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>
          <w:rtl w:val="0"/>
        </w:rPr>
        <w:t xml:space="preserve">    Trabajo Práctico de Ciencias Naturales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4782820</wp:posOffset>
            </wp:positionH>
            <wp:positionV relativeFrom="paragraph">
              <wp:posOffset>-185418</wp:posOffset>
            </wp:positionV>
            <wp:extent cx="1591310" cy="1591310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15913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NOMBRE Y APELLIDO: ……………………………………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FECHA DE PRESENTACIÓN: 14/08/24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GRADO: 5° …..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1- Lee nuevamente la.siguiente información. 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5612130" cy="3694430"/>
            <wp:effectExtent b="0" l="0" r="0" t="0"/>
            <wp:wrapTopAndBottom distB="0" dist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944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2_ Realiza la siguiente actividad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-180182</wp:posOffset>
            </wp:positionH>
            <wp:positionV relativeFrom="paragraph">
              <wp:posOffset>0</wp:posOffset>
            </wp:positionV>
            <wp:extent cx="5612130" cy="4185920"/>
            <wp:effectExtent b="0" l="0" r="0" t="0"/>
            <wp:wrapTopAndBottom distB="0" dist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859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VIDEO SUGERIDO: </w:t>
      </w:r>
    </w:p>
    <w:p w:rsidR="00000000" w:rsidDel="00000000" w:rsidP="00000000" w:rsidRDefault="00000000" w:rsidRPr="00000000" w14:paraId="0000000D">
      <w:pPr>
        <w:rPr>
          <w:b w:val="1"/>
        </w:rPr>
      </w:pPr>
      <w:hyperlink r:id="rId9">
        <w:r w:rsidDel="00000000" w:rsidR="00000000" w:rsidRPr="00000000">
          <w:rPr>
            <w:b w:val="1"/>
            <w:color w:val="467886"/>
            <w:u w:val="single"/>
            <w:rtl w:val="0"/>
          </w:rPr>
          <w:t xml:space="preserve">https://youtu.be/GM4FsH13Qwo?si=TlQhLMGccJQHi1Mw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sectPr>
      <w:headerReference r:id="rId10" w:type="default"/>
      <w:pgSz w:h="15840" w:w="12240" w:orient="portrait"/>
      <w:pgMar w:bottom="1417" w:top="1417" w:left="1701" w:right="1701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ptos"/>
  <w:font w:name="Play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1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es-US"/>
      </w:rPr>
    </w:rPrDefault>
    <w:pPrDefault>
      <w:pPr>
        <w:spacing w:after="160" w:line="278.0000000000000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hyperlink" Target="https://youtu.be/GM4FsH13Qwo?si=TlQhLMGccJQHi1Mw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