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8B" w:rsidRDefault="00915E21" w:rsidP="00915E21">
      <w:pPr>
        <w:pStyle w:val="Ttulo"/>
      </w:pPr>
      <w:r>
        <w:t>Preguntas para la reflexión adolescencia</w:t>
      </w:r>
    </w:p>
    <w:p w:rsidR="00915E21" w:rsidRDefault="00915E21" w:rsidP="004B2C0E">
      <w:pPr>
        <w:pStyle w:val="Ttulo"/>
        <w:jc w:val="center"/>
      </w:pPr>
      <w:r>
        <w:t>Padres</w:t>
      </w:r>
    </w:p>
    <w:p w:rsidR="00915E21" w:rsidRDefault="00915E21" w:rsidP="00915E21">
      <w:r w:rsidRPr="00915E21">
        <w:t>¿Cuáles fueron los aspectos</w:t>
      </w:r>
      <w:r>
        <w:t xml:space="preserve"> </w:t>
      </w:r>
      <w:r w:rsidRPr="00915E21">
        <w:t>más impactantes del documental para ti como padre/madre de un adolescente?</w:t>
      </w:r>
    </w:p>
    <w:p w:rsidR="00915E21" w:rsidRDefault="00915E21" w:rsidP="00915E21">
      <w:r>
        <w:t>Los aspectos más importantes del documental para señalar son los datos específicos obtenidos con el uso de pantallas en los primeros años de vida, por ejemplo, la mal formación de materia blanca, aumento de miopía, etc.</w:t>
      </w:r>
    </w:p>
    <w:p w:rsidR="00915E21" w:rsidRDefault="00915E21" w:rsidP="00915E21">
      <w:r w:rsidRPr="00915E21">
        <w:t>¿En qué medida crees que las pantallas han afectado la dinámica familiar y la relación entre padres e hijos adolescentes?</w:t>
      </w:r>
    </w:p>
    <w:p w:rsidR="00915E21" w:rsidRDefault="00262959" w:rsidP="00915E21">
      <w:r>
        <w:t xml:space="preserve">Sin duda </w:t>
      </w:r>
      <w:r w:rsidR="00AD6A4F">
        <w:t>el uso excesivo de pantallas ha</w:t>
      </w:r>
      <w:r>
        <w:t xml:space="preserve"> afectado la comunicación, oral, escrita. Por ejemplo, solo con observar en una mesa de café una pareja ambos se encuentran “conversando “cada con su celular, de la misma forma ocurre en una cena familiar</w:t>
      </w:r>
    </w:p>
    <w:p w:rsidR="00262959" w:rsidRDefault="00262959" w:rsidP="00915E21">
      <w:r w:rsidRPr="00262959">
        <w:t>¿Cuáles son los beneficios y desafíos de implementar un enfoque de "</w:t>
      </w:r>
      <w:proofErr w:type="spellStart"/>
      <w:r w:rsidRPr="00262959">
        <w:t>parenting</w:t>
      </w:r>
      <w:proofErr w:type="spellEnd"/>
      <w:r w:rsidRPr="00262959">
        <w:t xml:space="preserve"> sin pantallas" en la crianza de adolescentes?</w:t>
      </w:r>
    </w:p>
    <w:p w:rsidR="00262959" w:rsidRDefault="00AD6A4F" w:rsidP="00915E21">
      <w:r>
        <w:t xml:space="preserve">Los beneficios según los datos aportados por el </w:t>
      </w:r>
      <w:proofErr w:type="gramStart"/>
      <w:r w:rsidR="002C080D">
        <w:t xml:space="preserve">documental </w:t>
      </w:r>
      <w:bookmarkStart w:id="0" w:name="_GoBack"/>
      <w:bookmarkEnd w:id="0"/>
      <w:r>
        <w:t>,</w:t>
      </w:r>
      <w:proofErr w:type="gramEnd"/>
      <w:r>
        <w:t xml:space="preserve"> serian varios; mejor comunicación social, salud física y mental. Los desafíos, serian principalmente, a nuestro entender, en lo social y a lo sistémico; por ejemplo, el sistema te obliga a trabajar con pantallas, para tomar un transporte, estacionar o mirar una nota del colegio</w:t>
      </w:r>
    </w:p>
    <w:p w:rsidR="00AD6A4F" w:rsidRDefault="00AD6A4F" w:rsidP="00915E21">
      <w:r w:rsidRPr="00AD6A4F">
        <w:t>¿Cómo puedes adaptar las estrategias presentadas en el documental a tu propio hogar y estilo de crianza? ¿Qué acciones específicas puedes tomar para fomentar una relación saludable con la tecnología en tu familia, especialmente en lo que respecta al uso de pantallas por parte de tus hijos adolescentes?</w:t>
      </w:r>
    </w:p>
    <w:p w:rsidR="00AD6A4F" w:rsidRDefault="00AD6A4F" w:rsidP="00915E21">
      <w:r>
        <w:t xml:space="preserve">Hay estrategias que ya </w:t>
      </w:r>
      <w:r w:rsidR="00B109CF">
        <w:t>hemos implementado, por</w:t>
      </w:r>
      <w:r>
        <w:t xml:space="preserve"> </w:t>
      </w:r>
      <w:r w:rsidR="00B109CF">
        <w:t>ejemplo, el celular en horario de comida o se reciben visitas/realizan a abuelos. No uso durante la noche en días hábiles</w:t>
      </w:r>
    </w:p>
    <w:p w:rsidR="00B109CF" w:rsidRDefault="00B109CF" w:rsidP="00915E21">
      <w:r w:rsidRPr="00B109CF">
        <w:t>¿Cuáles son tus mayores preocupaciones sobre el impacto de las pantallas en la vida de tus hijos adolescentes, y cómo puedes abordarlas de manera proactiva después de ver este documental?</w:t>
      </w:r>
    </w:p>
    <w:p w:rsidR="00B109CF" w:rsidRDefault="00B109CF" w:rsidP="00915E21">
      <w:r>
        <w:t xml:space="preserve">Como adulto mayor y padre de un adolescente el video </w:t>
      </w:r>
      <w:r w:rsidR="004B2C0E">
        <w:t xml:space="preserve">nos </w:t>
      </w:r>
      <w:proofErr w:type="spellStart"/>
      <w:r w:rsidR="004B2C0E">
        <w:t>a</w:t>
      </w:r>
      <w:proofErr w:type="spellEnd"/>
      <w:r>
        <w:t xml:space="preserve"> mostrado lo importante que es conocer el uso del celular. A partir de ahora creo que es principal enseñar para que nuestros hijos aprendan lo </w:t>
      </w:r>
      <w:proofErr w:type="spellStart"/>
      <w:r w:rsidR="004B2C0E">
        <w:t>mas</w:t>
      </w:r>
      <w:proofErr w:type="spellEnd"/>
      <w:r w:rsidR="004B2C0E">
        <w:t xml:space="preserve"> valioso</w:t>
      </w:r>
      <w:r>
        <w:t xml:space="preserve"> que tiene que es la capacidad de leer y de pensar</w:t>
      </w:r>
    </w:p>
    <w:p w:rsidR="004B2C0E" w:rsidRDefault="004B2C0E" w:rsidP="00915E21">
      <w:r>
        <w:t>¿Qué cambios estás dispuesto/a</w:t>
      </w:r>
      <w:r w:rsidRPr="004B2C0E">
        <w:t xml:space="preserve"> realizar en tu propia conducta y en la dinámica familiar para reducir la dependencia de las pantallas y promover una crianza más equilibrada?</w:t>
      </w:r>
    </w:p>
    <w:p w:rsidR="004B2C0E" w:rsidRDefault="004B2C0E" w:rsidP="00915E21">
      <w:r>
        <w:t xml:space="preserve">Los cambios son </w:t>
      </w:r>
      <w:r w:rsidR="001748CA">
        <w:t>progresivos, es</w:t>
      </w:r>
      <w:r>
        <w:t xml:space="preserve"> difícil </w:t>
      </w:r>
      <w:r w:rsidR="001748CA">
        <w:t>implementar</w:t>
      </w:r>
      <w:r>
        <w:t xml:space="preserve"> rápido un </w:t>
      </w:r>
      <w:r w:rsidR="001748CA">
        <w:t>cambio,</w:t>
      </w:r>
      <w:r>
        <w:t xml:space="preserve"> pero lo importante </w:t>
      </w:r>
      <w:r w:rsidR="001748CA">
        <w:t>es “</w:t>
      </w:r>
      <w:r>
        <w:t xml:space="preserve">comenzar” por ejemplo comenzamos apagando el celular y abrir el dialogo en familia cuando </w:t>
      </w:r>
      <w:r w:rsidR="001748CA">
        <w:t>estamos almorzando</w:t>
      </w:r>
      <w:r>
        <w:t>/</w:t>
      </w:r>
      <w:r w:rsidR="001748CA">
        <w:t>cenando. Esto</w:t>
      </w:r>
      <w:r>
        <w:t xml:space="preserve"> daríamos </w:t>
      </w:r>
      <w:r w:rsidR="001748CA">
        <w:t>como ejemplo</w:t>
      </w:r>
      <w:r>
        <w:t xml:space="preserve"> nosotros sus padres para que </w:t>
      </w:r>
      <w:r w:rsidR="001748CA">
        <w:t>ellos</w:t>
      </w:r>
      <w:r>
        <w:t xml:space="preserve"> observen que podemos </w:t>
      </w:r>
      <w:r w:rsidR="001748CA">
        <w:t>dialogar más unido como familia</w:t>
      </w:r>
    </w:p>
    <w:p w:rsidR="001748CA" w:rsidRDefault="001748CA" w:rsidP="00915E21">
      <w:r w:rsidRPr="001748CA">
        <w:lastRenderedPageBreak/>
        <w:t>¿Cómo puedes involucrar a tus hijos adolescentes en una conversación abierta y constructiva sobre el uso responsable de las pantallas después de ver este documental juntos?</w:t>
      </w:r>
    </w:p>
    <w:p w:rsidR="001748CA" w:rsidRDefault="001748CA" w:rsidP="00915E21">
      <w:r>
        <w:t xml:space="preserve">Es difícil puedo </w:t>
      </w:r>
      <w:r w:rsidR="00F83C67">
        <w:t>admitir, involucrar</w:t>
      </w:r>
      <w:r>
        <w:t xml:space="preserve"> en una conversación de es</w:t>
      </w:r>
      <w:r w:rsidR="00F83C67">
        <w:t>te tipo de tema a un adolescente. Porque</w:t>
      </w:r>
      <w:r>
        <w:t xml:space="preserve"> ellos defienden su postura de estar conectados con el resto de sus pares.</w:t>
      </w:r>
    </w:p>
    <w:p w:rsidR="004B2C0E" w:rsidRDefault="001748CA" w:rsidP="00915E21">
      <w:r>
        <w:t xml:space="preserve">Será un lento </w:t>
      </w:r>
      <w:r w:rsidR="00F83C67">
        <w:t>proceso,</w:t>
      </w:r>
      <w:r>
        <w:t xml:space="preserve"> pero se puede lograr </w:t>
      </w:r>
      <w:r w:rsidR="00F83C67">
        <w:t>ellos son inteligente y saben a qué se están arriesgando, lo que sí puedo admitir es que el video movilizo forma de pensar</w:t>
      </w:r>
    </w:p>
    <w:p w:rsidR="00F83C67" w:rsidRDefault="00F83C67" w:rsidP="00915E21">
      <w:r w:rsidRPr="00F83C67">
        <w:t>¿Qué recursos adicionales o apoyos crees que necesitas como padre/madre para implementar con éxito un enfoque de "</w:t>
      </w:r>
      <w:proofErr w:type="spellStart"/>
      <w:r w:rsidRPr="00F83C67">
        <w:t>parenting</w:t>
      </w:r>
      <w:proofErr w:type="spellEnd"/>
      <w:r w:rsidRPr="00F83C67">
        <w:t xml:space="preserve"> sin pantallas" en tu familia?</w:t>
      </w:r>
    </w:p>
    <w:p w:rsidR="004D041C" w:rsidRDefault="00F83C67" w:rsidP="00915E21">
      <w:r>
        <w:t>I</w:t>
      </w:r>
      <w:r w:rsidR="00447239">
        <w:t>mplementan</w:t>
      </w:r>
      <w:r>
        <w:t xml:space="preserve">, recursos educativos que </w:t>
      </w:r>
      <w:proofErr w:type="spellStart"/>
      <w:r>
        <w:t>proporción</w:t>
      </w:r>
      <w:r w:rsidR="00447239">
        <w:t>a</w:t>
      </w:r>
      <w:proofErr w:type="spellEnd"/>
      <w:r w:rsidR="00447239">
        <w:t xml:space="preserve"> </w:t>
      </w:r>
      <w:r>
        <w:t>un programa de desintoxicación a los chicos de la tecnología.</w:t>
      </w:r>
    </w:p>
    <w:p w:rsidR="00F83C67" w:rsidRDefault="00F83C67" w:rsidP="004D041C">
      <w:pPr>
        <w:pStyle w:val="Prrafodelista"/>
        <w:numPr>
          <w:ilvl w:val="0"/>
          <w:numId w:val="1"/>
        </w:numPr>
      </w:pPr>
      <w:r>
        <w:t xml:space="preserve">Grupos de </w:t>
      </w:r>
      <w:r w:rsidR="004D041C">
        <w:t>apoyo: líneas</w:t>
      </w:r>
      <w:r>
        <w:t xml:space="preserve"> dedicadas a la crianza sin pantallas</w:t>
      </w:r>
    </w:p>
    <w:p w:rsidR="00F83C67" w:rsidRDefault="00F83C67" w:rsidP="004D041C">
      <w:pPr>
        <w:pStyle w:val="Prrafodelista"/>
        <w:numPr>
          <w:ilvl w:val="0"/>
          <w:numId w:val="1"/>
        </w:numPr>
      </w:pPr>
      <w:r>
        <w:t xml:space="preserve">Actividades al aire </w:t>
      </w:r>
      <w:r w:rsidR="004D041C">
        <w:t>libre: planificación</w:t>
      </w:r>
      <w:r>
        <w:t xml:space="preserve"> paseo,</w:t>
      </w:r>
      <w:r w:rsidR="004D041C">
        <w:t xml:space="preserve"> </w:t>
      </w:r>
      <w:r>
        <w:t>excursiones y juegos al aire libre</w:t>
      </w:r>
    </w:p>
    <w:p w:rsidR="004D041C" w:rsidRDefault="004D041C" w:rsidP="004D041C">
      <w:pPr>
        <w:pStyle w:val="Prrafodelista"/>
        <w:numPr>
          <w:ilvl w:val="0"/>
          <w:numId w:val="1"/>
        </w:numPr>
      </w:pPr>
      <w:r>
        <w:t xml:space="preserve">Lectura compresiva, cuentos, </w:t>
      </w:r>
      <w:proofErr w:type="gramStart"/>
      <w:r>
        <w:t>novelas ,</w:t>
      </w:r>
      <w:proofErr w:type="gramEnd"/>
      <w:r>
        <w:t>etc.</w:t>
      </w:r>
    </w:p>
    <w:p w:rsidR="004D041C" w:rsidRDefault="004D041C" w:rsidP="004D041C">
      <w:pPr>
        <w:pStyle w:val="Prrafodelista"/>
        <w:numPr>
          <w:ilvl w:val="0"/>
          <w:numId w:val="1"/>
        </w:numPr>
      </w:pPr>
      <w:r>
        <w:t xml:space="preserve">Establecer rutina y </w:t>
      </w:r>
      <w:proofErr w:type="spellStart"/>
      <w:r>
        <w:t>limites</w:t>
      </w:r>
      <w:proofErr w:type="spellEnd"/>
      <w:r>
        <w:t xml:space="preserve"> claros</w:t>
      </w:r>
    </w:p>
    <w:p w:rsidR="004D041C" w:rsidRDefault="004D041C" w:rsidP="004D041C">
      <w:pPr>
        <w:pStyle w:val="Prrafodelista"/>
        <w:numPr>
          <w:ilvl w:val="0"/>
          <w:numId w:val="1"/>
        </w:numPr>
      </w:pPr>
      <w:r>
        <w:t>Juegos en familia</w:t>
      </w:r>
    </w:p>
    <w:p w:rsidR="00B109CF" w:rsidRDefault="00B109CF" w:rsidP="00915E21"/>
    <w:p w:rsidR="00B109CF" w:rsidRDefault="00B109CF" w:rsidP="00915E21"/>
    <w:p w:rsidR="00AD6A4F" w:rsidRDefault="00AD6A4F" w:rsidP="00915E21"/>
    <w:p w:rsidR="00262959" w:rsidRDefault="00262959" w:rsidP="00915E21"/>
    <w:p w:rsidR="00262959" w:rsidRPr="00915E21" w:rsidRDefault="00262959" w:rsidP="00915E21"/>
    <w:sectPr w:rsidR="00262959" w:rsidRPr="00915E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E29B2"/>
    <w:multiLevelType w:val="hybridMultilevel"/>
    <w:tmpl w:val="D64495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21"/>
    <w:rsid w:val="001748CA"/>
    <w:rsid w:val="00262959"/>
    <w:rsid w:val="0029278B"/>
    <w:rsid w:val="002C080D"/>
    <w:rsid w:val="00447239"/>
    <w:rsid w:val="004B2C0E"/>
    <w:rsid w:val="004D041C"/>
    <w:rsid w:val="00915E21"/>
    <w:rsid w:val="00AD6A4F"/>
    <w:rsid w:val="00B109CF"/>
    <w:rsid w:val="00F83C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5628"/>
  <w15:chartTrackingRefBased/>
  <w15:docId w15:val="{D01D4D17-58E8-4B89-8B34-8BE0A9C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15E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5E21"/>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4D0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561</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2024-08-09T01:04:00Z</dcterms:created>
  <dcterms:modified xsi:type="dcterms:W3CDTF">2024-08-09T03:34:00Z</dcterms:modified>
</cp:coreProperties>
</file>