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52694" w14:textId="5EB4C9ED" w:rsidR="00A31049" w:rsidRDefault="00FB50CB" w:rsidP="00A3104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Herramientas </w:t>
      </w:r>
      <w:r w:rsidR="00923C34">
        <w:rPr>
          <w:b/>
          <w:bCs/>
          <w:sz w:val="36"/>
          <w:szCs w:val="36"/>
          <w:u w:val="single"/>
        </w:rPr>
        <w:t>D</w:t>
      </w:r>
      <w:r>
        <w:rPr>
          <w:b/>
          <w:bCs/>
          <w:sz w:val="36"/>
          <w:szCs w:val="36"/>
          <w:u w:val="single"/>
        </w:rPr>
        <w:t>igitales.</w:t>
      </w:r>
    </w:p>
    <w:p w14:paraId="677CFDFF" w14:textId="3B6E9126" w:rsidR="00923C34" w:rsidRPr="00923C34" w:rsidRDefault="00923C34" w:rsidP="00A31049">
      <w:pPr>
        <w:rPr>
          <w:b/>
          <w:bCs/>
          <w:u w:val="single"/>
        </w:rPr>
      </w:pPr>
      <w:r w:rsidRPr="00923C34">
        <w:rPr>
          <w:b/>
          <w:bCs/>
          <w:u w:val="single"/>
        </w:rPr>
        <w:t xml:space="preserve">Diez Yair </w:t>
      </w:r>
    </w:p>
    <w:p w14:paraId="1F5A3FDB" w14:textId="39562EFB" w:rsidR="00755283" w:rsidRDefault="00755283">
      <w:r w:rsidRPr="00A31049">
        <w:rPr>
          <w:b/>
          <w:bCs/>
          <w:i/>
          <w:iCs/>
          <w:u w:val="single"/>
        </w:rPr>
        <w:t>Herramientas digitales que se usan</w:t>
      </w:r>
      <w:r>
        <w:t xml:space="preserve"> :</w:t>
      </w:r>
      <w:r w:rsidR="00A31049">
        <w:t xml:space="preserve"> </w:t>
      </w:r>
    </w:p>
    <w:p w14:paraId="64506F73" w14:textId="77777777" w:rsidR="00755283" w:rsidRDefault="00755283">
      <w:r>
        <w:t xml:space="preserve"> a) Creación de presentaciones multimedia</w:t>
      </w:r>
    </w:p>
    <w:p w14:paraId="7CD08622" w14:textId="77777777" w:rsidR="00755283" w:rsidRDefault="00755283">
      <w:r>
        <w:t>1. Canva: Herramienta intuitiva que permite crear presentaciones con una variedad de plantillas, imágenes y videos.</w:t>
      </w:r>
    </w:p>
    <w:p w14:paraId="66B6D41D" w14:textId="77777777" w:rsidR="00755283" w:rsidRDefault="00755283">
      <w:r>
        <w:t>2. Prezi: Ofrece un enfoque dinámico para las presentaciones, permitiendo movimientos en un espacio virtual en lugar de pasar diapositivas.</w:t>
      </w:r>
    </w:p>
    <w:p w14:paraId="0EF44FDA" w14:textId="77777777" w:rsidR="00755283" w:rsidRDefault="00755283">
      <w:r>
        <w:t>3. Google Slides: Una opción colaborativa en línea donde varios miembros del equipo pueden trabajar en la presentación simultáneamente.</w:t>
      </w:r>
    </w:p>
    <w:p w14:paraId="4DA82693" w14:textId="77777777" w:rsidR="00755283" w:rsidRDefault="00755283">
      <w:r>
        <w:t xml:space="preserve"> b) Investigación y uso de bases de datos en línea</w:t>
      </w:r>
    </w:p>
    <w:p w14:paraId="46DCC113" w14:textId="77777777" w:rsidR="00755283" w:rsidRDefault="00755283">
      <w:r>
        <w:t>1. Google Scholar: Permite buscar artículos académicos, tesis y libros relevantes sobre cualquier tema.</w:t>
      </w:r>
    </w:p>
    <w:p w14:paraId="1DE7D06B" w14:textId="77777777" w:rsidR="00755283" w:rsidRDefault="00755283">
      <w:r>
        <w:t>2. JSTOR: Una base de datos que proporciona acceso a revistas académicas y libros electrónicos en diversas disciplinas.</w:t>
      </w:r>
    </w:p>
    <w:p w14:paraId="61335C88" w14:textId="77777777" w:rsidR="00755283" w:rsidRDefault="00755283">
      <w:r>
        <w:t>3. PubMed: Especialmente útil para temas relacionados con la salud y ciencias biológicas, ofrece una amplia gama de artículos revisados por pares.</w:t>
      </w:r>
    </w:p>
    <w:p w14:paraId="0A71A813" w14:textId="77777777" w:rsidR="00755283" w:rsidRDefault="00755283">
      <w:r>
        <w:t>c) Creación de infografías</w:t>
      </w:r>
    </w:p>
    <w:p w14:paraId="45498C23" w14:textId="77777777" w:rsidR="00755283" w:rsidRDefault="00755283">
      <w:r>
        <w:t>1. Piktochart: Herramienta fácil de usar para crear infografías visualmente atractivas con plantillas personalizables.</w:t>
      </w:r>
    </w:p>
    <w:p w14:paraId="3191ED23" w14:textId="77777777" w:rsidR="00755283" w:rsidRDefault="00755283">
      <w:r>
        <w:t>2. Venngage: Ofrece una variedad de plantillas para diseñar infografías que comunican información de manera clara y atractiva.</w:t>
      </w:r>
    </w:p>
    <w:p w14:paraId="46432A10" w14:textId="77777777" w:rsidR="00755283" w:rsidRDefault="00755283">
      <w:r>
        <w:t>3. Infogram: Permite crear infografías interactivas y visualizaciones de datos, como gráficos y mapas.</w:t>
      </w:r>
    </w:p>
    <w:p w14:paraId="19B17331" w14:textId="77777777" w:rsidR="00755283" w:rsidRDefault="00755283">
      <w:r>
        <w:t>d) Desarrollo de un blog o sitio web personal</w:t>
      </w:r>
    </w:p>
    <w:p w14:paraId="479CEE4D" w14:textId="77777777" w:rsidR="00755283" w:rsidRDefault="00755283">
      <w:r>
        <w:t>1. WordPress: Plataforma popular para crear blogs y sitios web, con muchas opciones de personalización y temas disponibles.</w:t>
      </w:r>
    </w:p>
    <w:p w14:paraId="6A6ECF18" w14:textId="77777777" w:rsidR="00755283" w:rsidRDefault="00755283">
      <w:r>
        <w:t>2. Blogger: Una opción sencilla para aquellos que quieren empezar a bloggear sin complicaciones técnicas.</w:t>
      </w:r>
    </w:p>
    <w:p w14:paraId="380BC4BB" w14:textId="77777777" w:rsidR="00755283" w:rsidRDefault="00755283">
      <w:r>
        <w:t>3. Wix: Ofrece herramientas para diseñar sitios web arrastrando y soltando elementos, ideal para quienes no tienen experiencia en programación.</w:t>
      </w:r>
    </w:p>
    <w:p w14:paraId="3686FAD3" w14:textId="77777777" w:rsidR="00755283" w:rsidRDefault="00755283">
      <w:r>
        <w:t xml:space="preserve"> e) Edición de videos y podcasts</w:t>
      </w:r>
    </w:p>
    <w:p w14:paraId="73512FAA" w14:textId="77777777" w:rsidR="00755283" w:rsidRDefault="00755283">
      <w:r>
        <w:t>1. Adobe Premiere Pro: Software profesional para la edición de videos, ideal para proyectos complejos.</w:t>
      </w:r>
    </w:p>
    <w:p w14:paraId="0C9E83BF" w14:textId="77777777" w:rsidR="00755283" w:rsidRDefault="00755283">
      <w:r>
        <w:t>2. Audacity: Herramienta gratuita para grabar y editar audio, perfecta para la creación de podcasts.</w:t>
      </w:r>
    </w:p>
    <w:p w14:paraId="3830FAF2" w14:textId="77777777" w:rsidR="00755283" w:rsidRDefault="00755283">
      <w:r>
        <w:t>3. iMovie: Aplicación fácil de usar para editar videos en Mac, excelente para principiantes.</w:t>
      </w:r>
    </w:p>
    <w:p w14:paraId="4A17F778" w14:textId="77777777" w:rsidR="00755283" w:rsidRDefault="00755283">
      <w:r>
        <w:t>2-El Microsoft Word es un programa de procesamiento de texto que se utiliza para crear y editar documentos, como cartas, informes, folletos y libros. Y su finalidad es crear informes y crear presentaciones</w:t>
      </w:r>
    </w:p>
    <w:sectPr w:rsidR="0075528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6692A"/>
    <w:multiLevelType w:val="hybridMultilevel"/>
    <w:tmpl w:val="6860C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83"/>
    <w:rsid w:val="002166B8"/>
    <w:rsid w:val="00755283"/>
    <w:rsid w:val="00923C34"/>
    <w:rsid w:val="00A31049"/>
    <w:rsid w:val="00D25DC9"/>
    <w:rsid w:val="00F43B8F"/>
    <w:rsid w:val="00F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9920C"/>
  <w15:chartTrackingRefBased/>
  <w15:docId w15:val="{C8C042CD-15F9-E640-98A9-0F044EC7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5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5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5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5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5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5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5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5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5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52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52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52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52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52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52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5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52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52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52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5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52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5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yair diez</dc:creator>
  <cp:keywords/>
  <dc:description/>
  <cp:lastModifiedBy>yair diez</cp:lastModifiedBy>
  <cp:revision>2</cp:revision>
  <dcterms:created xsi:type="dcterms:W3CDTF">2024-08-12T11:29:00Z</dcterms:created>
  <dcterms:modified xsi:type="dcterms:W3CDTF">2024-08-12T11:29:00Z</dcterms:modified>
</cp:coreProperties>
</file>