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p w:rsidR="003C2995" w:rsidRDefault="00067D62">
      <w:pPr>
        <w:rPr>
          <w:noProof/>
          <w:lang w:val="es-MX" w:eastAsia="es-AR"/>
        </w:rPr>
      </w:pPr>
      <w:r>
        <w:rPr>
          <w:noProof/>
          <w:lang w:val="es-MX" w:eastAsia="es-AR"/>
        </w:rPr>
        <w:t xml:space="preserve">                                           </w:t>
      </w:r>
      <w:r>
        <w:rPr>
          <w:noProof/>
          <w:lang w:eastAsia="es-AR"/>
        </w:rPr>
        <w:drawing>
          <wp:inline distT="0" distB="0" distL="0" distR="0" wp14:anchorId="4EF8D480" wp14:editId="02740D8E">
            <wp:extent cx="2133600" cy="2133600"/>
            <wp:effectExtent l="0" t="0" r="0" b="0"/>
            <wp:docPr id="2" name="Imagen 2" descr="Colegio Del Prado SJ | Chimba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egio Del Prado SJ | Chimbas | Faceboo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rsidR="001E4ABA" w:rsidRDefault="00E821DD">
      <w:pPr>
        <w:rPr>
          <w:noProof/>
          <w:color w:val="4F81BD" w:themeColor="accent1"/>
          <w:spacing w:val="20"/>
          <w:sz w:val="72"/>
          <w:szCs w:val="72"/>
          <w:lang w:val="es-MX" w:eastAsia="es-AR"/>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noProof/>
          <w:sz w:val="72"/>
          <w:szCs w:val="72"/>
          <w:lang w:val="es-MX" w:eastAsia="es-AR"/>
        </w:rPr>
        <w:t xml:space="preserve">      </w:t>
      </w:r>
      <w:r w:rsidR="001E4ABA">
        <w:rPr>
          <w:noProof/>
          <w:sz w:val="72"/>
          <w:szCs w:val="72"/>
          <w:lang w:val="es-MX" w:eastAsia="es-AR"/>
        </w:rPr>
        <w:t xml:space="preserve"> </w:t>
      </w:r>
      <w:r>
        <w:rPr>
          <w:noProof/>
          <w:color w:val="4F81BD" w:themeColor="accent1"/>
          <w:spacing w:val="20"/>
          <w:sz w:val="72"/>
          <w:szCs w:val="72"/>
          <w:lang w:val="es-MX" w:eastAsia="es-AR"/>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LABORATORIO DE    </w:t>
      </w:r>
    </w:p>
    <w:p w:rsidR="00E821DD" w:rsidRDefault="00E821DD">
      <w:pPr>
        <w:rPr>
          <w:noProof/>
          <w:color w:val="4F81BD" w:themeColor="accent1"/>
          <w:spacing w:val="20"/>
          <w:sz w:val="72"/>
          <w:szCs w:val="72"/>
          <w:lang w:val="es-MX" w:eastAsia="es-AR"/>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noProof/>
          <w:color w:val="4F81BD" w:themeColor="accent1"/>
          <w:spacing w:val="20"/>
          <w:sz w:val="72"/>
          <w:szCs w:val="72"/>
          <w:lang w:val="es-MX" w:eastAsia="es-AR"/>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        INFORMANTICA</w:t>
      </w:r>
    </w:p>
    <w:p w:rsidR="00002A46" w:rsidRDefault="00002A46">
      <w:pPr>
        <w:rPr>
          <w:b/>
          <w:noProof/>
          <w:color w:val="4F81BD" w:themeColor="accent1"/>
          <w:spacing w:val="20"/>
          <w:sz w:val="72"/>
          <w:szCs w:val="72"/>
          <w:lang w:val="es-MX" w:eastAsia="es-AR"/>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noProof/>
          <w:color w:val="4F81BD" w:themeColor="accent1"/>
          <w:spacing w:val="20"/>
          <w:sz w:val="72"/>
          <w:szCs w:val="72"/>
          <w:lang w:val="es-MX" w:eastAsia="es-AR"/>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COLEGIO DEL PRADO </w:t>
      </w:r>
    </w:p>
    <w:p w:rsidR="00C95F1B" w:rsidRPr="00E26DC2" w:rsidRDefault="00C95F1B" w:rsidP="00C95F1B">
      <w:pPr>
        <w:rPr>
          <w:b/>
          <w:noProof/>
          <w:color w:val="4F81BD" w:themeColor="accent1"/>
          <w:spacing w:val="20"/>
          <w:sz w:val="40"/>
          <w:szCs w:val="40"/>
          <w:lang w:val="es-MX" w:eastAsia="es-AR"/>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C95F1B">
        <w:rPr>
          <w:b/>
          <w:noProof/>
          <w:color w:val="4F81BD" w:themeColor="accent1"/>
          <w:spacing w:val="20"/>
          <w:sz w:val="56"/>
          <w:szCs w:val="56"/>
          <w:lang w:val="es-MX" w:eastAsia="es-AR"/>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NOMBRE Y APELLIDO:</w:t>
      </w:r>
      <w:r w:rsidR="00E26DC2" w:rsidRPr="00E26DC2">
        <w:rPr>
          <w:b/>
          <w:noProof/>
          <w:color w:val="4F81BD" w:themeColor="accent1"/>
          <w:spacing w:val="20"/>
          <w:sz w:val="40"/>
          <w:szCs w:val="40"/>
          <w:lang w:val="es-MX" w:eastAsia="es-AR"/>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LUANA MAMANI</w:t>
      </w:r>
    </w:p>
    <w:p w:rsidR="00E821DD" w:rsidRDefault="00002A46" w:rsidP="00002A46">
      <w:pPr>
        <w:pStyle w:val="Sinespaciado"/>
        <w:rPr>
          <w:b/>
          <w:noProof/>
          <w:color w:val="4F81BD" w:themeColor="accent1"/>
          <w:spacing w:val="20"/>
          <w:sz w:val="52"/>
          <w:szCs w:val="52"/>
          <w:lang w:val="es-MX" w:eastAsia="es-AR"/>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b/>
          <w:noProof/>
          <w:color w:val="4F81BD" w:themeColor="accent1"/>
          <w:spacing w:val="20"/>
          <w:sz w:val="52"/>
          <w:szCs w:val="52"/>
          <w:lang w:val="es-MX" w:eastAsia="es-AR"/>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CURSO</w:t>
      </w:r>
      <w:r w:rsidR="00A36AFE">
        <w:rPr>
          <w:b/>
          <w:noProof/>
          <w:color w:val="4F81BD" w:themeColor="accent1"/>
          <w:spacing w:val="20"/>
          <w:sz w:val="52"/>
          <w:szCs w:val="52"/>
          <w:lang w:val="es-MX" w:eastAsia="es-AR"/>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w:t>
      </w:r>
      <w:r>
        <w:rPr>
          <w:b/>
          <w:noProof/>
          <w:color w:val="4F81BD" w:themeColor="accent1"/>
          <w:spacing w:val="20"/>
          <w:sz w:val="52"/>
          <w:szCs w:val="52"/>
          <w:lang w:val="es-MX" w:eastAsia="es-AR"/>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1°A</w:t>
      </w:r>
    </w:p>
    <w:p w:rsidR="00002A46" w:rsidRDefault="00002A46" w:rsidP="00002A46">
      <w:pPr>
        <w:pStyle w:val="Sinespaciado"/>
        <w:rPr>
          <w:b/>
          <w:noProof/>
          <w:color w:val="4F81BD" w:themeColor="accent1"/>
          <w:spacing w:val="20"/>
          <w:sz w:val="52"/>
          <w:szCs w:val="52"/>
          <w:lang w:val="es-MX" w:eastAsia="es-AR"/>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b/>
          <w:noProof/>
          <w:color w:val="4F81BD" w:themeColor="accent1"/>
          <w:spacing w:val="20"/>
          <w:sz w:val="52"/>
          <w:szCs w:val="52"/>
          <w:lang w:val="es-MX" w:eastAsia="es-AR"/>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TEMA:INTERNET                                      </w:t>
      </w:r>
    </w:p>
    <w:p w:rsidR="00002A46" w:rsidRPr="00002A46" w:rsidRDefault="00002A46" w:rsidP="00002A46">
      <w:pPr>
        <w:pStyle w:val="Sinespaciado"/>
        <w:rPr>
          <w:noProof/>
          <w:lang w:val="es-MX" w:eastAsia="es-AR"/>
        </w:rPr>
      </w:pPr>
    </w:p>
    <w:p w:rsidR="00DC6EF5" w:rsidRDefault="00DC6EF5" w:rsidP="00C95F1B">
      <w:pPr>
        <w:rPr>
          <w:b/>
          <w:noProof/>
          <w:color w:val="4F81BD" w:themeColor="accent1"/>
          <w:spacing w:val="20"/>
          <w:sz w:val="72"/>
          <w:szCs w:val="72"/>
          <w:lang w:val="es-MX" w:eastAsia="es-AR"/>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DC6EF5" w:rsidRDefault="00DC6EF5" w:rsidP="00DC6EF5">
      <w:pPr>
        <w:rPr>
          <w:b/>
          <w:noProof/>
          <w:color w:val="4F81BD" w:themeColor="accent1"/>
          <w:spacing w:val="20"/>
          <w:sz w:val="72"/>
          <w:szCs w:val="72"/>
          <w:lang w:val="es-MX" w:eastAsia="es-AR"/>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b/>
          <w:noProof/>
          <w:color w:val="4F81BD" w:themeColor="accent1"/>
          <w:spacing w:val="20"/>
          <w:sz w:val="72"/>
          <w:szCs w:val="72"/>
          <w:lang w:val="es-MX" w:eastAsia="es-AR"/>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         </w:t>
      </w:r>
    </w:p>
    <w:p w:rsidR="00E821DD" w:rsidRDefault="00DC6EF5" w:rsidP="00DC6EF5">
      <w:pPr>
        <w:rPr>
          <w:b/>
          <w:noProof/>
          <w:color w:val="4F81BD" w:themeColor="accent1"/>
          <w:sz w:val="144"/>
          <w:szCs w:val="144"/>
          <w:lang w:val="es-MX"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noProof/>
          <w:color w:val="4F81BD" w:themeColor="accent1"/>
          <w:spacing w:val="20"/>
          <w:sz w:val="72"/>
          <w:szCs w:val="72"/>
          <w:lang w:val="es-MX" w:eastAsia="es-AR"/>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        </w:t>
      </w:r>
      <w:r w:rsidRPr="00DC6EF5">
        <w:rPr>
          <w:b/>
          <w:noProof/>
          <w:color w:val="4F81BD" w:themeColor="accent1"/>
          <w:sz w:val="144"/>
          <w:szCs w:val="144"/>
          <w:lang w:val="es-MX"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Internet</w:t>
      </w:r>
    </w:p>
    <w:p w:rsidR="001E4ABA" w:rsidRDefault="001E4ABA" w:rsidP="00C95F1B">
      <w:pPr>
        <w:rPr>
          <w:b/>
          <w:noProof/>
          <w:sz w:val="96"/>
          <w:szCs w:val="96"/>
          <w:lang w:val="es-MX"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noProof/>
          <w:lang w:val="es-MX" w:eastAsia="es-AR"/>
        </w:rPr>
        <w:lastRenderedPageBreak/>
        <w:t xml:space="preserve">                                                         </w:t>
      </w:r>
      <w:r w:rsidR="00806A43">
        <w:rPr>
          <w:noProof/>
          <w:lang w:eastAsia="es-AR"/>
        </w:rPr>
        <w:drawing>
          <wp:inline distT="0" distB="0" distL="0" distR="0" wp14:anchorId="4A46B992" wp14:editId="1649FFC4">
            <wp:extent cx="5400675" cy="28384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2838450"/>
                    </a:xfrm>
                    <a:prstGeom prst="rect">
                      <a:avLst/>
                    </a:prstGeom>
                    <a:noFill/>
                    <a:ln>
                      <a:noFill/>
                    </a:ln>
                  </pic:spPr>
                </pic:pic>
              </a:graphicData>
            </a:graphic>
          </wp:inline>
        </w:drawing>
      </w:r>
      <w:r w:rsidR="00806A43" w:rsidRPr="00523114">
        <w:rPr>
          <w:b/>
          <w:noProof/>
          <w:sz w:val="96"/>
          <w:szCs w:val="96"/>
          <w:lang w:val="es-MX"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respuestas</w:t>
      </w:r>
      <w:r w:rsidR="00806A43">
        <w:rPr>
          <w:b/>
          <w:noProof/>
          <w:sz w:val="96"/>
          <w:szCs w:val="96"/>
          <w:lang w:val="es-MX"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w:t>
      </w:r>
    </w:p>
    <w:p w:rsidR="00523114" w:rsidRPr="00523114" w:rsidRDefault="00DC6EF5" w:rsidP="00C95F1B">
      <w:pPr>
        <w:rPr>
          <w:b/>
          <w:noProof/>
          <w:sz w:val="48"/>
          <w:szCs w:val="48"/>
          <w:lang w:val="es-MX"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noProof/>
          <w:sz w:val="96"/>
          <w:szCs w:val="96"/>
          <w:lang w:val="es-MX"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A-</w:t>
      </w:r>
      <w:r w:rsidR="00523114">
        <w:rPr>
          <w:b/>
          <w:noProof/>
          <w:sz w:val="48"/>
          <w:szCs w:val="48"/>
          <w:lang w:val="es-MX"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definicicion de red informatica?</w:t>
      </w:r>
    </w:p>
    <w:p w:rsidR="00DC6EF5" w:rsidRDefault="00002A46" w:rsidP="00C95F1B">
      <w:pPr>
        <w:rPr>
          <w:rFonts w:ascii="Arial" w:hAnsi="Arial" w:cs="Arial"/>
          <w:color w:val="4D5156"/>
          <w:shd w:val="clear" w:color="auto" w:fill="FFFFFF"/>
        </w:rPr>
      </w:pPr>
      <w:r>
        <w:rPr>
          <w:rFonts w:ascii="Arial" w:hAnsi="Arial" w:cs="Arial"/>
          <w:color w:val="4D5156"/>
          <w:shd w:val="clear" w:color="auto" w:fill="FFFFFF"/>
        </w:rPr>
        <w:t>Una red de ordenadores se refiere a </w:t>
      </w:r>
      <w:r>
        <w:rPr>
          <w:rFonts w:ascii="Arial" w:hAnsi="Arial" w:cs="Arial"/>
          <w:color w:val="040C28"/>
          <w:shd w:val="clear" w:color="auto" w:fill="D3E3FD"/>
        </w:rPr>
        <w:t>dispositivos de computación interconectados que pueden intercambiar datos y compartir recursos entre sí</w:t>
      </w:r>
      <w:r>
        <w:rPr>
          <w:rFonts w:ascii="Arial" w:hAnsi="Arial" w:cs="Arial"/>
          <w:color w:val="4D5156"/>
          <w:shd w:val="clear" w:color="auto" w:fill="FFFFFF"/>
        </w:rPr>
        <w:t>. Los dispositivos de la red utilizan un sistema de reglas, llamados protocolos de comunicaciones, para transmitir información a través de tecnologías físicas o inalámbricas.</w:t>
      </w:r>
    </w:p>
    <w:p w:rsidR="00002A46" w:rsidRDefault="00002A46" w:rsidP="00C95F1B">
      <w:pPr>
        <w:rPr>
          <w:b/>
          <w:noProof/>
          <w:color w:val="4F81BD" w:themeColor="accent1"/>
          <w:sz w:val="40"/>
          <w:szCs w:val="40"/>
          <w:lang w:val="es-MX"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noProof/>
          <w:lang w:eastAsia="es-AR"/>
        </w:rPr>
        <w:drawing>
          <wp:inline distT="0" distB="0" distL="0" distR="0" wp14:anchorId="0D592397" wp14:editId="01C8F24A">
            <wp:extent cx="4476750" cy="2238375"/>
            <wp:effectExtent l="0" t="0" r="0" b="9525"/>
            <wp:docPr id="4" name="Imagen 4" descr="Redes Informáticas - Concepto, tipos de red y ele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es Informáticas - Concepto, tipos de red y element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4132" cy="2242066"/>
                    </a:xfrm>
                    <a:prstGeom prst="rect">
                      <a:avLst/>
                    </a:prstGeom>
                    <a:noFill/>
                    <a:ln>
                      <a:noFill/>
                    </a:ln>
                  </pic:spPr>
                </pic:pic>
              </a:graphicData>
            </a:graphic>
          </wp:inline>
        </w:drawing>
      </w:r>
    </w:p>
    <w:p w:rsidR="00753AF4" w:rsidRPr="00523114" w:rsidRDefault="007A179F" w:rsidP="00C95F1B">
      <w:pPr>
        <w:rPr>
          <w:rFonts w:ascii="Arial Black" w:hAnsi="Arial Black"/>
          <w:b/>
          <w:noProof/>
          <w:color w:val="4F81BD" w:themeColor="accent1"/>
          <w:sz w:val="24"/>
          <w:szCs w:val="24"/>
          <w:lang w:val="es-MX"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hyperlink r:id="rId12" w:history="1">
        <w:r w:rsidR="00753AF4" w:rsidRPr="00523114">
          <w:rPr>
            <w:rStyle w:val="Hipervnculo"/>
            <w:rFonts w:ascii="Arial Black" w:hAnsi="Arial Black"/>
            <w:b/>
            <w:noProof/>
            <w:sz w:val="24"/>
            <w:szCs w:val="24"/>
            <w:highlight w:val="yellow"/>
            <w:lang w:val="es-MX"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https://www.google.com/search?q=que+es+una+red+informatica&amp;sca_esv=bb6fb22019ea88f6&amp;sca_upv=1&amp;ei=XEqEZqmrHJXQ1s</w:t>
        </w:r>
        <w:r w:rsidR="00753AF4" w:rsidRPr="00523114">
          <w:rPr>
            <w:rStyle w:val="Hipervnculo"/>
            <w:rFonts w:ascii="Arial Black" w:hAnsi="Arial Black"/>
            <w:b/>
            <w:noProof/>
            <w:sz w:val="24"/>
            <w:szCs w:val="24"/>
            <w:highlight w:val="yellow"/>
            <w:lang w:val="es-MX"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QPsZuSgAs&amp;ved=0ahUKEwipyaW9gYmHAxUVqJUCHbGNBLAQ4dUDCA8&amp;uact=5&amp;oq=que+es+una+red+informatica&amp;gs_lp=Egxnd3Mtd2l6LXNlcnAiGnF1ZSBlcyB1bmEgcmVkIGluZm9ybWF0aWNhMgoQABiwAxjWBBhHMgoQABiwAxjWBBhHMgoQABiwAxjWBBhHMgoQABiwAxjWBBhHMgoQABiwAxjWBBhHMgoQABiwAxjWBBhHMgoQABiwAxjWBBhHMgoQABiwAxjWBBhHMg0QABiABBiwAxhDGIoFMg0QABiABBiwAxhDGIoFSNQHUABYAHABeAGQAQCYAQCgAQCqAQC4AQPIAQCYAgGgAguYAwCIBgGQBgqSBwExoAcA&amp;sclient=gws-wiz-serp</w:t>
        </w:r>
      </w:hyperlink>
      <w:r w:rsidR="00753AF4" w:rsidRPr="00523114">
        <w:rPr>
          <w:rFonts w:ascii="Arial Black" w:hAnsi="Arial Black"/>
          <w:b/>
          <w:noProof/>
          <w:color w:val="4F81BD" w:themeColor="accent1"/>
          <w:sz w:val="24"/>
          <w:szCs w:val="24"/>
          <w:lang w:val="es-MX"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p>
    <w:p w:rsidR="00D05444" w:rsidRDefault="00002A46" w:rsidP="00D05444">
      <w:pPr>
        <w:rPr>
          <w:rFonts w:ascii="Arial" w:eastAsia="Times New Roman" w:hAnsi="Arial" w:cs="Arial"/>
          <w:b/>
          <w:bCs/>
          <w:color w:val="202124"/>
          <w:sz w:val="24"/>
          <w:szCs w:val="24"/>
          <w:lang w:eastAsia="es-AR"/>
        </w:rPr>
      </w:pPr>
      <w:r>
        <w:rPr>
          <w:b/>
          <w:noProof/>
          <w:color w:val="4F81BD" w:themeColor="accent1"/>
          <w:sz w:val="96"/>
          <w:szCs w:val="96"/>
          <w:lang w:val="es-MX"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B-</w:t>
      </w:r>
      <w:r w:rsidRPr="00002A46">
        <w:rPr>
          <w:rFonts w:ascii="Arial" w:eastAsia="Times New Roman" w:hAnsi="Arial" w:cs="Arial"/>
          <w:b/>
          <w:bCs/>
          <w:color w:val="202124"/>
          <w:sz w:val="24"/>
          <w:szCs w:val="24"/>
          <w:lang w:eastAsia="es-AR"/>
        </w:rPr>
        <w:t>¿Qué</w:t>
      </w:r>
      <w:r w:rsidR="00D05444">
        <w:rPr>
          <w:rFonts w:ascii="Arial" w:eastAsia="Times New Roman" w:hAnsi="Arial" w:cs="Arial"/>
          <w:b/>
          <w:bCs/>
          <w:color w:val="202124"/>
          <w:sz w:val="24"/>
          <w:szCs w:val="24"/>
          <w:lang w:eastAsia="es-AR"/>
        </w:rPr>
        <w:t> características tiene Internet?</w:t>
      </w:r>
    </w:p>
    <w:p w:rsidR="00002A46" w:rsidRPr="00D05444" w:rsidRDefault="00002A46" w:rsidP="00D05444">
      <w:pPr>
        <w:rPr>
          <w:b/>
          <w:noProof/>
          <w:color w:val="4F81BD" w:themeColor="accent1"/>
          <w:sz w:val="96"/>
          <w:szCs w:val="96"/>
          <w:lang w:val="es-MX"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002A46">
        <w:rPr>
          <w:rFonts w:ascii="Arial" w:eastAsia="Times New Roman" w:hAnsi="Arial" w:cs="Arial"/>
          <w:color w:val="202124"/>
          <w:sz w:val="24"/>
          <w:szCs w:val="24"/>
          <w:lang w:eastAsia="es-AR"/>
        </w:rPr>
        <w:t>Ofrece información las 24 horas del día, y se puede acceder a ella siempre y cuando la conexión sea posible.</w:t>
      </w:r>
    </w:p>
    <w:p w:rsidR="00002A46" w:rsidRPr="00002A46" w:rsidRDefault="00002A46" w:rsidP="00D05444">
      <w:pPr>
        <w:shd w:val="clear" w:color="auto" w:fill="FFFFFF"/>
        <w:spacing w:after="60" w:line="240" w:lineRule="auto"/>
        <w:rPr>
          <w:rFonts w:ascii="Arial" w:eastAsia="Times New Roman" w:hAnsi="Arial" w:cs="Arial"/>
          <w:color w:val="202124"/>
          <w:sz w:val="24"/>
          <w:szCs w:val="24"/>
          <w:lang w:eastAsia="es-AR"/>
        </w:rPr>
      </w:pPr>
      <w:r w:rsidRPr="00002A46">
        <w:rPr>
          <w:rFonts w:ascii="Arial" w:eastAsia="Times New Roman" w:hAnsi="Arial" w:cs="Arial"/>
          <w:color w:val="202124"/>
          <w:sz w:val="24"/>
          <w:szCs w:val="24"/>
          <w:lang w:eastAsia="es-AR"/>
        </w:rPr>
        <w:t>Es de carácter público.</w:t>
      </w:r>
    </w:p>
    <w:p w:rsidR="00D05444" w:rsidRPr="00002A46" w:rsidRDefault="00002A46" w:rsidP="00D05444">
      <w:pPr>
        <w:shd w:val="clear" w:color="auto" w:fill="FFFFFF"/>
        <w:spacing w:after="60" w:line="240" w:lineRule="auto"/>
        <w:rPr>
          <w:rFonts w:ascii="Arial" w:eastAsia="Times New Roman" w:hAnsi="Arial" w:cs="Arial"/>
          <w:color w:val="202124"/>
          <w:sz w:val="24"/>
          <w:szCs w:val="24"/>
          <w:lang w:eastAsia="es-AR"/>
        </w:rPr>
      </w:pPr>
      <w:r w:rsidRPr="00002A46">
        <w:rPr>
          <w:rFonts w:ascii="Arial" w:eastAsia="Times New Roman" w:hAnsi="Arial" w:cs="Arial"/>
          <w:color w:val="202124"/>
          <w:sz w:val="24"/>
          <w:szCs w:val="24"/>
          <w:lang w:eastAsia="es-AR"/>
        </w:rPr>
        <w:t>No pertenece a ningún ente, es de orden universal y descentralizado, por lo que no hay puntos de control a nivel jerárquico.</w:t>
      </w:r>
    </w:p>
    <w:p w:rsidR="00002A46" w:rsidRDefault="00D05444" w:rsidP="00C95F1B">
      <w:pPr>
        <w:rPr>
          <w:b/>
          <w:noProof/>
          <w:color w:val="4F81BD" w:themeColor="accent1"/>
          <w:sz w:val="40"/>
          <w:szCs w:val="40"/>
          <w:lang w:val="es-MX"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D05444">
        <w:rPr>
          <w:b/>
          <w:noProof/>
          <w:color w:val="4F81BD" w:themeColor="accent1"/>
          <w:sz w:val="40"/>
          <w:szCs w:val="40"/>
          <w:lang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drawing>
          <wp:inline distT="0" distB="0" distL="0" distR="0" wp14:anchorId="6E53DB66" wp14:editId="2214C06F">
            <wp:extent cx="4362450" cy="2547270"/>
            <wp:effectExtent l="0" t="0" r="0" b="5715"/>
            <wp:docPr id="5" name="Imagen 5" descr="Conceptos básicos de Internet - ppt video online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eptos básicos de Internet - ppt video online descarg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2522" cy="2553151"/>
                    </a:xfrm>
                    <a:prstGeom prst="rect">
                      <a:avLst/>
                    </a:prstGeom>
                    <a:noFill/>
                    <a:ln>
                      <a:noFill/>
                    </a:ln>
                  </pic:spPr>
                </pic:pic>
              </a:graphicData>
            </a:graphic>
          </wp:inline>
        </w:drawing>
      </w:r>
    </w:p>
    <w:p w:rsidR="00523114" w:rsidRDefault="00523114" w:rsidP="00C95F1B">
      <w:pPr>
        <w:rPr>
          <w:b/>
          <w:noProof/>
          <w:color w:val="4F81BD" w:themeColor="accent1"/>
          <w:sz w:val="96"/>
          <w:szCs w:val="96"/>
          <w:lang w:val="es-MX"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rsidR="00523114" w:rsidRPr="00523114" w:rsidRDefault="00D05444" w:rsidP="00C95F1B">
      <w:pPr>
        <w:rPr>
          <w:b/>
          <w:noProof/>
          <w:color w:val="4F81BD" w:themeColor="accent1"/>
          <w:sz w:val="56"/>
          <w:szCs w:val="56"/>
          <w:lang w:val="es-MX"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noProof/>
          <w:color w:val="4F81BD" w:themeColor="accent1"/>
          <w:sz w:val="96"/>
          <w:szCs w:val="96"/>
          <w:lang w:val="es-MX"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C-</w:t>
      </w:r>
      <w:r w:rsidR="007A179F">
        <w:rPr>
          <w:b/>
          <w:noProof/>
          <w:color w:val="4F81BD" w:themeColor="accent1"/>
          <w:sz w:val="96"/>
          <w:szCs w:val="96"/>
          <w:lang w:val="es-MX"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sidR="00523114">
        <w:rPr>
          <w:b/>
          <w:noProof/>
          <w:color w:val="4F81BD" w:themeColor="accent1"/>
          <w:sz w:val="56"/>
          <w:szCs w:val="56"/>
          <w:lang w:val="es-MX"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elementos para conectarce a</w:t>
      </w:r>
      <w:r w:rsidR="007A179F">
        <w:rPr>
          <w:b/>
          <w:noProof/>
          <w:color w:val="4F81BD" w:themeColor="accent1"/>
          <w:sz w:val="56"/>
          <w:szCs w:val="56"/>
          <w:lang w:val="es-MX"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interner y fuciones que cumple cada elemento?</w:t>
      </w:r>
    </w:p>
    <w:p w:rsidR="00D05444" w:rsidRDefault="00806A43" w:rsidP="00C95F1B">
      <w:pPr>
        <w:rPr>
          <w:rFonts w:ascii="Arial" w:hAnsi="Arial" w:cs="Arial"/>
          <w:b/>
          <w:color w:val="202124"/>
          <w:sz w:val="30"/>
          <w:szCs w:val="30"/>
          <w:shd w:val="clear" w:color="auto" w:fill="FFFFFF"/>
        </w:rPr>
      </w:pPr>
      <w:r>
        <w:rPr>
          <w:rFonts w:ascii="Arial" w:hAnsi="Arial" w:cs="Arial"/>
          <w:b/>
          <w:color w:val="202124"/>
          <w:sz w:val="30"/>
          <w:szCs w:val="30"/>
          <w:shd w:val="clear" w:color="auto" w:fill="FFFFFF"/>
        </w:rPr>
        <w:t>En general,</w:t>
      </w:r>
      <w:r w:rsidR="00D05444" w:rsidRPr="00753AF4">
        <w:rPr>
          <w:rFonts w:ascii="Arial" w:hAnsi="Arial" w:cs="Arial"/>
          <w:b/>
          <w:color w:val="202124"/>
          <w:sz w:val="30"/>
          <w:szCs w:val="30"/>
          <w:shd w:val="clear" w:color="auto" w:fill="FFFFFF"/>
        </w:rPr>
        <w:t xml:space="preserve"> necesitaremos </w:t>
      </w:r>
      <w:r w:rsidR="00D05444" w:rsidRPr="00753AF4">
        <w:rPr>
          <w:rFonts w:ascii="Arial" w:hAnsi="Arial" w:cs="Arial"/>
          <w:b/>
          <w:color w:val="040C28"/>
          <w:sz w:val="30"/>
          <w:szCs w:val="30"/>
        </w:rPr>
        <w:t>un terminal, una conexión, un modem, un proveedor de acceso a Internet y un navegador</w:t>
      </w:r>
      <w:r w:rsidR="00D05444" w:rsidRPr="00753AF4">
        <w:rPr>
          <w:rFonts w:ascii="Arial" w:hAnsi="Arial" w:cs="Arial"/>
          <w:b/>
          <w:color w:val="202124"/>
          <w:sz w:val="30"/>
          <w:szCs w:val="30"/>
          <w:shd w:val="clear" w:color="auto" w:fill="FFFFFF"/>
        </w:rPr>
        <w:t>. El terminal es el elemento que sirve al usuario para recibir y enviar información.</w:t>
      </w:r>
    </w:p>
    <w:p w:rsidR="00DB224E" w:rsidRDefault="00DB224E" w:rsidP="00C95F1B">
      <w:pPr>
        <w:rPr>
          <w:rFonts w:ascii="Arial" w:hAnsi="Arial" w:cs="Arial"/>
          <w:b/>
          <w:color w:val="202124"/>
          <w:sz w:val="30"/>
          <w:szCs w:val="30"/>
          <w:shd w:val="clear" w:color="auto" w:fill="FFFFFF"/>
        </w:rPr>
      </w:pPr>
    </w:p>
    <w:p w:rsidR="00DB224E" w:rsidRPr="00DB224E" w:rsidRDefault="00DB224E" w:rsidP="00DB224E">
      <w:pPr>
        <w:spacing w:before="100" w:beforeAutospacing="1" w:after="100" w:afterAutospacing="1" w:line="240" w:lineRule="auto"/>
        <w:rPr>
          <w:rFonts w:asciiTheme="majorHAnsi" w:eastAsia="Times New Roman" w:hAnsiTheme="majorHAnsi" w:cs="Times New Roman"/>
          <w:b/>
          <w:color w:val="000000"/>
          <w:sz w:val="27"/>
          <w:szCs w:val="27"/>
          <w:lang w:eastAsia="es-AR"/>
        </w:rPr>
      </w:pPr>
      <w:r w:rsidRPr="00DB224E">
        <w:rPr>
          <w:rFonts w:asciiTheme="majorHAnsi" w:eastAsia="Times New Roman" w:hAnsiTheme="majorHAnsi" w:cs="Times New Roman"/>
          <w:b/>
          <w:bCs/>
          <w:color w:val="000000"/>
          <w:sz w:val="27"/>
          <w:szCs w:val="27"/>
          <w:lang w:eastAsia="es-AR"/>
        </w:rPr>
        <w:t>Ordenador</w:t>
      </w:r>
    </w:p>
    <w:p w:rsidR="00DB224E" w:rsidRPr="00DB224E" w:rsidRDefault="00DB224E" w:rsidP="00DB224E">
      <w:pPr>
        <w:spacing w:before="100" w:beforeAutospacing="1" w:after="100" w:afterAutospacing="1" w:line="240" w:lineRule="auto"/>
        <w:rPr>
          <w:rFonts w:asciiTheme="majorHAnsi" w:eastAsia="Times New Roman" w:hAnsiTheme="majorHAnsi" w:cs="Times New Roman"/>
          <w:b/>
          <w:color w:val="000000"/>
          <w:sz w:val="27"/>
          <w:szCs w:val="27"/>
          <w:lang w:eastAsia="es-AR"/>
        </w:rPr>
      </w:pPr>
      <w:r w:rsidRPr="00DB224E">
        <w:rPr>
          <w:rFonts w:asciiTheme="majorHAnsi" w:eastAsia="Times New Roman" w:hAnsiTheme="majorHAnsi" w:cs="Times New Roman"/>
          <w:b/>
          <w:color w:val="000000"/>
          <w:sz w:val="27"/>
          <w:szCs w:val="27"/>
          <w:lang w:eastAsia="es-AR"/>
        </w:rPr>
        <w:t xml:space="preserve">Desde el punto de vista de uso dedicado a Internet, si a través de la red vamos a acceder con frecuencia a documentos sofisticados, llenos de ilustraciones o muy largos, conviene, al menos, un 486 DX (aconsejable Pentium) con 8 </w:t>
      </w:r>
      <w:proofErr w:type="spellStart"/>
      <w:r w:rsidRPr="00DB224E">
        <w:rPr>
          <w:rFonts w:asciiTheme="majorHAnsi" w:eastAsia="Times New Roman" w:hAnsiTheme="majorHAnsi" w:cs="Times New Roman"/>
          <w:b/>
          <w:color w:val="000000"/>
          <w:sz w:val="27"/>
          <w:szCs w:val="27"/>
          <w:lang w:eastAsia="es-AR"/>
        </w:rPr>
        <w:t>MBytes</w:t>
      </w:r>
      <w:proofErr w:type="spellEnd"/>
      <w:r w:rsidRPr="00DB224E">
        <w:rPr>
          <w:rFonts w:asciiTheme="majorHAnsi" w:eastAsia="Times New Roman" w:hAnsiTheme="majorHAnsi" w:cs="Times New Roman"/>
          <w:b/>
          <w:color w:val="000000"/>
          <w:sz w:val="27"/>
          <w:szCs w:val="27"/>
          <w:lang w:eastAsia="es-AR"/>
        </w:rPr>
        <w:t xml:space="preserve"> de RAM (mejor, 16 ó 32 </w:t>
      </w:r>
      <w:proofErr w:type="spellStart"/>
      <w:r w:rsidRPr="00DB224E">
        <w:rPr>
          <w:rFonts w:asciiTheme="majorHAnsi" w:eastAsia="Times New Roman" w:hAnsiTheme="majorHAnsi" w:cs="Times New Roman"/>
          <w:b/>
          <w:color w:val="000000"/>
          <w:sz w:val="27"/>
          <w:szCs w:val="27"/>
          <w:lang w:eastAsia="es-AR"/>
        </w:rPr>
        <w:t>MBytes</w:t>
      </w:r>
      <w:proofErr w:type="spellEnd"/>
      <w:r w:rsidRPr="00DB224E">
        <w:rPr>
          <w:rFonts w:asciiTheme="majorHAnsi" w:eastAsia="Times New Roman" w:hAnsiTheme="majorHAnsi" w:cs="Times New Roman"/>
          <w:b/>
          <w:color w:val="000000"/>
          <w:sz w:val="27"/>
          <w:szCs w:val="27"/>
          <w:lang w:eastAsia="es-AR"/>
        </w:rPr>
        <w:t>)</w:t>
      </w:r>
    </w:p>
    <w:p w:rsidR="00DB224E" w:rsidRPr="00DB224E" w:rsidRDefault="00DB224E" w:rsidP="00DB224E">
      <w:pPr>
        <w:spacing w:before="100" w:beforeAutospacing="1" w:after="100" w:afterAutospacing="1" w:line="240" w:lineRule="auto"/>
        <w:rPr>
          <w:rFonts w:asciiTheme="majorHAnsi" w:eastAsia="Times New Roman" w:hAnsiTheme="majorHAnsi" w:cs="Times New Roman"/>
          <w:b/>
          <w:color w:val="000000"/>
          <w:sz w:val="27"/>
          <w:szCs w:val="27"/>
          <w:lang w:eastAsia="es-AR"/>
        </w:rPr>
      </w:pPr>
      <w:r w:rsidRPr="00DB224E">
        <w:rPr>
          <w:rFonts w:asciiTheme="majorHAnsi" w:eastAsia="Times New Roman" w:hAnsiTheme="majorHAnsi" w:cs="Times New Roman"/>
          <w:b/>
          <w:color w:val="000000"/>
          <w:sz w:val="27"/>
          <w:szCs w:val="27"/>
          <w:lang w:eastAsia="es-AR"/>
        </w:rPr>
        <w:t>La presencia de un kit Multimedia en nuestro equipo no es imprescindible, aunque permite aprovechar mejor las cada vez más abundantes posibilidades que ofrece Internet al respecto. Si tenemos un equipo de prestaciones inferiores se puede igualmente viajar por la red, aunque la velocidad de presentación puede llegar a ser desesperante...</w:t>
      </w:r>
    </w:p>
    <w:p w:rsidR="00DB224E" w:rsidRPr="00DB224E" w:rsidRDefault="00DB224E" w:rsidP="00DB224E">
      <w:pPr>
        <w:spacing w:before="100" w:beforeAutospacing="1" w:after="100" w:afterAutospacing="1" w:line="240" w:lineRule="auto"/>
        <w:rPr>
          <w:rFonts w:asciiTheme="majorHAnsi" w:eastAsia="Times New Roman" w:hAnsiTheme="majorHAnsi" w:cs="Times New Roman"/>
          <w:b/>
          <w:color w:val="000000"/>
          <w:sz w:val="27"/>
          <w:szCs w:val="27"/>
          <w:lang w:eastAsia="es-AR"/>
        </w:rPr>
      </w:pPr>
      <w:r w:rsidRPr="00DB224E">
        <w:rPr>
          <w:rFonts w:asciiTheme="majorHAnsi" w:eastAsia="Times New Roman" w:hAnsiTheme="majorHAnsi" w:cs="Times New Roman"/>
          <w:b/>
          <w:color w:val="000000"/>
          <w:sz w:val="27"/>
          <w:szCs w:val="27"/>
          <w:lang w:eastAsia="es-AR"/>
        </w:rPr>
        <w:t> </w:t>
      </w:r>
      <w:r w:rsidRPr="00DB224E">
        <w:rPr>
          <w:rFonts w:asciiTheme="majorHAnsi" w:eastAsia="Times New Roman" w:hAnsiTheme="majorHAnsi" w:cs="Times New Roman"/>
          <w:b/>
          <w:color w:val="000000"/>
          <w:sz w:val="27"/>
          <w:szCs w:val="27"/>
          <w:lang w:eastAsia="es-AR"/>
        </w:rPr>
        <w:br/>
      </w:r>
      <w:r w:rsidRPr="00DB224E">
        <w:rPr>
          <w:rFonts w:asciiTheme="majorHAnsi" w:eastAsia="Times New Roman" w:hAnsiTheme="majorHAnsi" w:cs="Times New Roman"/>
          <w:b/>
          <w:bCs/>
          <w:color w:val="000000"/>
          <w:sz w:val="27"/>
          <w:szCs w:val="27"/>
          <w:lang w:eastAsia="es-AR"/>
        </w:rPr>
        <w:t>Módem</w:t>
      </w:r>
    </w:p>
    <w:p w:rsidR="00DB224E" w:rsidRPr="00DB224E" w:rsidRDefault="00DB224E" w:rsidP="00DB224E">
      <w:pPr>
        <w:spacing w:before="100" w:beforeAutospacing="1" w:after="100" w:afterAutospacing="1" w:line="240" w:lineRule="auto"/>
        <w:rPr>
          <w:rFonts w:asciiTheme="majorHAnsi" w:eastAsia="Times New Roman" w:hAnsiTheme="majorHAnsi" w:cs="Times New Roman"/>
          <w:b/>
          <w:color w:val="000000"/>
          <w:sz w:val="27"/>
          <w:szCs w:val="27"/>
          <w:lang w:eastAsia="es-AR"/>
        </w:rPr>
      </w:pPr>
      <w:r w:rsidRPr="00DB224E">
        <w:rPr>
          <w:rFonts w:asciiTheme="majorHAnsi" w:eastAsia="Times New Roman" w:hAnsiTheme="majorHAnsi" w:cs="Times New Roman"/>
          <w:b/>
          <w:color w:val="000000"/>
          <w:sz w:val="27"/>
          <w:szCs w:val="27"/>
          <w:lang w:eastAsia="es-AR"/>
        </w:rPr>
        <w:t xml:space="preserve">Tipo de módem: existen cuatro posibilidades: interno, externo, portátil (modelo de bolsillo que se conecta al puerto serie de los portátiles) y PCMCIA (del tamaño de una tarjeta de crédito). Muy importante: dependiendo de los modelos de los </w:t>
      </w:r>
      <w:proofErr w:type="spellStart"/>
      <w:r w:rsidRPr="00DB224E">
        <w:rPr>
          <w:rFonts w:asciiTheme="majorHAnsi" w:eastAsia="Times New Roman" w:hAnsiTheme="majorHAnsi" w:cs="Times New Roman"/>
          <w:b/>
          <w:color w:val="000000"/>
          <w:sz w:val="27"/>
          <w:szCs w:val="27"/>
          <w:lang w:eastAsia="es-AR"/>
        </w:rPr>
        <w:t>PCs</w:t>
      </w:r>
      <w:proofErr w:type="spellEnd"/>
      <w:r w:rsidRPr="00DB224E">
        <w:rPr>
          <w:rFonts w:asciiTheme="majorHAnsi" w:eastAsia="Times New Roman" w:hAnsiTheme="majorHAnsi" w:cs="Times New Roman"/>
          <w:b/>
          <w:color w:val="000000"/>
          <w:sz w:val="27"/>
          <w:szCs w:val="27"/>
          <w:lang w:eastAsia="es-AR"/>
        </w:rPr>
        <w:t xml:space="preserve"> hay que tener en cuenta a la hora de comprar un módem para tu ordenador, si es un 486, que el módem tiene que ser </w:t>
      </w:r>
      <w:proofErr w:type="spellStart"/>
      <w:r w:rsidRPr="00DB224E">
        <w:rPr>
          <w:rFonts w:asciiTheme="majorHAnsi" w:eastAsia="Times New Roman" w:hAnsiTheme="majorHAnsi" w:cs="Times New Roman"/>
          <w:b/>
          <w:color w:val="000000"/>
          <w:sz w:val="27"/>
          <w:szCs w:val="27"/>
          <w:lang w:eastAsia="es-AR"/>
        </w:rPr>
        <w:t>neceariamente</w:t>
      </w:r>
      <w:proofErr w:type="spellEnd"/>
      <w:r w:rsidRPr="00DB224E">
        <w:rPr>
          <w:rFonts w:asciiTheme="majorHAnsi" w:eastAsia="Times New Roman" w:hAnsiTheme="majorHAnsi" w:cs="Times New Roman"/>
          <w:b/>
          <w:color w:val="000000"/>
          <w:sz w:val="27"/>
          <w:szCs w:val="27"/>
          <w:lang w:eastAsia="es-AR"/>
        </w:rPr>
        <w:t xml:space="preserve"> interno. A partir de Pentium, ya es indiferente (sea externo o interno)</w:t>
      </w:r>
    </w:p>
    <w:p w:rsidR="00DB224E" w:rsidRPr="00DB224E" w:rsidRDefault="00DB224E" w:rsidP="00DB224E">
      <w:pPr>
        <w:spacing w:before="100" w:beforeAutospacing="1" w:after="100" w:afterAutospacing="1" w:line="240" w:lineRule="auto"/>
        <w:rPr>
          <w:rFonts w:asciiTheme="majorHAnsi" w:eastAsia="Times New Roman" w:hAnsiTheme="majorHAnsi" w:cs="Times New Roman"/>
          <w:b/>
          <w:color w:val="000000"/>
          <w:sz w:val="27"/>
          <w:szCs w:val="27"/>
          <w:lang w:eastAsia="es-AR"/>
        </w:rPr>
      </w:pPr>
      <w:r w:rsidRPr="00DB224E">
        <w:rPr>
          <w:rFonts w:asciiTheme="majorHAnsi" w:eastAsia="Times New Roman" w:hAnsiTheme="majorHAnsi" w:cs="Times New Roman"/>
          <w:b/>
          <w:color w:val="000000"/>
          <w:sz w:val="27"/>
          <w:szCs w:val="27"/>
          <w:lang w:eastAsia="es-AR"/>
        </w:rPr>
        <w:lastRenderedPageBreak/>
        <w:t>Velocidad de transmisión (bps): máxima velocidad con la que puede transmitir. El mínimo son 14.400 bps para conectarse a Internet. Si hay que adquirir un nuevo módem que sea de 33.600bps</w:t>
      </w:r>
    </w:p>
    <w:p w:rsidR="00DB224E" w:rsidRPr="00DB224E" w:rsidRDefault="00DB224E" w:rsidP="00DB224E">
      <w:pPr>
        <w:spacing w:before="100" w:beforeAutospacing="1" w:after="100" w:afterAutospacing="1" w:line="240" w:lineRule="auto"/>
        <w:rPr>
          <w:rFonts w:asciiTheme="majorHAnsi" w:eastAsia="Times New Roman" w:hAnsiTheme="majorHAnsi" w:cs="Times New Roman"/>
          <w:b/>
          <w:color w:val="000000"/>
          <w:sz w:val="27"/>
          <w:szCs w:val="27"/>
          <w:lang w:eastAsia="es-AR"/>
        </w:rPr>
      </w:pPr>
      <w:r w:rsidRPr="00DB224E">
        <w:rPr>
          <w:rFonts w:asciiTheme="majorHAnsi" w:eastAsia="Times New Roman" w:hAnsiTheme="majorHAnsi" w:cs="Times New Roman"/>
          <w:b/>
          <w:color w:val="000000"/>
          <w:sz w:val="27"/>
          <w:szCs w:val="27"/>
          <w:lang w:eastAsia="es-AR"/>
        </w:rPr>
        <w:t> </w:t>
      </w:r>
      <w:r w:rsidRPr="00DB224E">
        <w:rPr>
          <w:rFonts w:asciiTheme="majorHAnsi" w:eastAsia="Times New Roman" w:hAnsiTheme="majorHAnsi" w:cs="Times New Roman"/>
          <w:b/>
          <w:color w:val="000000"/>
          <w:sz w:val="27"/>
          <w:szCs w:val="27"/>
          <w:lang w:eastAsia="es-AR"/>
        </w:rPr>
        <w:br/>
      </w:r>
      <w:r w:rsidRPr="00DB224E">
        <w:rPr>
          <w:rFonts w:asciiTheme="majorHAnsi" w:eastAsia="Times New Roman" w:hAnsiTheme="majorHAnsi" w:cs="Times New Roman"/>
          <w:b/>
          <w:bCs/>
          <w:color w:val="000000"/>
          <w:sz w:val="27"/>
          <w:szCs w:val="27"/>
          <w:lang w:eastAsia="es-AR"/>
        </w:rPr>
        <w:t>Línea telefónica</w:t>
      </w:r>
    </w:p>
    <w:p w:rsidR="00DB224E" w:rsidRPr="00DB224E" w:rsidRDefault="00DB224E" w:rsidP="00DB224E">
      <w:pPr>
        <w:spacing w:before="100" w:beforeAutospacing="1" w:after="100" w:afterAutospacing="1" w:line="240" w:lineRule="auto"/>
        <w:rPr>
          <w:rFonts w:asciiTheme="majorHAnsi" w:eastAsia="Times New Roman" w:hAnsiTheme="majorHAnsi" w:cs="Times New Roman"/>
          <w:b/>
          <w:color w:val="000000"/>
          <w:sz w:val="27"/>
          <w:szCs w:val="27"/>
          <w:lang w:eastAsia="es-AR"/>
        </w:rPr>
      </w:pPr>
      <w:r w:rsidRPr="00DB224E">
        <w:rPr>
          <w:rFonts w:asciiTheme="majorHAnsi" w:eastAsia="Times New Roman" w:hAnsiTheme="majorHAnsi" w:cs="Times New Roman"/>
          <w:b/>
          <w:color w:val="000000"/>
          <w:sz w:val="27"/>
          <w:szCs w:val="27"/>
          <w:lang w:eastAsia="es-AR"/>
        </w:rPr>
        <w:t>Para conectarnos a Internet debemos tener, al menos, un acceso a la Red Telefónica Básica.</w:t>
      </w:r>
    </w:p>
    <w:p w:rsidR="00DB224E" w:rsidRPr="00DB224E" w:rsidRDefault="00DB224E" w:rsidP="00DB224E">
      <w:pPr>
        <w:spacing w:before="100" w:beforeAutospacing="1" w:after="100" w:afterAutospacing="1" w:line="240" w:lineRule="auto"/>
        <w:rPr>
          <w:rFonts w:asciiTheme="majorHAnsi" w:eastAsia="Times New Roman" w:hAnsiTheme="majorHAnsi" w:cs="Times New Roman"/>
          <w:b/>
          <w:color w:val="000000"/>
          <w:sz w:val="27"/>
          <w:szCs w:val="27"/>
          <w:lang w:eastAsia="es-AR"/>
        </w:rPr>
      </w:pPr>
      <w:r w:rsidRPr="00DB224E">
        <w:rPr>
          <w:rFonts w:asciiTheme="majorHAnsi" w:eastAsia="Times New Roman" w:hAnsiTheme="majorHAnsi" w:cs="Times New Roman"/>
          <w:b/>
          <w:bCs/>
          <w:color w:val="000000"/>
          <w:sz w:val="27"/>
          <w:szCs w:val="27"/>
          <w:lang w:eastAsia="es-AR"/>
        </w:rPr>
        <w:t>Proveedor</w:t>
      </w:r>
    </w:p>
    <w:p w:rsidR="00DB224E" w:rsidRPr="00DB224E" w:rsidRDefault="00DB224E" w:rsidP="00DB224E">
      <w:pPr>
        <w:spacing w:before="100" w:beforeAutospacing="1" w:after="100" w:afterAutospacing="1" w:line="240" w:lineRule="auto"/>
        <w:rPr>
          <w:rFonts w:asciiTheme="majorHAnsi" w:eastAsia="Times New Roman" w:hAnsiTheme="majorHAnsi" w:cs="Times New Roman"/>
          <w:b/>
          <w:color w:val="000000"/>
          <w:sz w:val="27"/>
          <w:szCs w:val="27"/>
          <w:lang w:eastAsia="es-AR"/>
        </w:rPr>
      </w:pPr>
      <w:r w:rsidRPr="00DB224E">
        <w:rPr>
          <w:rFonts w:asciiTheme="majorHAnsi" w:eastAsia="Times New Roman" w:hAnsiTheme="majorHAnsi" w:cs="Times New Roman"/>
          <w:b/>
          <w:color w:val="000000"/>
          <w:sz w:val="27"/>
          <w:szCs w:val="27"/>
          <w:lang w:eastAsia="es-AR"/>
        </w:rPr>
        <w:t>El proveedor es una empresa  (o en el caso de Nodo50, una organización) que tiene su línea particular de datos, línea dedicada o similar, para operar en Internet y que nos ofrece la posibilidad de conectarnos a sus máquinas y por lo tanto proporcionan un camino de acceso a Internet. Como mínimo tendremos el coste de la llamada de teléfono a nuestro proveedor junto a la cuota mensual de abono: plana, cantidad variable mensual o coste por uso.</w:t>
      </w:r>
    </w:p>
    <w:p w:rsidR="00DB224E" w:rsidRPr="00DB224E" w:rsidRDefault="00DB224E" w:rsidP="00DB224E">
      <w:pPr>
        <w:spacing w:before="100" w:beforeAutospacing="1" w:after="100" w:afterAutospacing="1" w:line="240" w:lineRule="auto"/>
        <w:rPr>
          <w:rFonts w:asciiTheme="majorHAnsi" w:eastAsia="Times New Roman" w:hAnsiTheme="majorHAnsi" w:cs="Times New Roman"/>
          <w:b/>
          <w:color w:val="000000"/>
          <w:sz w:val="27"/>
          <w:szCs w:val="27"/>
          <w:lang w:eastAsia="es-AR"/>
        </w:rPr>
      </w:pPr>
      <w:r w:rsidRPr="00DB224E">
        <w:rPr>
          <w:rFonts w:asciiTheme="majorHAnsi" w:eastAsia="Times New Roman" w:hAnsiTheme="majorHAnsi" w:cs="Times New Roman"/>
          <w:b/>
          <w:color w:val="000000"/>
          <w:sz w:val="27"/>
          <w:szCs w:val="27"/>
          <w:lang w:eastAsia="es-AR"/>
        </w:rPr>
        <w:t>Los proveedores pueden dividirse en dos categorías principales: los de acceso a Internet (PAI) y los de servicios en línea (PSL). La principal diferencia entre unos y otros reside en el contenido y el coste. Todos los PAI y la mayoría de los PSL proporcionan una conexión a Internet, pero los segundos también suministran contenidos (información y servicios exclusivos).</w:t>
      </w:r>
      <w:r w:rsidRPr="00DB224E">
        <w:rPr>
          <w:rFonts w:asciiTheme="majorHAnsi" w:eastAsia="Times New Roman" w:hAnsiTheme="majorHAnsi" w:cs="Times New Roman"/>
          <w:b/>
          <w:color w:val="000000"/>
          <w:sz w:val="27"/>
          <w:szCs w:val="27"/>
          <w:lang w:eastAsia="es-AR"/>
        </w:rPr>
        <w:br/>
        <w:t> </w:t>
      </w:r>
    </w:p>
    <w:p w:rsidR="00DB224E" w:rsidRPr="00DB224E" w:rsidRDefault="00DB224E" w:rsidP="00DB224E">
      <w:pPr>
        <w:spacing w:before="100" w:beforeAutospacing="1" w:after="100" w:afterAutospacing="1" w:line="240" w:lineRule="auto"/>
        <w:rPr>
          <w:rFonts w:asciiTheme="majorHAnsi" w:eastAsia="Times New Roman" w:hAnsiTheme="majorHAnsi" w:cs="Times New Roman"/>
          <w:b/>
          <w:color w:val="000000"/>
          <w:sz w:val="27"/>
          <w:szCs w:val="27"/>
          <w:lang w:eastAsia="es-AR"/>
        </w:rPr>
      </w:pPr>
      <w:r w:rsidRPr="00DB224E">
        <w:rPr>
          <w:rFonts w:asciiTheme="majorHAnsi" w:eastAsia="Times New Roman" w:hAnsiTheme="majorHAnsi" w:cs="Times New Roman"/>
          <w:b/>
          <w:bCs/>
          <w:color w:val="000000"/>
          <w:sz w:val="27"/>
          <w:szCs w:val="27"/>
          <w:lang w:eastAsia="es-AR"/>
        </w:rPr>
        <w:t>Programas de conexión</w:t>
      </w:r>
      <w:r w:rsidRPr="00DB224E">
        <w:rPr>
          <w:rFonts w:asciiTheme="majorHAnsi" w:eastAsia="Times New Roman" w:hAnsiTheme="majorHAnsi" w:cs="Times New Roman"/>
          <w:b/>
          <w:color w:val="000000"/>
          <w:sz w:val="27"/>
          <w:szCs w:val="27"/>
          <w:lang w:eastAsia="es-AR"/>
        </w:rPr>
        <w:br/>
        <w:t> </w:t>
      </w:r>
    </w:p>
    <w:p w:rsidR="00DB224E" w:rsidRPr="00DB224E" w:rsidRDefault="00DB224E" w:rsidP="00DB224E">
      <w:pPr>
        <w:spacing w:before="100" w:beforeAutospacing="1" w:after="100" w:afterAutospacing="1" w:line="240" w:lineRule="auto"/>
        <w:rPr>
          <w:rFonts w:asciiTheme="majorHAnsi" w:eastAsia="Times New Roman" w:hAnsiTheme="majorHAnsi" w:cs="Times New Roman"/>
          <w:b/>
          <w:color w:val="000000"/>
          <w:sz w:val="27"/>
          <w:szCs w:val="27"/>
          <w:lang w:eastAsia="es-AR"/>
        </w:rPr>
      </w:pPr>
      <w:r w:rsidRPr="00DB224E">
        <w:rPr>
          <w:rFonts w:asciiTheme="majorHAnsi" w:eastAsia="Times New Roman" w:hAnsiTheme="majorHAnsi" w:cs="Times New Roman"/>
          <w:b/>
          <w:color w:val="000000"/>
          <w:sz w:val="27"/>
          <w:szCs w:val="27"/>
          <w:lang w:eastAsia="es-AR"/>
        </w:rPr>
        <w:t xml:space="preserve">Dependiendo del sistema operativo de nuestro equipo, tendremos que instalar facilidades adicionales para la conexión a Internet (con Windows 3.x: es necesario el programa </w:t>
      </w:r>
      <w:proofErr w:type="spellStart"/>
      <w:r w:rsidRPr="00DB224E">
        <w:rPr>
          <w:rFonts w:asciiTheme="majorHAnsi" w:eastAsia="Times New Roman" w:hAnsiTheme="majorHAnsi" w:cs="Times New Roman"/>
          <w:b/>
          <w:color w:val="000000"/>
          <w:sz w:val="27"/>
          <w:szCs w:val="27"/>
          <w:lang w:eastAsia="es-AR"/>
        </w:rPr>
        <w:t>trumpet</w:t>
      </w:r>
      <w:proofErr w:type="spellEnd"/>
      <w:r w:rsidRPr="00DB224E">
        <w:rPr>
          <w:rFonts w:asciiTheme="majorHAnsi" w:eastAsia="Times New Roman" w:hAnsiTheme="majorHAnsi" w:cs="Times New Roman"/>
          <w:b/>
          <w:color w:val="000000"/>
          <w:sz w:val="27"/>
          <w:szCs w:val="27"/>
          <w:lang w:eastAsia="es-AR"/>
        </w:rPr>
        <w:t>) o nos encontraremos algo de camino adelantado (caso de Windows 95 con el programa acceso telefónico a redes incorporado). Windows 95 contiene el software necesario para conectarse a su proveedor y a Internet, de manera que una vez conectado podrá ejecutar el software que desee.</w:t>
      </w:r>
    </w:p>
    <w:p w:rsidR="00DB224E" w:rsidRPr="00DB224E" w:rsidRDefault="00DB224E" w:rsidP="00DB224E">
      <w:pPr>
        <w:spacing w:before="100" w:beforeAutospacing="1" w:after="100" w:afterAutospacing="1" w:line="240" w:lineRule="auto"/>
        <w:rPr>
          <w:rFonts w:asciiTheme="majorHAnsi" w:eastAsia="Times New Roman" w:hAnsiTheme="majorHAnsi" w:cs="Times New Roman"/>
          <w:b/>
          <w:color w:val="000000"/>
          <w:sz w:val="27"/>
          <w:szCs w:val="27"/>
          <w:lang w:eastAsia="es-AR"/>
        </w:rPr>
      </w:pPr>
      <w:proofErr w:type="spellStart"/>
      <w:r w:rsidRPr="00DB224E">
        <w:rPr>
          <w:rFonts w:asciiTheme="majorHAnsi" w:eastAsia="Times New Roman" w:hAnsiTheme="majorHAnsi" w:cs="Times New Roman"/>
          <w:b/>
          <w:color w:val="000000"/>
          <w:sz w:val="27"/>
          <w:szCs w:val="27"/>
          <w:lang w:eastAsia="es-AR"/>
        </w:rPr>
        <w:lastRenderedPageBreak/>
        <w:t>Winsock</w:t>
      </w:r>
      <w:proofErr w:type="spellEnd"/>
      <w:r w:rsidRPr="00DB224E">
        <w:rPr>
          <w:rFonts w:asciiTheme="majorHAnsi" w:eastAsia="Times New Roman" w:hAnsiTheme="majorHAnsi" w:cs="Times New Roman"/>
          <w:b/>
          <w:color w:val="000000"/>
          <w:sz w:val="27"/>
          <w:szCs w:val="27"/>
          <w:lang w:eastAsia="es-AR"/>
        </w:rPr>
        <w:t xml:space="preserve"> que es la abreviatura de Windows Sockets o Conectores de Windows. Básicamente actúa como un interfaz entre su PC e Internet. Cuando ejecutar programas para Internet (navegador, programa de correo, etc.) </w:t>
      </w:r>
      <w:proofErr w:type="spellStart"/>
      <w:r w:rsidRPr="00DB224E">
        <w:rPr>
          <w:rFonts w:asciiTheme="majorHAnsi" w:eastAsia="Times New Roman" w:hAnsiTheme="majorHAnsi" w:cs="Times New Roman"/>
          <w:b/>
          <w:color w:val="000000"/>
          <w:sz w:val="27"/>
          <w:szCs w:val="27"/>
          <w:lang w:eastAsia="es-AR"/>
        </w:rPr>
        <w:t>Winsock</w:t>
      </w:r>
      <w:proofErr w:type="spellEnd"/>
      <w:r w:rsidRPr="00DB224E">
        <w:rPr>
          <w:rFonts w:asciiTheme="majorHAnsi" w:eastAsia="Times New Roman" w:hAnsiTheme="majorHAnsi" w:cs="Times New Roman"/>
          <w:b/>
          <w:color w:val="000000"/>
          <w:sz w:val="27"/>
          <w:szCs w:val="27"/>
          <w:lang w:eastAsia="es-AR"/>
        </w:rPr>
        <w:t xml:space="preserve"> traduce al protocolo TCP/IP cualquier comando que aquellos envíen y transmite la información a su módem y a través de Internet. Asimismo, los datos recibidos por su modem se traducen del TCP/IP antes de que </w:t>
      </w:r>
      <w:proofErr w:type="gramStart"/>
      <w:r w:rsidRPr="00DB224E">
        <w:rPr>
          <w:rFonts w:asciiTheme="majorHAnsi" w:eastAsia="Times New Roman" w:hAnsiTheme="majorHAnsi" w:cs="Times New Roman"/>
          <w:b/>
          <w:color w:val="000000"/>
          <w:sz w:val="27"/>
          <w:szCs w:val="27"/>
          <w:lang w:eastAsia="es-AR"/>
        </w:rPr>
        <w:t>su</w:t>
      </w:r>
      <w:proofErr w:type="gramEnd"/>
      <w:r w:rsidRPr="00DB224E">
        <w:rPr>
          <w:rFonts w:asciiTheme="majorHAnsi" w:eastAsia="Times New Roman" w:hAnsiTheme="majorHAnsi" w:cs="Times New Roman"/>
          <w:b/>
          <w:color w:val="000000"/>
          <w:sz w:val="27"/>
          <w:szCs w:val="27"/>
          <w:lang w:eastAsia="es-AR"/>
        </w:rPr>
        <w:t xml:space="preserve"> programas compatibles con </w:t>
      </w:r>
      <w:proofErr w:type="spellStart"/>
      <w:r w:rsidRPr="00DB224E">
        <w:rPr>
          <w:rFonts w:asciiTheme="majorHAnsi" w:eastAsia="Times New Roman" w:hAnsiTheme="majorHAnsi" w:cs="Times New Roman"/>
          <w:b/>
          <w:color w:val="000000"/>
          <w:sz w:val="27"/>
          <w:szCs w:val="27"/>
          <w:lang w:eastAsia="es-AR"/>
        </w:rPr>
        <w:t>Winsock</w:t>
      </w:r>
      <w:proofErr w:type="spellEnd"/>
      <w:r w:rsidRPr="00DB224E">
        <w:rPr>
          <w:rFonts w:asciiTheme="majorHAnsi" w:eastAsia="Times New Roman" w:hAnsiTheme="majorHAnsi" w:cs="Times New Roman"/>
          <w:b/>
          <w:color w:val="000000"/>
          <w:sz w:val="27"/>
          <w:szCs w:val="27"/>
          <w:lang w:eastAsia="es-AR"/>
        </w:rPr>
        <w:t xml:space="preserve"> accedan a ellos. </w:t>
      </w:r>
      <w:proofErr w:type="spellStart"/>
      <w:r w:rsidRPr="00DB224E">
        <w:rPr>
          <w:rFonts w:asciiTheme="majorHAnsi" w:eastAsia="Times New Roman" w:hAnsiTheme="majorHAnsi" w:cs="Times New Roman"/>
          <w:b/>
          <w:color w:val="000000"/>
          <w:sz w:val="27"/>
          <w:szCs w:val="27"/>
          <w:lang w:eastAsia="es-AR"/>
        </w:rPr>
        <w:t>Winsock</w:t>
      </w:r>
      <w:proofErr w:type="spellEnd"/>
      <w:r w:rsidRPr="00DB224E">
        <w:rPr>
          <w:rFonts w:asciiTheme="majorHAnsi" w:eastAsia="Times New Roman" w:hAnsiTheme="majorHAnsi" w:cs="Times New Roman"/>
          <w:b/>
          <w:color w:val="000000"/>
          <w:sz w:val="27"/>
          <w:szCs w:val="27"/>
          <w:lang w:eastAsia="es-AR"/>
        </w:rPr>
        <w:t xml:space="preserve"> controla todas las demandas realizadas por diferentes programas para Internet, incluso si se ejecutan varias </w:t>
      </w:r>
      <w:proofErr w:type="spellStart"/>
      <w:proofErr w:type="gramStart"/>
      <w:r w:rsidRPr="00DB224E">
        <w:rPr>
          <w:rFonts w:asciiTheme="majorHAnsi" w:eastAsia="Times New Roman" w:hAnsiTheme="majorHAnsi" w:cs="Times New Roman"/>
          <w:b/>
          <w:color w:val="000000"/>
          <w:sz w:val="27"/>
          <w:szCs w:val="27"/>
          <w:lang w:eastAsia="es-AR"/>
        </w:rPr>
        <w:t>la</w:t>
      </w:r>
      <w:proofErr w:type="spellEnd"/>
      <w:proofErr w:type="gramEnd"/>
      <w:r w:rsidRPr="00DB224E">
        <w:rPr>
          <w:rFonts w:asciiTheme="majorHAnsi" w:eastAsia="Times New Roman" w:hAnsiTheme="majorHAnsi" w:cs="Times New Roman"/>
          <w:b/>
          <w:color w:val="000000"/>
          <w:sz w:val="27"/>
          <w:szCs w:val="27"/>
          <w:lang w:eastAsia="es-AR"/>
        </w:rPr>
        <w:t xml:space="preserve"> mismo tiempo.</w:t>
      </w:r>
    </w:p>
    <w:p w:rsidR="00DB224E" w:rsidRPr="00DB224E" w:rsidRDefault="00DB224E" w:rsidP="00DB224E">
      <w:pPr>
        <w:spacing w:before="100" w:beforeAutospacing="1" w:after="100" w:afterAutospacing="1" w:line="240" w:lineRule="auto"/>
        <w:rPr>
          <w:rFonts w:asciiTheme="majorHAnsi" w:eastAsia="Times New Roman" w:hAnsiTheme="majorHAnsi" w:cs="Times New Roman"/>
          <w:b/>
          <w:color w:val="000000"/>
          <w:sz w:val="27"/>
          <w:szCs w:val="27"/>
          <w:lang w:eastAsia="es-AR"/>
        </w:rPr>
      </w:pPr>
      <w:r w:rsidRPr="00DB224E">
        <w:rPr>
          <w:rFonts w:asciiTheme="majorHAnsi" w:eastAsia="Times New Roman" w:hAnsiTheme="majorHAnsi" w:cs="Times New Roman"/>
          <w:b/>
          <w:color w:val="000000"/>
          <w:sz w:val="27"/>
          <w:szCs w:val="27"/>
          <w:lang w:eastAsia="es-AR"/>
        </w:rPr>
        <w:t xml:space="preserve">Disponéis de  información detallada adaptada para la conexión a nodo50 sobre cómo configurar </w:t>
      </w:r>
      <w:r w:rsidR="00806A43">
        <w:rPr>
          <w:rFonts w:asciiTheme="majorHAnsi" w:eastAsia="Times New Roman" w:hAnsiTheme="majorHAnsi" w:cs="Times New Roman"/>
          <w:b/>
          <w:color w:val="000000"/>
          <w:sz w:val="27"/>
          <w:szCs w:val="27"/>
          <w:lang w:eastAsia="es-AR"/>
        </w:rPr>
        <w:t xml:space="preserve">estos programas en el siguiente </w:t>
      </w:r>
      <w:proofErr w:type="spellStart"/>
      <w:r w:rsidRPr="00DB224E">
        <w:rPr>
          <w:rFonts w:asciiTheme="majorHAnsi" w:eastAsia="Times New Roman" w:hAnsiTheme="majorHAnsi" w:cs="Times New Roman"/>
          <w:b/>
          <w:color w:val="000000"/>
          <w:sz w:val="27"/>
          <w:szCs w:val="27"/>
          <w:lang w:eastAsia="es-AR"/>
        </w:rPr>
        <w:t>web:</w:t>
      </w:r>
      <w:hyperlink r:id="rId14" w:history="1">
        <w:r w:rsidRPr="00DB224E">
          <w:rPr>
            <w:rFonts w:asciiTheme="majorHAnsi" w:eastAsia="Times New Roman" w:hAnsiTheme="majorHAnsi" w:cs="Times New Roman"/>
            <w:b/>
            <w:color w:val="0000FF"/>
            <w:sz w:val="27"/>
            <w:szCs w:val="27"/>
            <w:u w:val="single"/>
            <w:lang w:eastAsia="es-AR"/>
          </w:rPr>
          <w:t>http</w:t>
        </w:r>
        <w:proofErr w:type="spellEnd"/>
        <w:r w:rsidRPr="00DB224E">
          <w:rPr>
            <w:rFonts w:asciiTheme="majorHAnsi" w:eastAsia="Times New Roman" w:hAnsiTheme="majorHAnsi" w:cs="Times New Roman"/>
            <w:b/>
            <w:color w:val="0000FF"/>
            <w:sz w:val="27"/>
            <w:szCs w:val="27"/>
            <w:u w:val="single"/>
            <w:lang w:eastAsia="es-AR"/>
          </w:rPr>
          <w:t>://www.nodo50.org/escuela.htm</w:t>
        </w:r>
      </w:hyperlink>
    </w:p>
    <w:p w:rsidR="00DB224E" w:rsidRDefault="00806A43" w:rsidP="00DB224E">
      <w:pPr>
        <w:spacing w:before="100" w:beforeAutospacing="1" w:after="100" w:afterAutospacing="1" w:line="240" w:lineRule="auto"/>
        <w:rPr>
          <w:rFonts w:asciiTheme="majorHAnsi" w:eastAsia="Times New Roman" w:hAnsiTheme="majorHAnsi" w:cs="Times New Roman"/>
          <w:b/>
          <w:color w:val="000000"/>
          <w:sz w:val="27"/>
          <w:szCs w:val="27"/>
          <w:lang w:eastAsia="es-AR"/>
        </w:rPr>
      </w:pPr>
      <w:r>
        <w:rPr>
          <w:rFonts w:asciiTheme="majorHAnsi" w:eastAsia="Times New Roman" w:hAnsiTheme="majorHAnsi" w:cs="Times New Roman"/>
          <w:b/>
          <w:color w:val="000000"/>
          <w:sz w:val="27"/>
          <w:szCs w:val="27"/>
          <w:lang w:eastAsia="es-AR"/>
        </w:rPr>
        <w:t xml:space="preserve">Los datos que </w:t>
      </w:r>
      <w:r w:rsidR="00DB224E" w:rsidRPr="00DB224E">
        <w:rPr>
          <w:rFonts w:asciiTheme="majorHAnsi" w:eastAsia="Times New Roman" w:hAnsiTheme="majorHAnsi" w:cs="Times New Roman"/>
          <w:b/>
          <w:color w:val="000000"/>
          <w:sz w:val="27"/>
          <w:szCs w:val="27"/>
          <w:lang w:eastAsia="es-AR"/>
        </w:rPr>
        <w:t xml:space="preserve"> cualquier proveedor os debe proporcionar para que podáis acceder a Internet y a sus servicios deben ser los siguientes: (en el ejemplo, están los de Nodo50)</w:t>
      </w:r>
    </w:p>
    <w:p w:rsidR="0027083C" w:rsidRDefault="0027083C" w:rsidP="00DB224E">
      <w:pPr>
        <w:spacing w:before="100" w:beforeAutospacing="1" w:after="100" w:afterAutospacing="1" w:line="240" w:lineRule="auto"/>
        <w:rPr>
          <w:rFonts w:asciiTheme="majorHAnsi" w:eastAsia="Times New Roman" w:hAnsiTheme="majorHAnsi" w:cs="Times New Roman"/>
          <w:b/>
          <w:color w:val="000000"/>
          <w:sz w:val="27"/>
          <w:szCs w:val="27"/>
          <w:lang w:eastAsia="es-AR"/>
        </w:rPr>
      </w:pPr>
    </w:p>
    <w:p w:rsidR="0027083C" w:rsidRDefault="0027083C" w:rsidP="00DB224E">
      <w:pPr>
        <w:spacing w:before="100" w:beforeAutospacing="1" w:after="100" w:afterAutospacing="1" w:line="240" w:lineRule="auto"/>
        <w:rPr>
          <w:rFonts w:asciiTheme="majorHAnsi" w:eastAsia="Times New Roman" w:hAnsiTheme="majorHAnsi" w:cs="Times New Roman"/>
          <w:b/>
          <w:color w:val="000000"/>
          <w:sz w:val="27"/>
          <w:szCs w:val="27"/>
          <w:lang w:eastAsia="es-AR"/>
        </w:rPr>
      </w:pPr>
      <w:r>
        <w:rPr>
          <w:noProof/>
          <w:lang w:eastAsia="es-AR"/>
        </w:rPr>
        <w:drawing>
          <wp:inline distT="0" distB="0" distL="0" distR="0" wp14:anchorId="1CC17348" wp14:editId="2737BE49">
            <wp:extent cx="4324350" cy="4330154"/>
            <wp:effectExtent l="0" t="0" r="0" b="0"/>
            <wp:docPr id="1" name="Imagen 1" descr="Elementos necesarios para acceder a Internet. |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mentos necesarios para acceder a Internet. | 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4350" cy="4330154"/>
                    </a:xfrm>
                    <a:prstGeom prst="rect">
                      <a:avLst/>
                    </a:prstGeom>
                    <a:noFill/>
                    <a:ln>
                      <a:noFill/>
                    </a:ln>
                  </pic:spPr>
                </pic:pic>
              </a:graphicData>
            </a:graphic>
          </wp:inline>
        </w:drawing>
      </w:r>
    </w:p>
    <w:p w:rsidR="00806A43" w:rsidRPr="007A179F" w:rsidRDefault="0027083C" w:rsidP="00806A43">
      <w:pPr>
        <w:numPr>
          <w:ilvl w:val="0"/>
          <w:numId w:val="3"/>
        </w:numPr>
        <w:shd w:val="clear" w:color="auto" w:fill="FFFFFF"/>
        <w:spacing w:after="135" w:line="240" w:lineRule="auto"/>
        <w:ind w:left="480"/>
        <w:rPr>
          <w:rFonts w:ascii="Arial" w:eastAsia="Times New Roman" w:hAnsi="Arial" w:cs="Arial"/>
          <w:color w:val="000000"/>
          <w:sz w:val="36"/>
          <w:szCs w:val="36"/>
          <w:lang w:eastAsia="es-AR"/>
        </w:rPr>
      </w:pPr>
      <w:r w:rsidRPr="0027083C">
        <w:rPr>
          <w:rFonts w:asciiTheme="majorHAnsi" w:eastAsia="Times New Roman" w:hAnsiTheme="majorHAnsi" w:cs="Times New Roman"/>
          <w:b/>
          <w:color w:val="000000"/>
          <w:sz w:val="72"/>
          <w:szCs w:val="72"/>
          <w:lang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D</w:t>
      </w:r>
      <w:r w:rsidRPr="007A179F">
        <w:rPr>
          <w:rFonts w:asciiTheme="majorHAnsi" w:eastAsia="Times New Roman" w:hAnsiTheme="majorHAnsi" w:cs="Times New Roman"/>
          <w:b/>
          <w:color w:val="000000"/>
          <w:sz w:val="36"/>
          <w:szCs w:val="36"/>
          <w:lang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w:t>
      </w:r>
      <w:r w:rsidR="007A179F" w:rsidRPr="007A179F">
        <w:rPr>
          <w:rFonts w:asciiTheme="majorHAnsi" w:eastAsia="Times New Roman" w:hAnsiTheme="majorHAnsi" w:cs="Times New Roman"/>
          <w:b/>
          <w:color w:val="000000"/>
          <w:sz w:val="36"/>
          <w:szCs w:val="36"/>
          <w:lang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¿servicios que ofr</w:t>
      </w:r>
      <w:r w:rsidR="007A179F">
        <w:rPr>
          <w:rFonts w:asciiTheme="majorHAnsi" w:eastAsia="Times New Roman" w:hAnsiTheme="majorHAnsi" w:cs="Times New Roman"/>
          <w:b/>
          <w:color w:val="000000"/>
          <w:sz w:val="36"/>
          <w:szCs w:val="36"/>
          <w:lang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ece internet explicado cada uno?</w:t>
      </w:r>
    </w:p>
    <w:p w:rsidR="00806A43" w:rsidRPr="005A0944" w:rsidRDefault="00806A43" w:rsidP="00806A43">
      <w:pPr>
        <w:numPr>
          <w:ilvl w:val="1"/>
          <w:numId w:val="3"/>
        </w:numPr>
        <w:shd w:val="clear" w:color="auto" w:fill="FFFFFF"/>
        <w:spacing w:before="100" w:beforeAutospacing="1" w:after="100" w:afterAutospacing="1" w:line="240" w:lineRule="auto"/>
        <w:ind w:left="480"/>
        <w:rPr>
          <w:rFonts w:ascii="Arial" w:eastAsia="Times New Roman" w:hAnsi="Arial" w:cs="Arial"/>
          <w:b/>
          <w:color w:val="000000"/>
          <w:lang w:eastAsia="es-AR"/>
        </w:rPr>
      </w:pPr>
      <w:r w:rsidRPr="005A0944">
        <w:rPr>
          <w:rFonts w:ascii="Arial" w:eastAsia="Times New Roman" w:hAnsi="Arial" w:cs="Arial"/>
          <w:b/>
          <w:color w:val="000000"/>
          <w:lang w:eastAsia="es-AR"/>
        </w:rPr>
        <w:t>Algunas personas definen Internet como "La Red de Redes", y otras como "Las Autopistas de la Información". En efecto, Internet es una Red de Redes porque está hecha a base a la unión muchas redes locales de computadoras; a través de ella circulan constantemente cantidades increíbles de información, por este motivo se le llama también La Autopista de la Información. Hoy, a nivel mundial, hay tantos millones de usuarios "Internautas", es decir, de personas que "navegan" por Internet en todo el mundo y se incrementa de manera diaria que no se pueden contar. Se dice "navegar" porque es normal ver información que proviene de muchas partes distintas en una sola sesión. Una de las ventajas de Internet es que hace posible la conexión con todo tipo de computadoras, desde los personales, hasta las más grandes, incluso se pueden ver conectadas a la Red cámaras de vídeo, robots, y máquinas de refrescos.</w:t>
      </w:r>
    </w:p>
    <w:p w:rsidR="00806A43" w:rsidRPr="005A0944" w:rsidRDefault="00806A43" w:rsidP="00806A43">
      <w:pPr>
        <w:numPr>
          <w:ilvl w:val="0"/>
          <w:numId w:val="3"/>
        </w:numPr>
        <w:shd w:val="clear" w:color="auto" w:fill="FFFFFF"/>
        <w:spacing w:before="100" w:beforeAutospacing="1" w:after="100" w:afterAutospacing="1" w:line="240" w:lineRule="auto"/>
        <w:ind w:left="240"/>
        <w:rPr>
          <w:rFonts w:ascii="Arial" w:eastAsia="Times New Roman" w:hAnsi="Arial" w:cs="Arial"/>
          <w:b/>
          <w:bCs/>
          <w:color w:val="000000"/>
          <w:lang w:eastAsia="es-AR"/>
        </w:rPr>
      </w:pPr>
      <w:r w:rsidRPr="005A0944">
        <w:rPr>
          <w:rFonts w:ascii="Arial" w:eastAsia="Times New Roman" w:hAnsi="Arial" w:cs="Arial"/>
          <w:b/>
          <w:bCs/>
          <w:color w:val="000000"/>
          <w:lang w:eastAsia="es-AR"/>
        </w:rPr>
        <w:t>Historia de la Red Internet</w:t>
      </w:r>
    </w:p>
    <w:p w:rsidR="00806A43" w:rsidRPr="005A0944" w:rsidRDefault="00806A43" w:rsidP="00806A43">
      <w:pPr>
        <w:numPr>
          <w:ilvl w:val="1"/>
          <w:numId w:val="3"/>
        </w:numPr>
        <w:shd w:val="clear" w:color="auto" w:fill="FFFFFF"/>
        <w:spacing w:after="0" w:line="240" w:lineRule="auto"/>
        <w:ind w:left="480"/>
        <w:rPr>
          <w:rFonts w:ascii="Arial" w:eastAsia="Times New Roman" w:hAnsi="Arial" w:cs="Arial"/>
          <w:b/>
          <w:color w:val="000000"/>
          <w:lang w:eastAsia="es-AR"/>
        </w:rPr>
      </w:pPr>
      <w:r w:rsidRPr="005A0944">
        <w:rPr>
          <w:rFonts w:ascii="Arial" w:eastAsia="Times New Roman" w:hAnsi="Arial" w:cs="Arial"/>
          <w:b/>
          <w:color w:val="000000"/>
          <w:lang w:eastAsia="es-AR"/>
        </w:rPr>
        <w:t>Internet nació en Estados Unidos. hace más de 40 años. Se trataba de un proyecto militar llamado ARPANET, el cual pretendía poner en contacto una importante cantidad de computadoras de las instalaciones del ejército norteamericano. Este proyecto construyó la red de computadoras más grande en aquella época. Al cabo del tiempo, a esta red se fueron añadiendo otras empresas, lo que dio pie a que creciera por todo el Estados Unidos. Hace unos 20 años se conectaron las instituciones públicas tales como universidades, así como algunas personas desde sus casas. Fue entonces cuando se empezó a extender Internet por los demás países, abriendo un nuevo canal de comunicaciones mundial.</w:t>
      </w:r>
    </w:p>
    <w:p w:rsidR="00806A43" w:rsidRPr="005A0944" w:rsidRDefault="00806A43" w:rsidP="00806A43">
      <w:pPr>
        <w:numPr>
          <w:ilvl w:val="0"/>
          <w:numId w:val="3"/>
        </w:numPr>
        <w:shd w:val="clear" w:color="auto" w:fill="FFFFFF"/>
        <w:spacing w:before="100" w:beforeAutospacing="1" w:after="100" w:afterAutospacing="1" w:line="240" w:lineRule="auto"/>
        <w:ind w:left="240"/>
        <w:rPr>
          <w:rFonts w:ascii="Arial" w:eastAsia="Times New Roman" w:hAnsi="Arial" w:cs="Arial"/>
          <w:b/>
          <w:bCs/>
          <w:color w:val="000000"/>
          <w:lang w:eastAsia="es-AR"/>
        </w:rPr>
      </w:pPr>
      <w:r w:rsidRPr="005A0944">
        <w:rPr>
          <w:rFonts w:ascii="Arial" w:eastAsia="Times New Roman" w:hAnsi="Arial" w:cs="Arial"/>
          <w:b/>
          <w:bCs/>
          <w:color w:val="000000"/>
          <w:lang w:eastAsia="es-AR"/>
        </w:rPr>
        <w:t>Servicios de Internet</w:t>
      </w:r>
    </w:p>
    <w:p w:rsidR="00806A43" w:rsidRPr="005A0944" w:rsidRDefault="00806A43" w:rsidP="00806A43">
      <w:pPr>
        <w:numPr>
          <w:ilvl w:val="1"/>
          <w:numId w:val="3"/>
        </w:numPr>
        <w:shd w:val="clear" w:color="auto" w:fill="FFFFFF"/>
        <w:spacing w:before="100" w:beforeAutospacing="1" w:after="100" w:afterAutospacing="1" w:line="240" w:lineRule="auto"/>
        <w:ind w:left="480"/>
        <w:rPr>
          <w:rFonts w:ascii="Arial" w:eastAsia="Times New Roman" w:hAnsi="Arial" w:cs="Arial"/>
          <w:b/>
          <w:color w:val="000000"/>
          <w:lang w:eastAsia="es-AR"/>
        </w:rPr>
      </w:pPr>
      <w:r w:rsidRPr="005A0944">
        <w:rPr>
          <w:rFonts w:ascii="Arial" w:eastAsia="Times New Roman" w:hAnsi="Arial" w:cs="Arial"/>
          <w:b/>
          <w:color w:val="000000"/>
          <w:lang w:eastAsia="es-AR"/>
        </w:rPr>
        <w:t>A las posibilidades que ofrece Internet se denominan servicios. Cada servicio es una manera de sacarle provecho a la Red independiente de las demás. Una persona podría especializarse en el manejo de sólo uno de estos servicios sin necesidad de saber nada de los otros. Sin embargo, es conveniente conocer todo lo que puede ofrecer Internet, para poder trabajar con lo que más nos interese.</w:t>
      </w:r>
    </w:p>
    <w:p w:rsidR="00806A43" w:rsidRPr="005A0944" w:rsidRDefault="00806A43" w:rsidP="00806A43">
      <w:pPr>
        <w:shd w:val="clear" w:color="auto" w:fill="FFFFFF"/>
        <w:spacing w:before="100" w:beforeAutospacing="1" w:after="100" w:afterAutospacing="1" w:line="240" w:lineRule="auto"/>
        <w:ind w:left="480"/>
        <w:rPr>
          <w:rFonts w:ascii="Arial" w:eastAsia="Times New Roman" w:hAnsi="Arial" w:cs="Arial"/>
          <w:b/>
          <w:color w:val="000000"/>
          <w:lang w:eastAsia="es-AR"/>
        </w:rPr>
      </w:pPr>
      <w:r w:rsidRPr="005A0944">
        <w:rPr>
          <w:rFonts w:ascii="Arial" w:eastAsia="Times New Roman" w:hAnsi="Arial" w:cs="Arial"/>
          <w:b/>
          <w:color w:val="000000"/>
          <w:lang w:eastAsia="es-AR"/>
        </w:rPr>
        <w:t>Hoy en día, los servicios más usados en Internet son la </w:t>
      </w:r>
      <w:proofErr w:type="spellStart"/>
      <w:r w:rsidRPr="005A0944">
        <w:rPr>
          <w:rFonts w:ascii="Arial" w:eastAsia="Times New Roman" w:hAnsi="Arial" w:cs="Arial"/>
          <w:b/>
          <w:bCs/>
          <w:color w:val="000000"/>
          <w:lang w:eastAsia="es-AR"/>
        </w:rPr>
        <w:t>World</w:t>
      </w:r>
      <w:proofErr w:type="spellEnd"/>
      <w:r w:rsidRPr="005A0944">
        <w:rPr>
          <w:rFonts w:ascii="Arial" w:eastAsia="Times New Roman" w:hAnsi="Arial" w:cs="Arial"/>
          <w:b/>
          <w:bCs/>
          <w:color w:val="000000"/>
          <w:lang w:eastAsia="es-AR"/>
        </w:rPr>
        <w:t xml:space="preserve"> Wide Web, el Correo Electrónico, el FTP, los Grupos de Noticias, el IRC (chat) y los Servicios de Telefonía.</w:t>
      </w:r>
    </w:p>
    <w:p w:rsidR="00806A43" w:rsidRPr="005A0944" w:rsidRDefault="00806A43" w:rsidP="00806A43">
      <w:pPr>
        <w:shd w:val="clear" w:color="auto" w:fill="FFFFFF"/>
        <w:spacing w:before="100" w:beforeAutospacing="1" w:after="100" w:afterAutospacing="1" w:line="240" w:lineRule="auto"/>
        <w:ind w:left="480"/>
        <w:rPr>
          <w:rFonts w:ascii="Arial" w:eastAsia="Times New Roman" w:hAnsi="Arial" w:cs="Arial"/>
          <w:b/>
          <w:color w:val="000000"/>
          <w:lang w:eastAsia="es-AR"/>
        </w:rPr>
      </w:pPr>
      <w:proofErr w:type="spellStart"/>
      <w:r w:rsidRPr="005A0944">
        <w:rPr>
          <w:rFonts w:ascii="Arial" w:eastAsia="Times New Roman" w:hAnsi="Arial" w:cs="Arial"/>
          <w:b/>
          <w:bCs/>
          <w:color w:val="000000"/>
          <w:lang w:eastAsia="es-AR"/>
        </w:rPr>
        <w:t>World</w:t>
      </w:r>
      <w:proofErr w:type="spellEnd"/>
      <w:r w:rsidRPr="005A0944">
        <w:rPr>
          <w:rFonts w:ascii="Arial" w:eastAsia="Times New Roman" w:hAnsi="Arial" w:cs="Arial"/>
          <w:b/>
          <w:bCs/>
          <w:color w:val="000000"/>
          <w:lang w:eastAsia="es-AR"/>
        </w:rPr>
        <w:t xml:space="preserve"> Wide Web, (o WWW como se suele abreviar)</w:t>
      </w:r>
      <w:r w:rsidRPr="005A0944">
        <w:rPr>
          <w:rFonts w:ascii="Arial" w:eastAsia="Times New Roman" w:hAnsi="Arial" w:cs="Arial"/>
          <w:b/>
          <w:color w:val="000000"/>
          <w:lang w:eastAsia="es-AR"/>
        </w:rPr>
        <w:t>, se inventó a finales de los 80 en el CERN, el Laboratorio de Física de Partículas más importante del mundo. Se trata de un sistema de distribución de información tipo revista. En la Red quedan almacenadas las llamadas Páginas Web, que no son más que páginas de texto con gráficos o fotos. Las personas que se conecten a Internet pueden solicitar un acceso a dichas páginas y acto seguido éstas aparecen en la pantalla de su computadora. A partir de la invención de la WWW, mucha gente comenzó a conectarse a la Red desde sus domicilios, como mero entretenimiento. Internet recibió un gran impulso, hasta el punto de que hoy en día casi siempre que se hablamos de Internet, nos referimos a la WWW.</w:t>
      </w:r>
    </w:p>
    <w:p w:rsidR="00806A43" w:rsidRPr="005A0944" w:rsidRDefault="00806A43" w:rsidP="00806A43">
      <w:pPr>
        <w:shd w:val="clear" w:color="auto" w:fill="FFFFFF"/>
        <w:spacing w:before="100" w:beforeAutospacing="1" w:after="100" w:afterAutospacing="1" w:line="240" w:lineRule="auto"/>
        <w:ind w:left="480"/>
        <w:rPr>
          <w:rFonts w:ascii="Arial" w:eastAsia="Times New Roman" w:hAnsi="Arial" w:cs="Arial"/>
          <w:b/>
          <w:color w:val="000000"/>
          <w:lang w:eastAsia="es-AR"/>
        </w:rPr>
      </w:pPr>
      <w:r w:rsidRPr="005A0944">
        <w:rPr>
          <w:rFonts w:ascii="Arial" w:eastAsia="Times New Roman" w:hAnsi="Arial" w:cs="Arial"/>
          <w:b/>
          <w:bCs/>
          <w:color w:val="000000"/>
          <w:lang w:eastAsia="es-AR"/>
        </w:rPr>
        <w:lastRenderedPageBreak/>
        <w:t>Correo Electrónico</w:t>
      </w:r>
      <w:r w:rsidRPr="005A0944">
        <w:rPr>
          <w:rFonts w:ascii="Arial" w:eastAsia="Times New Roman" w:hAnsi="Arial" w:cs="Arial"/>
          <w:b/>
          <w:color w:val="000000"/>
          <w:lang w:eastAsia="es-AR"/>
        </w:rPr>
        <w:t> te permite enviar cartas escritas por computadora a otras personas que tengan acceso a la Red. Las cartas quedan almacenadas en Internet hasta el momento en que se piden. En ese momento es cuando son enviadas a la computadora del destinatario para que pueda leerlas. El correo electrónico es casi instantáneo, a diferencia del correo tradicional.</w:t>
      </w:r>
    </w:p>
    <w:p w:rsidR="00806A43" w:rsidRPr="005A0944" w:rsidRDefault="00806A43" w:rsidP="00806A43">
      <w:pPr>
        <w:shd w:val="clear" w:color="auto" w:fill="FFFFFF"/>
        <w:spacing w:before="100" w:beforeAutospacing="1" w:after="100" w:afterAutospacing="1" w:line="240" w:lineRule="auto"/>
        <w:ind w:left="480"/>
        <w:rPr>
          <w:rFonts w:ascii="Arial" w:eastAsia="Times New Roman" w:hAnsi="Arial" w:cs="Arial"/>
          <w:b/>
          <w:color w:val="000000"/>
          <w:lang w:eastAsia="es-AR"/>
        </w:rPr>
      </w:pPr>
      <w:r w:rsidRPr="005A0944">
        <w:rPr>
          <w:rFonts w:ascii="Arial" w:eastAsia="Times New Roman" w:hAnsi="Arial" w:cs="Arial"/>
          <w:b/>
          <w:bCs/>
          <w:color w:val="000000"/>
          <w:lang w:eastAsia="es-AR"/>
        </w:rPr>
        <w:t xml:space="preserve">FTP (File Transfer </w:t>
      </w:r>
      <w:proofErr w:type="spellStart"/>
      <w:r w:rsidRPr="005A0944">
        <w:rPr>
          <w:rFonts w:ascii="Arial" w:eastAsia="Times New Roman" w:hAnsi="Arial" w:cs="Arial"/>
          <w:b/>
          <w:bCs/>
          <w:color w:val="000000"/>
          <w:lang w:eastAsia="es-AR"/>
        </w:rPr>
        <w:t>Protocol</w:t>
      </w:r>
      <w:proofErr w:type="spellEnd"/>
      <w:r w:rsidRPr="005A0944">
        <w:rPr>
          <w:rFonts w:ascii="Arial" w:eastAsia="Times New Roman" w:hAnsi="Arial" w:cs="Arial"/>
          <w:b/>
          <w:bCs/>
          <w:color w:val="000000"/>
          <w:lang w:eastAsia="es-AR"/>
        </w:rPr>
        <w:t>)</w:t>
      </w:r>
      <w:r w:rsidRPr="005A0944">
        <w:rPr>
          <w:rFonts w:ascii="Arial" w:eastAsia="Times New Roman" w:hAnsi="Arial" w:cs="Arial"/>
          <w:b/>
          <w:color w:val="000000"/>
          <w:lang w:eastAsia="es-AR"/>
        </w:rPr>
        <w:t> te permite enviar ficheros de datos por Internet. Ya no es necesario guardar la información en disquetes para usarla en otra computadora, con este servicio muchas empresas informáticas han podido enviar sus productos a personas de todo el mundo, así mismo muchos particulares hacen uso de FTP para dar a conocer sus creaciones informáticas a nivel mundial.</w:t>
      </w:r>
    </w:p>
    <w:p w:rsidR="00806A43" w:rsidRPr="005A0944" w:rsidRDefault="00806A43" w:rsidP="00806A43">
      <w:pPr>
        <w:shd w:val="clear" w:color="auto" w:fill="FFFFFF"/>
        <w:spacing w:before="100" w:beforeAutospacing="1" w:after="100" w:afterAutospacing="1" w:line="240" w:lineRule="auto"/>
        <w:ind w:left="480"/>
        <w:rPr>
          <w:rFonts w:ascii="Arial" w:eastAsia="Times New Roman" w:hAnsi="Arial" w:cs="Arial"/>
          <w:b/>
          <w:color w:val="000000"/>
          <w:lang w:eastAsia="es-AR"/>
        </w:rPr>
      </w:pPr>
      <w:r w:rsidRPr="005A0944">
        <w:rPr>
          <w:rFonts w:ascii="Arial" w:eastAsia="Times New Roman" w:hAnsi="Arial" w:cs="Arial"/>
          <w:b/>
          <w:color w:val="000000"/>
          <w:lang w:eastAsia="es-AR"/>
        </w:rPr>
        <w:t>Los </w:t>
      </w:r>
      <w:r w:rsidRPr="005A0944">
        <w:rPr>
          <w:rFonts w:ascii="Arial" w:eastAsia="Times New Roman" w:hAnsi="Arial" w:cs="Arial"/>
          <w:b/>
          <w:bCs/>
          <w:color w:val="000000"/>
          <w:lang w:eastAsia="es-AR"/>
        </w:rPr>
        <w:t>Grupos de Noticias</w:t>
      </w:r>
      <w:r w:rsidRPr="005A0944">
        <w:rPr>
          <w:rFonts w:ascii="Arial" w:eastAsia="Times New Roman" w:hAnsi="Arial" w:cs="Arial"/>
          <w:b/>
          <w:color w:val="000000"/>
          <w:lang w:eastAsia="es-AR"/>
        </w:rPr>
        <w:t> son el servicio más apropiado para entablar debate sobre temas técnicos .Está basado en el servicio de Correo Electrónico. Los mensajes que se envían a los Grupos de Noticias se hacen públicos y cualquier persona puede mandar una respuesta. Los Grupos de Noticias son de gran utilidad a nivel educativo en instancias como grupos virtuales de trabajo, comunidades y redes de aprendizaje asincrónico.</w:t>
      </w:r>
    </w:p>
    <w:p w:rsidR="00806A43" w:rsidRPr="005A0944" w:rsidRDefault="00806A43" w:rsidP="00806A43">
      <w:pPr>
        <w:shd w:val="clear" w:color="auto" w:fill="FFFFFF"/>
        <w:spacing w:before="100" w:beforeAutospacing="1" w:after="100" w:afterAutospacing="1" w:line="240" w:lineRule="auto"/>
        <w:ind w:left="480"/>
        <w:rPr>
          <w:rFonts w:ascii="Arial" w:eastAsia="Times New Roman" w:hAnsi="Arial" w:cs="Arial"/>
          <w:b/>
          <w:color w:val="000000"/>
          <w:lang w:eastAsia="es-AR"/>
        </w:rPr>
      </w:pPr>
      <w:r w:rsidRPr="005A0944">
        <w:rPr>
          <w:rFonts w:ascii="Arial" w:eastAsia="Times New Roman" w:hAnsi="Arial" w:cs="Arial"/>
          <w:b/>
          <w:color w:val="000000"/>
          <w:lang w:eastAsia="es-AR"/>
        </w:rPr>
        <w:t>El </w:t>
      </w:r>
      <w:r w:rsidRPr="005A0944">
        <w:rPr>
          <w:rFonts w:ascii="Arial" w:eastAsia="Times New Roman" w:hAnsi="Arial" w:cs="Arial"/>
          <w:b/>
          <w:bCs/>
          <w:color w:val="000000"/>
          <w:lang w:eastAsia="es-AR"/>
        </w:rPr>
        <w:t xml:space="preserve">servicio IRC (Internet </w:t>
      </w:r>
      <w:proofErr w:type="spellStart"/>
      <w:r w:rsidRPr="005A0944">
        <w:rPr>
          <w:rFonts w:ascii="Arial" w:eastAsia="Times New Roman" w:hAnsi="Arial" w:cs="Arial"/>
          <w:b/>
          <w:bCs/>
          <w:color w:val="000000"/>
          <w:lang w:eastAsia="es-AR"/>
        </w:rPr>
        <w:t>Relay</w:t>
      </w:r>
      <w:proofErr w:type="spellEnd"/>
      <w:r w:rsidRPr="005A0944">
        <w:rPr>
          <w:rFonts w:ascii="Arial" w:eastAsia="Times New Roman" w:hAnsi="Arial" w:cs="Arial"/>
          <w:b/>
          <w:bCs/>
          <w:color w:val="000000"/>
          <w:lang w:eastAsia="es-AR"/>
        </w:rPr>
        <w:t xml:space="preserve"> Chat)</w:t>
      </w:r>
      <w:r w:rsidRPr="005A0944">
        <w:rPr>
          <w:rFonts w:ascii="Arial" w:eastAsia="Times New Roman" w:hAnsi="Arial" w:cs="Arial"/>
          <w:b/>
          <w:color w:val="000000"/>
          <w:lang w:eastAsia="es-AR"/>
        </w:rPr>
        <w:t> te permite entablar una conversación en tiempo real con una o varias personas por medio de texto. Todo lo que escribas con el teclado aparece en las pantallas de los que participan de la charla. También te sirve para enviar imágenes u otro tipo de ficheros.</w:t>
      </w:r>
    </w:p>
    <w:p w:rsidR="00806A43" w:rsidRPr="005A0944" w:rsidRDefault="00806A43" w:rsidP="00806A43">
      <w:pPr>
        <w:shd w:val="clear" w:color="auto" w:fill="FFFFFF"/>
        <w:spacing w:before="100" w:beforeAutospacing="1" w:after="100" w:afterAutospacing="1" w:line="240" w:lineRule="auto"/>
        <w:ind w:left="480"/>
        <w:rPr>
          <w:rFonts w:ascii="Arial" w:eastAsia="Times New Roman" w:hAnsi="Arial" w:cs="Arial"/>
          <w:b/>
          <w:color w:val="000000"/>
          <w:lang w:eastAsia="es-AR"/>
        </w:rPr>
      </w:pPr>
      <w:r w:rsidRPr="005A0944">
        <w:rPr>
          <w:rFonts w:ascii="Arial" w:eastAsia="Times New Roman" w:hAnsi="Arial" w:cs="Arial"/>
          <w:b/>
          <w:color w:val="000000"/>
          <w:lang w:eastAsia="es-AR"/>
        </w:rPr>
        <w:t>Los </w:t>
      </w:r>
      <w:r w:rsidRPr="005A0944">
        <w:rPr>
          <w:rFonts w:ascii="Arial" w:eastAsia="Times New Roman" w:hAnsi="Arial" w:cs="Arial"/>
          <w:b/>
          <w:bCs/>
          <w:color w:val="000000"/>
          <w:lang w:eastAsia="es-AR"/>
        </w:rPr>
        <w:t>Servicios de Telefonía</w:t>
      </w:r>
      <w:r w:rsidRPr="005A0944">
        <w:rPr>
          <w:rFonts w:ascii="Arial" w:eastAsia="Times New Roman" w:hAnsi="Arial" w:cs="Arial"/>
          <w:b/>
          <w:color w:val="000000"/>
          <w:lang w:eastAsia="es-AR"/>
        </w:rPr>
        <w:t> son las últimas aplicaciones que han aparecido para Internet. Te permiten establecer una conexión de voz con otras personas conectadas a Internet desde cualquier parte del mundo, sin tener que pagar el coste de una llamada internacional. Algunos de estos servicios incorporan no sólo voz, sino también imagen; es lo que se conoce como Videoconferencia.</w:t>
      </w:r>
    </w:p>
    <w:p w:rsidR="00806A43" w:rsidRPr="005A0944" w:rsidRDefault="00806A43" w:rsidP="00806A43">
      <w:pPr>
        <w:shd w:val="clear" w:color="auto" w:fill="FFFFFF"/>
        <w:spacing w:before="100" w:beforeAutospacing="1" w:after="100" w:afterAutospacing="1" w:line="240" w:lineRule="auto"/>
        <w:ind w:left="480"/>
        <w:rPr>
          <w:rFonts w:ascii="Arial" w:eastAsia="Times New Roman" w:hAnsi="Arial" w:cs="Arial"/>
          <w:b/>
          <w:color w:val="000000"/>
          <w:lang w:eastAsia="es-AR"/>
        </w:rPr>
      </w:pPr>
      <w:r w:rsidRPr="005A0944">
        <w:rPr>
          <w:rFonts w:ascii="Arial" w:eastAsia="Times New Roman" w:hAnsi="Arial" w:cs="Arial"/>
          <w:b/>
          <w:color w:val="000000"/>
          <w:lang w:eastAsia="es-AR"/>
        </w:rPr>
        <w:t xml:space="preserve">Internet dispone de otros servicios menos usados, ya sea </w:t>
      </w:r>
      <w:proofErr w:type="spellStart"/>
      <w:r w:rsidRPr="005A0944">
        <w:rPr>
          <w:rFonts w:ascii="Arial" w:eastAsia="Times New Roman" w:hAnsi="Arial" w:cs="Arial"/>
          <w:b/>
          <w:color w:val="000000"/>
          <w:lang w:eastAsia="es-AR"/>
        </w:rPr>
        <w:t>por que</w:t>
      </w:r>
      <w:proofErr w:type="spellEnd"/>
      <w:r w:rsidRPr="005A0944">
        <w:rPr>
          <w:rFonts w:ascii="Arial" w:eastAsia="Times New Roman" w:hAnsi="Arial" w:cs="Arial"/>
          <w:b/>
          <w:color w:val="000000"/>
          <w:lang w:eastAsia="es-AR"/>
        </w:rPr>
        <w:t xml:space="preserve"> son anticuados, o bien </w:t>
      </w:r>
      <w:proofErr w:type="spellStart"/>
      <w:r w:rsidRPr="005A0944">
        <w:rPr>
          <w:rFonts w:ascii="Arial" w:eastAsia="Times New Roman" w:hAnsi="Arial" w:cs="Arial"/>
          <w:b/>
          <w:color w:val="000000"/>
          <w:lang w:eastAsia="es-AR"/>
        </w:rPr>
        <w:t>por que</w:t>
      </w:r>
      <w:proofErr w:type="spellEnd"/>
      <w:r w:rsidRPr="005A0944">
        <w:rPr>
          <w:rFonts w:ascii="Arial" w:eastAsia="Times New Roman" w:hAnsi="Arial" w:cs="Arial"/>
          <w:b/>
          <w:color w:val="000000"/>
          <w:lang w:eastAsia="es-AR"/>
        </w:rPr>
        <w:t xml:space="preserve"> sólo tienen aplicaciones muy técnicas. Algunos de estos son: </w:t>
      </w:r>
      <w:r w:rsidRPr="005A0944">
        <w:rPr>
          <w:rFonts w:ascii="Arial" w:eastAsia="Times New Roman" w:hAnsi="Arial" w:cs="Arial"/>
          <w:b/>
          <w:bCs/>
          <w:color w:val="000000"/>
          <w:lang w:eastAsia="es-AR"/>
        </w:rPr>
        <w:t>Archie, Gopher, X.500, WAIS y Telnet.</w:t>
      </w:r>
    </w:p>
    <w:p w:rsidR="00806A43" w:rsidRPr="005A0944" w:rsidRDefault="00806A43" w:rsidP="00806A43">
      <w:pPr>
        <w:numPr>
          <w:ilvl w:val="2"/>
          <w:numId w:val="3"/>
        </w:numPr>
        <w:shd w:val="clear" w:color="auto" w:fill="FFFFFF"/>
        <w:spacing w:before="100" w:beforeAutospacing="1" w:after="100" w:afterAutospacing="1" w:line="240" w:lineRule="auto"/>
        <w:ind w:left="720"/>
        <w:rPr>
          <w:rFonts w:ascii="Arial" w:eastAsia="Times New Roman" w:hAnsi="Arial" w:cs="Arial"/>
          <w:b/>
          <w:color w:val="000000"/>
          <w:lang w:eastAsia="es-AR"/>
        </w:rPr>
      </w:pPr>
      <w:r w:rsidRPr="005A0944">
        <w:rPr>
          <w:rFonts w:ascii="Arial" w:eastAsia="Times New Roman" w:hAnsi="Arial" w:cs="Arial"/>
          <w:b/>
          <w:color w:val="000000"/>
          <w:lang w:eastAsia="es-AR"/>
        </w:rPr>
        <w:t>El </w:t>
      </w:r>
      <w:r w:rsidRPr="005A0944">
        <w:rPr>
          <w:rFonts w:ascii="Arial" w:eastAsia="Times New Roman" w:hAnsi="Arial" w:cs="Arial"/>
          <w:b/>
          <w:bCs/>
          <w:color w:val="000000"/>
          <w:lang w:eastAsia="es-AR"/>
        </w:rPr>
        <w:t>servicio Archie</w:t>
      </w:r>
      <w:r w:rsidRPr="005A0944">
        <w:rPr>
          <w:rFonts w:ascii="Arial" w:eastAsia="Times New Roman" w:hAnsi="Arial" w:cs="Arial"/>
          <w:b/>
          <w:color w:val="000000"/>
          <w:lang w:eastAsia="es-AR"/>
        </w:rPr>
        <w:t> es un complemento del FTP. Sirve para buscar ficheros concretos por la Red, para más tarde cogerlos por FTP.</w:t>
      </w:r>
    </w:p>
    <w:p w:rsidR="00806A43" w:rsidRPr="005A0944" w:rsidRDefault="00806A43" w:rsidP="00806A43">
      <w:pPr>
        <w:shd w:val="clear" w:color="auto" w:fill="FFFFFF"/>
        <w:spacing w:before="100" w:beforeAutospacing="1" w:after="100" w:afterAutospacing="1" w:line="240" w:lineRule="auto"/>
        <w:ind w:left="720"/>
        <w:rPr>
          <w:rFonts w:ascii="Arial" w:eastAsia="Times New Roman" w:hAnsi="Arial" w:cs="Arial"/>
          <w:b/>
          <w:color w:val="000000"/>
          <w:lang w:eastAsia="es-AR"/>
        </w:rPr>
      </w:pPr>
      <w:r w:rsidRPr="005A0944">
        <w:rPr>
          <w:rFonts w:ascii="Arial" w:eastAsia="Times New Roman" w:hAnsi="Arial" w:cs="Arial"/>
          <w:b/>
          <w:bCs/>
          <w:color w:val="000000"/>
          <w:lang w:eastAsia="es-AR"/>
        </w:rPr>
        <w:t>Gopher</w:t>
      </w:r>
      <w:r w:rsidRPr="005A0944">
        <w:rPr>
          <w:rFonts w:ascii="Arial" w:eastAsia="Times New Roman" w:hAnsi="Arial" w:cs="Arial"/>
          <w:b/>
          <w:color w:val="000000"/>
          <w:lang w:eastAsia="es-AR"/>
        </w:rPr>
        <w:t xml:space="preserve"> es el antecesor de la WWW. Es un sistema de obtención de información que usa técnicas de navegación, como la WWW, pero carece de los elementos multimedia (esto es, de imágenes y sonido), que da tanto impulso a la WWW. Este servicio aún </w:t>
      </w:r>
      <w:proofErr w:type="spellStart"/>
      <w:r w:rsidRPr="005A0944">
        <w:rPr>
          <w:rFonts w:ascii="Arial" w:eastAsia="Times New Roman" w:hAnsi="Arial" w:cs="Arial"/>
          <w:b/>
          <w:color w:val="000000"/>
          <w:lang w:eastAsia="es-AR"/>
        </w:rPr>
        <w:t>esta</w:t>
      </w:r>
      <w:proofErr w:type="spellEnd"/>
      <w:r w:rsidRPr="005A0944">
        <w:rPr>
          <w:rFonts w:ascii="Arial" w:eastAsia="Times New Roman" w:hAnsi="Arial" w:cs="Arial"/>
          <w:b/>
          <w:color w:val="000000"/>
          <w:lang w:eastAsia="es-AR"/>
        </w:rPr>
        <w:t xml:space="preserve"> disponible en Internet; sin embargo, ya es poco usado.</w:t>
      </w:r>
    </w:p>
    <w:p w:rsidR="00806A43" w:rsidRPr="005A0944" w:rsidRDefault="00806A43" w:rsidP="00806A43">
      <w:pPr>
        <w:shd w:val="clear" w:color="auto" w:fill="FFFFFF"/>
        <w:spacing w:before="100" w:beforeAutospacing="1" w:after="100" w:afterAutospacing="1" w:line="240" w:lineRule="auto"/>
        <w:ind w:left="720"/>
        <w:rPr>
          <w:rFonts w:ascii="Arial" w:eastAsia="Times New Roman" w:hAnsi="Arial" w:cs="Arial"/>
          <w:b/>
          <w:color w:val="000000"/>
          <w:lang w:eastAsia="es-AR"/>
        </w:rPr>
      </w:pPr>
      <w:r w:rsidRPr="005A0944">
        <w:rPr>
          <w:rFonts w:ascii="Arial" w:eastAsia="Times New Roman" w:hAnsi="Arial" w:cs="Arial"/>
          <w:b/>
          <w:bCs/>
          <w:color w:val="000000"/>
          <w:lang w:eastAsia="es-AR"/>
        </w:rPr>
        <w:t>X.500 y WAIS</w:t>
      </w:r>
      <w:r w:rsidRPr="005A0944">
        <w:rPr>
          <w:rFonts w:ascii="Arial" w:eastAsia="Times New Roman" w:hAnsi="Arial" w:cs="Arial"/>
          <w:b/>
          <w:color w:val="000000"/>
          <w:lang w:eastAsia="es-AR"/>
        </w:rPr>
        <w:t xml:space="preserve"> son servicios de búsqueda de personas y datos sobre éstas. Dicho servicio se usa en instituciones públicas como universidades para localizar a investigadores, así como para averiguar en </w:t>
      </w:r>
      <w:proofErr w:type="spellStart"/>
      <w:r w:rsidRPr="005A0944">
        <w:rPr>
          <w:rFonts w:ascii="Arial" w:eastAsia="Times New Roman" w:hAnsi="Arial" w:cs="Arial"/>
          <w:b/>
          <w:color w:val="000000"/>
          <w:lang w:eastAsia="es-AR"/>
        </w:rPr>
        <w:t>que</w:t>
      </w:r>
      <w:proofErr w:type="spellEnd"/>
      <w:r w:rsidRPr="005A0944">
        <w:rPr>
          <w:rFonts w:ascii="Arial" w:eastAsia="Times New Roman" w:hAnsi="Arial" w:cs="Arial"/>
          <w:b/>
          <w:color w:val="000000"/>
          <w:lang w:eastAsia="es-AR"/>
        </w:rPr>
        <w:t xml:space="preserve"> proyectos están trabajando.</w:t>
      </w:r>
    </w:p>
    <w:p w:rsidR="005A0944" w:rsidRDefault="00806A43" w:rsidP="005A0944">
      <w:pPr>
        <w:shd w:val="clear" w:color="auto" w:fill="FFFFFF"/>
        <w:spacing w:before="100" w:beforeAutospacing="1" w:after="100" w:afterAutospacing="1" w:line="240" w:lineRule="auto"/>
        <w:ind w:left="720"/>
        <w:rPr>
          <w:rFonts w:ascii="Arial" w:eastAsia="Times New Roman" w:hAnsi="Arial" w:cs="Arial"/>
          <w:b/>
          <w:color w:val="000000"/>
          <w:lang w:eastAsia="es-AR"/>
        </w:rPr>
      </w:pPr>
      <w:r w:rsidRPr="005A0944">
        <w:rPr>
          <w:rFonts w:ascii="Arial" w:eastAsia="Times New Roman" w:hAnsi="Arial" w:cs="Arial"/>
          <w:b/>
          <w:color w:val="000000"/>
          <w:lang w:eastAsia="es-AR"/>
        </w:rPr>
        <w:t>Con </w:t>
      </w:r>
      <w:r w:rsidRPr="005A0944">
        <w:rPr>
          <w:rFonts w:ascii="Arial" w:eastAsia="Times New Roman" w:hAnsi="Arial" w:cs="Arial"/>
          <w:b/>
          <w:bCs/>
          <w:color w:val="000000"/>
          <w:lang w:eastAsia="es-AR"/>
        </w:rPr>
        <w:t>Telnet</w:t>
      </w:r>
      <w:r w:rsidRPr="005A0944">
        <w:rPr>
          <w:rFonts w:ascii="Arial" w:eastAsia="Times New Roman" w:hAnsi="Arial" w:cs="Arial"/>
          <w:b/>
          <w:color w:val="000000"/>
          <w:lang w:eastAsia="es-AR"/>
        </w:rPr>
        <w:t xml:space="preserve"> se puede tomar el control de un computadora conectado a la Red de manera remota (esto es, a distancia). Este servicio resulta de gran utilidad para trabajar con grandes computadoras en empresas o </w:t>
      </w:r>
      <w:r w:rsidRPr="005A0944">
        <w:rPr>
          <w:rFonts w:ascii="Arial" w:eastAsia="Times New Roman" w:hAnsi="Arial" w:cs="Arial"/>
          <w:b/>
          <w:color w:val="000000"/>
          <w:lang w:eastAsia="es-AR"/>
        </w:rPr>
        <w:lastRenderedPageBreak/>
        <w:t xml:space="preserve">instituciones, en las que muchos usuarios acceden al mismo tiempo a </w:t>
      </w:r>
      <w:proofErr w:type="gramStart"/>
      <w:r w:rsidRPr="005A0944">
        <w:rPr>
          <w:rFonts w:ascii="Arial" w:eastAsia="Times New Roman" w:hAnsi="Arial" w:cs="Arial"/>
          <w:b/>
          <w:color w:val="000000"/>
          <w:lang w:eastAsia="es-AR"/>
        </w:rPr>
        <w:t>un</w:t>
      </w:r>
      <w:proofErr w:type="gramEnd"/>
      <w:r w:rsidRPr="005A0944">
        <w:rPr>
          <w:rFonts w:ascii="Arial" w:eastAsia="Times New Roman" w:hAnsi="Arial" w:cs="Arial"/>
          <w:b/>
          <w:color w:val="000000"/>
          <w:lang w:eastAsia="es-AR"/>
        </w:rPr>
        <w:t xml:space="preserve"> comput</w:t>
      </w:r>
      <w:r w:rsidR="005A0944">
        <w:rPr>
          <w:rFonts w:ascii="Arial" w:eastAsia="Times New Roman" w:hAnsi="Arial" w:cs="Arial"/>
          <w:b/>
          <w:color w:val="000000"/>
          <w:lang w:eastAsia="es-AR"/>
        </w:rPr>
        <w:t>adora central de gran potencia.</w:t>
      </w:r>
    </w:p>
    <w:p w:rsidR="005A0944" w:rsidRDefault="005A0944" w:rsidP="005A0944">
      <w:pPr>
        <w:shd w:val="clear" w:color="auto" w:fill="FFFFFF"/>
        <w:spacing w:before="100" w:beforeAutospacing="1" w:after="100" w:afterAutospacing="1" w:line="240" w:lineRule="auto"/>
        <w:ind w:left="720"/>
        <w:jc w:val="center"/>
        <w:rPr>
          <w:rFonts w:ascii="Arial" w:eastAsia="Times New Roman" w:hAnsi="Arial" w:cs="Arial"/>
          <w:b/>
          <w:color w:val="000000"/>
          <w:lang w:eastAsia="es-AR"/>
        </w:rPr>
      </w:pPr>
      <w:r>
        <w:rPr>
          <w:noProof/>
          <w:lang w:eastAsia="es-AR"/>
        </w:rPr>
        <w:drawing>
          <wp:inline distT="0" distB="0" distL="0" distR="0" wp14:anchorId="0425B32A" wp14:editId="124222A3">
            <wp:extent cx="2085975" cy="1685468"/>
            <wp:effectExtent l="0" t="0" r="0" b="0"/>
            <wp:docPr id="7" name="Imagen 7" descr="INTERNET: ¿Qué servicios ofrec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ET: ¿Qué servicios ofrece intern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5975" cy="1685468"/>
                    </a:xfrm>
                    <a:prstGeom prst="rect">
                      <a:avLst/>
                    </a:prstGeom>
                    <a:noFill/>
                    <a:ln>
                      <a:noFill/>
                    </a:ln>
                  </pic:spPr>
                </pic:pic>
              </a:graphicData>
            </a:graphic>
          </wp:inline>
        </w:drawing>
      </w:r>
    </w:p>
    <w:p w:rsidR="005A0944" w:rsidRDefault="005A0944" w:rsidP="005A0944">
      <w:pPr>
        <w:shd w:val="clear" w:color="auto" w:fill="FFFFFF"/>
        <w:spacing w:before="100" w:beforeAutospacing="1" w:after="100" w:afterAutospacing="1" w:line="240" w:lineRule="auto"/>
        <w:ind w:left="720"/>
        <w:rPr>
          <w:rFonts w:ascii="Arial" w:eastAsia="Times New Roman" w:hAnsi="Arial" w:cs="Arial"/>
          <w:b/>
          <w:color w:val="000000"/>
          <w:lang w:eastAsia="es-AR"/>
        </w:rPr>
      </w:pPr>
    </w:p>
    <w:p w:rsidR="005A0944" w:rsidRPr="005A0944" w:rsidRDefault="005A0944" w:rsidP="008F0B7C">
      <w:pPr>
        <w:shd w:val="clear" w:color="auto" w:fill="FFFFFF"/>
        <w:spacing w:before="100" w:beforeAutospacing="1" w:after="100" w:afterAutospacing="1" w:line="240" w:lineRule="auto"/>
        <w:ind w:left="720"/>
        <w:rPr>
          <w:rFonts w:ascii="Arial" w:eastAsia="Times New Roman" w:hAnsi="Arial" w:cs="Arial"/>
          <w:b/>
          <w:color w:val="000000"/>
          <w:lang w:eastAsia="es-AR"/>
        </w:rPr>
      </w:pPr>
      <w:bookmarkStart w:id="0" w:name="_GoBack"/>
      <w:bookmarkEnd w:id="0"/>
    </w:p>
    <w:p w:rsidR="007A179F" w:rsidRPr="007A179F" w:rsidRDefault="00AA326E" w:rsidP="008F0B7C">
      <w:pPr>
        <w:pStyle w:val="NormalWeb"/>
        <w:shd w:val="clear" w:color="auto" w:fill="FFFFFF"/>
        <w:rPr>
          <w:rFonts w:asciiTheme="majorHAnsi" w:eastAsia="Times New Roman" w:hAnsiTheme="majorHAnsi"/>
          <w:b/>
          <w:color w:val="000000"/>
          <w:sz w:val="36"/>
          <w:szCs w:val="36"/>
          <w:lang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5A0944">
        <w:rPr>
          <w:rFonts w:asciiTheme="majorHAnsi" w:eastAsia="Times New Roman" w:hAnsiTheme="majorHAnsi"/>
          <w:b/>
          <w:color w:val="000000"/>
          <w:sz w:val="72"/>
          <w:szCs w:val="72"/>
          <w:lang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E</w:t>
      </w:r>
      <w:r w:rsidRPr="007A179F">
        <w:rPr>
          <w:rFonts w:asciiTheme="majorHAnsi" w:eastAsia="Times New Roman" w:hAnsiTheme="majorHAnsi"/>
          <w:b/>
          <w:color w:val="000000"/>
          <w:sz w:val="36"/>
          <w:szCs w:val="36"/>
          <w:lang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w:t>
      </w:r>
      <w:r w:rsidR="007A179F" w:rsidRPr="007A179F">
        <w:rPr>
          <w:rFonts w:asciiTheme="majorHAnsi" w:eastAsia="Times New Roman" w:hAnsiTheme="majorHAnsi"/>
          <w:b/>
          <w:color w:val="000000"/>
          <w:sz w:val="36"/>
          <w:szCs w:val="36"/>
          <w:lang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¿cuidados a tener cuando </w:t>
      </w:r>
      <w:proofErr w:type="spellStart"/>
      <w:r w:rsidR="007A179F" w:rsidRPr="007A179F">
        <w:rPr>
          <w:rFonts w:asciiTheme="majorHAnsi" w:eastAsia="Times New Roman" w:hAnsiTheme="majorHAnsi"/>
          <w:b/>
          <w:color w:val="000000"/>
          <w:sz w:val="36"/>
          <w:szCs w:val="36"/>
          <w:lang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cuando</w:t>
      </w:r>
      <w:proofErr w:type="spellEnd"/>
      <w:r w:rsidR="007A179F" w:rsidRPr="007A179F">
        <w:rPr>
          <w:rFonts w:asciiTheme="majorHAnsi" w:eastAsia="Times New Roman" w:hAnsiTheme="majorHAnsi"/>
          <w:b/>
          <w:color w:val="000000"/>
          <w:sz w:val="36"/>
          <w:szCs w:val="36"/>
          <w:lang w:eastAsia="es-AR"/>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usamos internet?</w:t>
      </w:r>
    </w:p>
    <w:p w:rsidR="008F0B7C" w:rsidRPr="005A0944" w:rsidRDefault="008F0B7C" w:rsidP="008F0B7C">
      <w:pPr>
        <w:pStyle w:val="NormalWeb"/>
        <w:shd w:val="clear" w:color="auto" w:fill="FFFFFF"/>
        <w:rPr>
          <w:rFonts w:ascii="Arial" w:eastAsia="Times New Roman" w:hAnsi="Arial" w:cs="Arial"/>
          <w:b/>
          <w:color w:val="444444"/>
          <w:lang w:eastAsia="es-AR"/>
        </w:rPr>
      </w:pPr>
      <w:r w:rsidRPr="005A0944">
        <w:rPr>
          <w:rFonts w:ascii="Arial" w:eastAsia="Times New Roman" w:hAnsi="Arial" w:cs="Arial"/>
          <w:b/>
          <w:color w:val="444444"/>
          <w:lang w:eastAsia="es-AR"/>
        </w:rPr>
        <w:t>La utilización de Internet ha supuesto un cambio radical en nuestras vidas. Podemos acceder, entre otros, a: contenidos informativos casi ilimitados; realizar gestiones diversas que antes sólo podían hacerse de manera presencial, con la comodidad que ello supone (realizar trámites bancarios, compras de billetes de avión, tren, entradas para espectáculos, realizar compras); en definitiva, entrar a un mundo muy extenso de contenidos de ocio y culturales. </w:t>
      </w:r>
    </w:p>
    <w:p w:rsidR="008F0B7C" w:rsidRPr="005A0944" w:rsidRDefault="008F0B7C" w:rsidP="008F0B7C">
      <w:pPr>
        <w:shd w:val="clear" w:color="auto" w:fill="FFFFFF"/>
        <w:spacing w:before="100" w:beforeAutospacing="1" w:after="100" w:afterAutospacing="1" w:line="240" w:lineRule="auto"/>
        <w:rPr>
          <w:rFonts w:ascii="Arial" w:eastAsia="Times New Roman" w:hAnsi="Arial" w:cs="Arial"/>
          <w:b/>
          <w:color w:val="444444"/>
          <w:sz w:val="24"/>
          <w:szCs w:val="24"/>
          <w:lang w:eastAsia="es-AR"/>
        </w:rPr>
      </w:pPr>
      <w:r w:rsidRPr="005A0944">
        <w:rPr>
          <w:rFonts w:ascii="Arial" w:eastAsia="Times New Roman" w:hAnsi="Arial" w:cs="Arial"/>
          <w:b/>
          <w:color w:val="444444"/>
          <w:sz w:val="24"/>
          <w:szCs w:val="24"/>
          <w:lang w:eastAsia="es-AR"/>
        </w:rPr>
        <w:t>Sin embargo, hay que ser cautos cuando se navega por Internet, ya que, en muchas ocasiones la información mostrada puede carecer de veracidad, así como que, a través de Internet, pueden extenderse distintos tipos de estafa, engaños, etc. Por todo ello, y de acuerdo con las recomendaciones sobre seguridad del Ministerio del Interior, a continuación se ofrecen una serie de consejos que pueden ayudarle a la hora de utilizar Internet.  </w:t>
      </w:r>
    </w:p>
    <w:p w:rsidR="008F0B7C" w:rsidRPr="005A0944" w:rsidRDefault="008F0B7C" w:rsidP="008F0B7C">
      <w:pPr>
        <w:shd w:val="clear" w:color="auto" w:fill="FFFFFF"/>
        <w:spacing w:before="100" w:beforeAutospacing="1" w:after="100" w:afterAutospacing="1" w:line="240" w:lineRule="auto"/>
        <w:rPr>
          <w:rFonts w:ascii="Arial" w:eastAsia="Times New Roman" w:hAnsi="Arial" w:cs="Arial"/>
          <w:b/>
          <w:color w:val="444444"/>
          <w:sz w:val="24"/>
          <w:szCs w:val="24"/>
          <w:lang w:eastAsia="es-AR"/>
        </w:rPr>
      </w:pPr>
      <w:r w:rsidRPr="005A0944">
        <w:rPr>
          <w:rFonts w:ascii="Arial" w:eastAsia="Times New Roman" w:hAnsi="Arial" w:cs="Arial"/>
          <w:b/>
          <w:color w:val="444444"/>
          <w:sz w:val="24"/>
          <w:szCs w:val="24"/>
          <w:lang w:eastAsia="es-AR"/>
        </w:rPr>
        <w:t>Si es </w:t>
      </w:r>
      <w:r w:rsidRPr="005A0944">
        <w:rPr>
          <w:rFonts w:ascii="Arial" w:eastAsia="Times New Roman" w:hAnsi="Arial" w:cs="Arial"/>
          <w:b/>
          <w:bCs/>
          <w:color w:val="444444"/>
          <w:sz w:val="24"/>
          <w:szCs w:val="24"/>
          <w:lang w:eastAsia="es-AR"/>
        </w:rPr>
        <w:t>persona usuaria de Internet</w:t>
      </w:r>
      <w:r w:rsidRPr="005A0944">
        <w:rPr>
          <w:rFonts w:ascii="Arial" w:eastAsia="Times New Roman" w:hAnsi="Arial" w:cs="Arial"/>
          <w:b/>
          <w:color w:val="444444"/>
          <w:sz w:val="24"/>
          <w:szCs w:val="24"/>
          <w:lang w:eastAsia="es-AR"/>
        </w:rPr>
        <w:t>, </w:t>
      </w:r>
      <w:r w:rsidRPr="005A0944">
        <w:rPr>
          <w:rFonts w:ascii="Arial" w:eastAsia="Times New Roman" w:hAnsi="Arial" w:cs="Arial"/>
          <w:b/>
          <w:bCs/>
          <w:color w:val="444444"/>
          <w:sz w:val="24"/>
          <w:szCs w:val="24"/>
          <w:lang w:eastAsia="es-AR"/>
        </w:rPr>
        <w:t>RECUERDE</w:t>
      </w:r>
      <w:r w:rsidRPr="005A0944">
        <w:rPr>
          <w:rFonts w:ascii="Arial" w:eastAsia="Times New Roman" w:hAnsi="Arial" w:cs="Arial"/>
          <w:b/>
          <w:color w:val="444444"/>
          <w:sz w:val="24"/>
          <w:szCs w:val="24"/>
          <w:lang w:eastAsia="es-AR"/>
        </w:rPr>
        <w:t>: </w:t>
      </w:r>
    </w:p>
    <w:p w:rsidR="008F0B7C" w:rsidRPr="005A0944" w:rsidRDefault="008F0B7C" w:rsidP="008F0B7C">
      <w:pPr>
        <w:numPr>
          <w:ilvl w:val="0"/>
          <w:numId w:val="4"/>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No facilite datos personales si no existe una completa seguridad sobre quién los va a recibir.</w:t>
      </w:r>
    </w:p>
    <w:p w:rsidR="008F0B7C" w:rsidRPr="005A0944" w:rsidRDefault="008F0B7C" w:rsidP="008F0B7C">
      <w:pPr>
        <w:numPr>
          <w:ilvl w:val="0"/>
          <w:numId w:val="4"/>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No facilite más datos personales que los necesarios.</w:t>
      </w:r>
    </w:p>
    <w:p w:rsidR="008F0B7C" w:rsidRPr="005A0944" w:rsidRDefault="008F0B7C" w:rsidP="008F0B7C">
      <w:pPr>
        <w:numPr>
          <w:ilvl w:val="0"/>
          <w:numId w:val="4"/>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Exija, siempre, "</w:t>
      </w:r>
      <w:r w:rsidRPr="005A0944">
        <w:rPr>
          <w:rFonts w:ascii="Arial" w:eastAsia="Times New Roman" w:hAnsi="Arial" w:cs="Arial"/>
          <w:b/>
          <w:i/>
          <w:iCs/>
          <w:color w:val="3B3B3B"/>
          <w:sz w:val="26"/>
          <w:szCs w:val="26"/>
          <w:lang w:eastAsia="es-AR"/>
        </w:rPr>
        <w:t>conexiones seguras</w:t>
      </w:r>
      <w:r w:rsidRPr="005A0944">
        <w:rPr>
          <w:rFonts w:ascii="Arial" w:eastAsia="Times New Roman" w:hAnsi="Arial" w:cs="Arial"/>
          <w:b/>
          <w:color w:val="3B3B3B"/>
          <w:sz w:val="26"/>
          <w:szCs w:val="26"/>
          <w:lang w:eastAsia="es-AR"/>
        </w:rPr>
        <w:t xml:space="preserve">". Asegúrese que, al transmitir datos sensibles, la dirección de internet empieza por </w:t>
      </w:r>
      <w:proofErr w:type="spellStart"/>
      <w:r w:rsidRPr="005A0944">
        <w:rPr>
          <w:rFonts w:ascii="Arial" w:eastAsia="Times New Roman" w:hAnsi="Arial" w:cs="Arial"/>
          <w:b/>
          <w:color w:val="3B3B3B"/>
          <w:sz w:val="26"/>
          <w:szCs w:val="26"/>
          <w:lang w:eastAsia="es-AR"/>
        </w:rPr>
        <w:t>https</w:t>
      </w:r>
      <w:proofErr w:type="spellEnd"/>
      <w:r w:rsidRPr="005A0944">
        <w:rPr>
          <w:rFonts w:ascii="Arial" w:eastAsia="Times New Roman" w:hAnsi="Arial" w:cs="Arial"/>
          <w:b/>
          <w:color w:val="3B3B3B"/>
          <w:sz w:val="26"/>
          <w:szCs w:val="26"/>
          <w:lang w:eastAsia="es-AR"/>
        </w:rPr>
        <w:t xml:space="preserve"> y va acompañada de un candado cerrado o una llave. </w:t>
      </w:r>
    </w:p>
    <w:p w:rsidR="008F0B7C" w:rsidRPr="005A0944" w:rsidRDefault="008F0B7C" w:rsidP="008F0B7C">
      <w:pPr>
        <w:numPr>
          <w:ilvl w:val="0"/>
          <w:numId w:val="4"/>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lastRenderedPageBreak/>
        <w:t>Compruebe los certificados de seguridad, en páginas que requieren datos personales.</w:t>
      </w:r>
    </w:p>
    <w:p w:rsidR="008F0B7C" w:rsidRPr="005A0944" w:rsidRDefault="008F0B7C" w:rsidP="008F0B7C">
      <w:pPr>
        <w:numPr>
          <w:ilvl w:val="0"/>
          <w:numId w:val="4"/>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Utilice un buen producto antivirus y actualizarlo, frecuentemente. Si se instala un producto antivirus, éste se actualiza de forma periódica. Estos antivirus pueden contener distintas operatividades como por ejemplo funciones anti-</w:t>
      </w:r>
      <w:proofErr w:type="spellStart"/>
      <w:r w:rsidRPr="005A0944">
        <w:rPr>
          <w:rFonts w:ascii="Arial" w:eastAsia="Times New Roman" w:hAnsi="Arial" w:cs="Arial"/>
          <w:b/>
          <w:color w:val="3B3B3B"/>
          <w:sz w:val="26"/>
          <w:szCs w:val="26"/>
          <w:lang w:eastAsia="es-AR"/>
        </w:rPr>
        <w:t>phishing</w:t>
      </w:r>
      <w:proofErr w:type="spellEnd"/>
      <w:r w:rsidRPr="005A0944">
        <w:rPr>
          <w:rFonts w:ascii="Arial" w:eastAsia="Times New Roman" w:hAnsi="Arial" w:cs="Arial"/>
          <w:b/>
          <w:color w:val="3B3B3B"/>
          <w:sz w:val="26"/>
          <w:szCs w:val="26"/>
          <w:lang w:eastAsia="es-AR"/>
        </w:rPr>
        <w:t xml:space="preserve"> que analizan las páginas de acceso para verificar que son seguras y no se roba la identidad. Además de antivirus hay que protegerse con programas anti-spyware, malware y </w:t>
      </w:r>
      <w:proofErr w:type="spellStart"/>
      <w:r w:rsidRPr="005A0944">
        <w:rPr>
          <w:rFonts w:ascii="Arial" w:eastAsia="Times New Roman" w:hAnsi="Arial" w:cs="Arial"/>
          <w:b/>
          <w:color w:val="3B3B3B"/>
          <w:sz w:val="26"/>
          <w:szCs w:val="26"/>
          <w:lang w:eastAsia="es-AR"/>
        </w:rPr>
        <w:t>adware</w:t>
      </w:r>
      <w:proofErr w:type="spellEnd"/>
      <w:r w:rsidRPr="005A0944">
        <w:rPr>
          <w:rFonts w:ascii="Arial" w:eastAsia="Times New Roman" w:hAnsi="Arial" w:cs="Arial"/>
          <w:b/>
          <w:color w:val="3B3B3B"/>
          <w:sz w:val="26"/>
          <w:szCs w:val="26"/>
          <w:lang w:eastAsia="es-AR"/>
        </w:rPr>
        <w:t>.</w:t>
      </w:r>
    </w:p>
    <w:p w:rsidR="008F0B7C" w:rsidRPr="005A0944" w:rsidRDefault="008F0B7C" w:rsidP="008F0B7C">
      <w:pPr>
        <w:numPr>
          <w:ilvl w:val="0"/>
          <w:numId w:val="4"/>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Extreme la precaución en los archivos que reciben en sesiones de chat.</w:t>
      </w:r>
    </w:p>
    <w:p w:rsidR="008F0B7C" w:rsidRPr="005A0944" w:rsidRDefault="008F0B7C" w:rsidP="008F0B7C">
      <w:pPr>
        <w:numPr>
          <w:ilvl w:val="0"/>
          <w:numId w:val="4"/>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Actualice los sistemas operativos y navegadores, con los parches que publican las firmas especializadas de software.  </w:t>
      </w:r>
    </w:p>
    <w:p w:rsidR="008F0B7C" w:rsidRPr="005A0944" w:rsidRDefault="008F0B7C" w:rsidP="008F0B7C">
      <w:pPr>
        <w:shd w:val="clear" w:color="auto" w:fill="FFFFFF"/>
        <w:spacing w:before="100" w:beforeAutospacing="1" w:after="100" w:afterAutospacing="1" w:line="240" w:lineRule="auto"/>
        <w:rPr>
          <w:rFonts w:ascii="Arial" w:eastAsia="Times New Roman" w:hAnsi="Arial" w:cs="Arial"/>
          <w:b/>
          <w:color w:val="444444"/>
          <w:sz w:val="24"/>
          <w:szCs w:val="24"/>
          <w:lang w:eastAsia="es-AR"/>
        </w:rPr>
      </w:pPr>
      <w:r w:rsidRPr="005A0944">
        <w:rPr>
          <w:rFonts w:ascii="Arial" w:eastAsia="Times New Roman" w:hAnsi="Arial" w:cs="Arial"/>
          <w:b/>
          <w:color w:val="444444"/>
          <w:sz w:val="24"/>
          <w:szCs w:val="24"/>
          <w:lang w:eastAsia="es-AR"/>
        </w:rPr>
        <w:t>En el caso de que </w:t>
      </w:r>
      <w:r w:rsidRPr="005A0944">
        <w:rPr>
          <w:rFonts w:ascii="Arial" w:eastAsia="Times New Roman" w:hAnsi="Arial" w:cs="Arial"/>
          <w:b/>
          <w:bCs/>
          <w:color w:val="444444"/>
          <w:sz w:val="24"/>
          <w:szCs w:val="24"/>
          <w:lang w:eastAsia="es-AR"/>
        </w:rPr>
        <w:t>vaya a realizar una transacción económica</w:t>
      </w:r>
      <w:r w:rsidRPr="005A0944">
        <w:rPr>
          <w:rFonts w:ascii="Arial" w:eastAsia="Times New Roman" w:hAnsi="Arial" w:cs="Arial"/>
          <w:b/>
          <w:color w:val="444444"/>
          <w:sz w:val="24"/>
          <w:szCs w:val="24"/>
          <w:lang w:eastAsia="es-AR"/>
        </w:rPr>
        <w:t>, </w:t>
      </w:r>
      <w:r w:rsidRPr="005A0944">
        <w:rPr>
          <w:rFonts w:ascii="Arial" w:eastAsia="Times New Roman" w:hAnsi="Arial" w:cs="Arial"/>
          <w:b/>
          <w:bCs/>
          <w:color w:val="444444"/>
          <w:sz w:val="24"/>
          <w:szCs w:val="24"/>
          <w:lang w:eastAsia="es-AR"/>
        </w:rPr>
        <w:t>RECUERDA</w:t>
      </w:r>
      <w:r w:rsidRPr="005A0944">
        <w:rPr>
          <w:rFonts w:ascii="Arial" w:eastAsia="Times New Roman" w:hAnsi="Arial" w:cs="Arial"/>
          <w:b/>
          <w:color w:val="444444"/>
          <w:sz w:val="24"/>
          <w:szCs w:val="24"/>
          <w:lang w:eastAsia="es-AR"/>
        </w:rPr>
        <w:t>: </w:t>
      </w:r>
    </w:p>
    <w:p w:rsidR="008F0B7C" w:rsidRPr="005A0944" w:rsidRDefault="008F0B7C" w:rsidP="008F0B7C">
      <w:pPr>
        <w:numPr>
          <w:ilvl w:val="0"/>
          <w:numId w:val="5"/>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No abandone las copias de los resguardos de compra en las proximidades de los Terminales de Punto de Venta (T.P.V.), pues contienen información sobre las tarjetas que pueden ser utilizadas tanto en Internet como fuera de red.</w:t>
      </w:r>
    </w:p>
    <w:p w:rsidR="008F0B7C" w:rsidRPr="005A0944" w:rsidRDefault="008F0B7C" w:rsidP="008F0B7C">
      <w:pPr>
        <w:numPr>
          <w:ilvl w:val="0"/>
          <w:numId w:val="5"/>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No utilice la tarjeta si el establecimiento no merece su confianza.</w:t>
      </w:r>
    </w:p>
    <w:p w:rsidR="008F0B7C" w:rsidRPr="005A0944" w:rsidRDefault="008F0B7C" w:rsidP="008F0B7C">
      <w:pPr>
        <w:numPr>
          <w:ilvl w:val="0"/>
          <w:numId w:val="5"/>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No introduzca el número de la tarjeta en páginas de contenido sexual o pornográfico, en los que se solicita como pretexto, para comprobar la mayoría de edad.</w:t>
      </w:r>
    </w:p>
    <w:p w:rsidR="008F0B7C" w:rsidRPr="005A0944" w:rsidRDefault="008F0B7C" w:rsidP="008F0B7C">
      <w:pPr>
        <w:numPr>
          <w:ilvl w:val="0"/>
          <w:numId w:val="5"/>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No facilite más datos personales de los necesarios.</w:t>
      </w:r>
    </w:p>
    <w:p w:rsidR="008F0B7C" w:rsidRPr="005A0944" w:rsidRDefault="008F0B7C" w:rsidP="008F0B7C">
      <w:pPr>
        <w:numPr>
          <w:ilvl w:val="0"/>
          <w:numId w:val="5"/>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 xml:space="preserve">La existencia de un candado amarillo o un candado cerrado cuando utiliza una determinada página web, indica que sus datos viajan encriptados. Asimismo, la dirección Web debe comenzar con </w:t>
      </w:r>
      <w:proofErr w:type="spellStart"/>
      <w:r w:rsidRPr="005A0944">
        <w:rPr>
          <w:rFonts w:ascii="Arial" w:eastAsia="Times New Roman" w:hAnsi="Arial" w:cs="Arial"/>
          <w:b/>
          <w:color w:val="3B3B3B"/>
          <w:sz w:val="26"/>
          <w:szCs w:val="26"/>
          <w:lang w:eastAsia="es-AR"/>
        </w:rPr>
        <w:t>https</w:t>
      </w:r>
      <w:proofErr w:type="spellEnd"/>
      <w:r w:rsidRPr="005A0944">
        <w:rPr>
          <w:rFonts w:ascii="Arial" w:eastAsia="Times New Roman" w:hAnsi="Arial" w:cs="Arial"/>
          <w:b/>
          <w:color w:val="3B3B3B"/>
          <w:sz w:val="26"/>
          <w:szCs w:val="26"/>
          <w:lang w:eastAsia="es-AR"/>
        </w:rPr>
        <w:t xml:space="preserve"> que significa que una página es segura. </w:t>
      </w:r>
    </w:p>
    <w:p w:rsidR="008F0B7C" w:rsidRPr="005A0944" w:rsidRDefault="008F0B7C" w:rsidP="008F0B7C">
      <w:pPr>
        <w:numPr>
          <w:ilvl w:val="0"/>
          <w:numId w:val="5"/>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Compruebe que los cargos recibidos se corresponden con los realizados.</w:t>
      </w:r>
    </w:p>
    <w:p w:rsidR="008F0B7C" w:rsidRPr="005A0944" w:rsidRDefault="008F0B7C" w:rsidP="008F0B7C">
      <w:pPr>
        <w:numPr>
          <w:ilvl w:val="0"/>
          <w:numId w:val="5"/>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Es importante informarse sobre la página Web o tienda virtual donde se va a realizar la compra. Hay tiendas muy conocidas y que son ampliamente utilizadas, pero hay otras que no son tan conocidas. Si nos quedara dudas al respecto, es conveniente realizar una búsqueda por Internet a través de algún buscador y, a lo sumo, agregando palabras como "estafa" o "robo de identidad", se puede saber si se trata de una página conflictiva o no en este aspecto.</w:t>
      </w:r>
    </w:p>
    <w:p w:rsidR="008F0B7C" w:rsidRPr="005A0944" w:rsidRDefault="008F0B7C" w:rsidP="008F0B7C">
      <w:pPr>
        <w:numPr>
          <w:ilvl w:val="0"/>
          <w:numId w:val="5"/>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 xml:space="preserve">Igual de importante puede ser comprobar la información que existe sobre la empresa responsable de la página Web. Se puede comprobar, en el apartado "Quiénes somos" se deberían incluir los sellos de seguridad electrónica como los certificados VeriSign, Trust-e o Confianza Online, que permiten confirmar la autenticidad de la página. Es recomendable, aunque pueda ser tedioso, leer con detenimiento los datos de contacto y también el apartado "Área </w:t>
      </w:r>
      <w:r w:rsidRPr="005A0944">
        <w:rPr>
          <w:rFonts w:ascii="Arial" w:eastAsia="Times New Roman" w:hAnsi="Arial" w:cs="Arial"/>
          <w:b/>
          <w:color w:val="3B3B3B"/>
          <w:sz w:val="26"/>
          <w:szCs w:val="26"/>
          <w:lang w:eastAsia="es-AR"/>
        </w:rPr>
        <w:lastRenderedPageBreak/>
        <w:t>Legal" o  "Términos y Condiciones". También puede ser de utilidad leer las preguntas frecuentes, y verificar que dispongan de un servicio de atención a la clientela para supuestos de que se tenga que reclamar. Habría que evitar a toda costa páginas Web que no ofrezcan ningún dato identificativo que permita su localización.</w:t>
      </w:r>
    </w:p>
    <w:p w:rsidR="008F0B7C" w:rsidRPr="005A0944" w:rsidRDefault="008F0B7C" w:rsidP="008F0B7C">
      <w:pPr>
        <w:numPr>
          <w:ilvl w:val="0"/>
          <w:numId w:val="5"/>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 xml:space="preserve">Hay que tratar de evitar las redes de conexión que sean públicas o sin proteger con contraseña de acceso, así como realizar estas operaciones en locutorios y similares. En estas condiciones los </w:t>
      </w:r>
      <w:proofErr w:type="spellStart"/>
      <w:r w:rsidRPr="005A0944">
        <w:rPr>
          <w:rFonts w:ascii="Arial" w:eastAsia="Times New Roman" w:hAnsi="Arial" w:cs="Arial"/>
          <w:b/>
          <w:color w:val="3B3B3B"/>
          <w:sz w:val="26"/>
          <w:szCs w:val="26"/>
          <w:lang w:eastAsia="es-AR"/>
        </w:rPr>
        <w:t>ciberdelincuentes</w:t>
      </w:r>
      <w:proofErr w:type="spellEnd"/>
      <w:r w:rsidRPr="005A0944">
        <w:rPr>
          <w:rFonts w:ascii="Arial" w:eastAsia="Times New Roman" w:hAnsi="Arial" w:cs="Arial"/>
          <w:b/>
          <w:color w:val="3B3B3B"/>
          <w:sz w:val="26"/>
          <w:szCs w:val="26"/>
          <w:lang w:eastAsia="es-AR"/>
        </w:rPr>
        <w:t xml:space="preserve"> pueden acceder con mayor facilidad ya que existen menos medidas de seguridad o simplemente no existen.</w:t>
      </w:r>
    </w:p>
    <w:p w:rsidR="008F0B7C" w:rsidRPr="005A0944" w:rsidRDefault="008F0B7C" w:rsidP="008F0B7C">
      <w:pPr>
        <w:numPr>
          <w:ilvl w:val="0"/>
          <w:numId w:val="5"/>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 xml:space="preserve">Si se realiza una transacción con un terminal móvil o </w:t>
      </w:r>
      <w:proofErr w:type="spellStart"/>
      <w:r w:rsidRPr="005A0944">
        <w:rPr>
          <w:rFonts w:ascii="Arial" w:eastAsia="Times New Roman" w:hAnsi="Arial" w:cs="Arial"/>
          <w:b/>
          <w:color w:val="3B3B3B"/>
          <w:sz w:val="26"/>
          <w:szCs w:val="26"/>
          <w:lang w:eastAsia="es-AR"/>
        </w:rPr>
        <w:t>tablet</w:t>
      </w:r>
      <w:proofErr w:type="spellEnd"/>
      <w:r w:rsidRPr="005A0944">
        <w:rPr>
          <w:rFonts w:ascii="Arial" w:eastAsia="Times New Roman" w:hAnsi="Arial" w:cs="Arial"/>
          <w:b/>
          <w:color w:val="3B3B3B"/>
          <w:sz w:val="26"/>
          <w:szCs w:val="26"/>
          <w:lang w:eastAsia="es-AR"/>
        </w:rPr>
        <w:t>, es recomendable que se haga dicha transacción por medio de una aplicación móvil, si existe, en lugar de la página de Internet propiamente dicha. Muchas empresas cuentan con aplicaciones para móviles y tabletas que permiten realizar el proceso de compra de manera segura. Por ello, se recomienda su descarga e instalación en el dispositivo móvil para proceder desde la propia aplicación y no desde el navegador móvil.</w:t>
      </w:r>
    </w:p>
    <w:p w:rsidR="008F0B7C" w:rsidRPr="005A0944" w:rsidRDefault="008F0B7C" w:rsidP="008F0B7C">
      <w:pPr>
        <w:numPr>
          <w:ilvl w:val="0"/>
          <w:numId w:val="5"/>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 xml:space="preserve">Acuda a métodos seguros de pago. Si no se cuenta con tarjeta de crédito, </w:t>
      </w:r>
      <w:proofErr w:type="spellStart"/>
      <w:r w:rsidRPr="005A0944">
        <w:rPr>
          <w:rFonts w:ascii="Arial" w:eastAsia="Times New Roman" w:hAnsi="Arial" w:cs="Arial"/>
          <w:b/>
          <w:color w:val="3B3B3B"/>
          <w:sz w:val="26"/>
          <w:szCs w:val="26"/>
          <w:lang w:eastAsia="es-AR"/>
        </w:rPr>
        <w:t>Pay</w:t>
      </w:r>
      <w:proofErr w:type="spellEnd"/>
      <w:r w:rsidRPr="005A0944">
        <w:rPr>
          <w:rFonts w:ascii="Arial" w:eastAsia="Times New Roman" w:hAnsi="Arial" w:cs="Arial"/>
          <w:b/>
          <w:color w:val="3B3B3B"/>
          <w:sz w:val="26"/>
          <w:szCs w:val="26"/>
          <w:lang w:eastAsia="es-AR"/>
        </w:rPr>
        <w:t xml:space="preserve"> Pal ofrece una forma rápida y segura de realizar compras o transferir dinero. Si se utiliza una tarjeta, hay que verificar que tenga el oportuno CVV en la parte trasera. Muchos bancos ofrecen la opción de remisión de mensajes cuando se hace una determinada operación con la tarjeta. Es recomendable utilizar como forma de pago las transferencias bancarias ya que permite seguir el rastro del dinero. Huir de las compañías de envío de remesas de dinero como Western </w:t>
      </w:r>
      <w:proofErr w:type="spellStart"/>
      <w:r w:rsidRPr="005A0944">
        <w:rPr>
          <w:rFonts w:ascii="Arial" w:eastAsia="Times New Roman" w:hAnsi="Arial" w:cs="Arial"/>
          <w:b/>
          <w:color w:val="3B3B3B"/>
          <w:sz w:val="26"/>
          <w:szCs w:val="26"/>
          <w:lang w:eastAsia="es-AR"/>
        </w:rPr>
        <w:t>Union</w:t>
      </w:r>
      <w:proofErr w:type="spellEnd"/>
      <w:r w:rsidRPr="005A0944">
        <w:rPr>
          <w:rFonts w:ascii="Arial" w:eastAsia="Times New Roman" w:hAnsi="Arial" w:cs="Arial"/>
          <w:b/>
          <w:color w:val="3B3B3B"/>
          <w:sz w:val="26"/>
          <w:szCs w:val="26"/>
          <w:lang w:eastAsia="es-AR"/>
        </w:rPr>
        <w:t>, Money Gram,..., ya que son utilizadas frecuentemente por los delincuentes al no dejar rastro. Si se le solicita pagos por adelantado en una página online, no hacerlo. Asimismo, huya de los precios desorbitadamente bajos con relación a los precios de mercado ya que pueden esconder una estafa o fraude.</w:t>
      </w:r>
    </w:p>
    <w:p w:rsidR="008F0B7C" w:rsidRPr="005A0944" w:rsidRDefault="008F0B7C" w:rsidP="008F0B7C">
      <w:pPr>
        <w:numPr>
          <w:ilvl w:val="0"/>
          <w:numId w:val="5"/>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Es de vital importancia, sobre todo de cara a posibles reclamaciones, que descargue y guarde en lugar seguro todas las facturas y recibos que la empresa remita. Estos documentos sirven de garantía en caso de problemas o incidencias, así como para tener un control preciso de los gastos que se van realizando.</w:t>
      </w:r>
    </w:p>
    <w:p w:rsidR="008F0B7C" w:rsidRPr="005A0944" w:rsidRDefault="008F0B7C" w:rsidP="008F0B7C">
      <w:pPr>
        <w:shd w:val="clear" w:color="auto" w:fill="FFFFFF"/>
        <w:spacing w:before="100" w:beforeAutospacing="1" w:after="100" w:afterAutospacing="1" w:line="240" w:lineRule="auto"/>
        <w:rPr>
          <w:rFonts w:ascii="Arial" w:eastAsia="Times New Roman" w:hAnsi="Arial" w:cs="Arial"/>
          <w:b/>
          <w:color w:val="444444"/>
          <w:sz w:val="24"/>
          <w:szCs w:val="24"/>
          <w:lang w:eastAsia="es-AR"/>
        </w:rPr>
      </w:pPr>
      <w:r w:rsidRPr="005A0944">
        <w:rPr>
          <w:rFonts w:ascii="Arial" w:eastAsia="Times New Roman" w:hAnsi="Arial" w:cs="Arial"/>
          <w:b/>
          <w:color w:val="444444"/>
          <w:sz w:val="24"/>
          <w:szCs w:val="24"/>
          <w:lang w:eastAsia="es-AR"/>
        </w:rPr>
        <w:t>Si </w:t>
      </w:r>
      <w:r w:rsidRPr="005A0944">
        <w:rPr>
          <w:rFonts w:ascii="Arial" w:eastAsia="Times New Roman" w:hAnsi="Arial" w:cs="Arial"/>
          <w:b/>
          <w:bCs/>
          <w:color w:val="444444"/>
          <w:sz w:val="24"/>
          <w:szCs w:val="24"/>
          <w:lang w:eastAsia="es-AR"/>
        </w:rPr>
        <w:t>Internet</w:t>
      </w:r>
      <w:r w:rsidRPr="005A0944">
        <w:rPr>
          <w:rFonts w:ascii="Arial" w:eastAsia="Times New Roman" w:hAnsi="Arial" w:cs="Arial"/>
          <w:b/>
          <w:color w:val="444444"/>
          <w:sz w:val="24"/>
          <w:szCs w:val="24"/>
          <w:lang w:eastAsia="es-AR"/>
        </w:rPr>
        <w:t> es </w:t>
      </w:r>
      <w:r w:rsidRPr="005A0944">
        <w:rPr>
          <w:rFonts w:ascii="Arial" w:eastAsia="Times New Roman" w:hAnsi="Arial" w:cs="Arial"/>
          <w:b/>
          <w:bCs/>
          <w:color w:val="444444"/>
          <w:sz w:val="24"/>
          <w:szCs w:val="24"/>
          <w:lang w:eastAsia="es-AR"/>
        </w:rPr>
        <w:t>utilizado por niños o niñas</w:t>
      </w:r>
      <w:r w:rsidRPr="005A0944">
        <w:rPr>
          <w:rFonts w:ascii="Arial" w:eastAsia="Times New Roman" w:hAnsi="Arial" w:cs="Arial"/>
          <w:b/>
          <w:color w:val="444444"/>
          <w:sz w:val="24"/>
          <w:szCs w:val="24"/>
          <w:lang w:eastAsia="es-AR"/>
        </w:rPr>
        <w:t>, </w:t>
      </w:r>
      <w:r w:rsidRPr="005A0944">
        <w:rPr>
          <w:rFonts w:ascii="Arial" w:eastAsia="Times New Roman" w:hAnsi="Arial" w:cs="Arial"/>
          <w:b/>
          <w:bCs/>
          <w:color w:val="444444"/>
          <w:sz w:val="24"/>
          <w:szCs w:val="24"/>
          <w:lang w:eastAsia="es-AR"/>
        </w:rPr>
        <w:t>RECUERDE</w:t>
      </w:r>
      <w:r w:rsidRPr="005A0944">
        <w:rPr>
          <w:rFonts w:ascii="Arial" w:eastAsia="Times New Roman" w:hAnsi="Arial" w:cs="Arial"/>
          <w:b/>
          <w:color w:val="444444"/>
          <w:sz w:val="24"/>
          <w:szCs w:val="24"/>
          <w:lang w:eastAsia="es-AR"/>
        </w:rPr>
        <w:t>: </w:t>
      </w:r>
    </w:p>
    <w:p w:rsidR="008F0B7C" w:rsidRPr="005A0944" w:rsidRDefault="008F0B7C" w:rsidP="008F0B7C">
      <w:pPr>
        <w:numPr>
          <w:ilvl w:val="0"/>
          <w:numId w:val="6"/>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Establezca unas reglas de uso, horarios y sus consecuencias.</w:t>
      </w:r>
    </w:p>
    <w:p w:rsidR="008F0B7C" w:rsidRPr="005A0944" w:rsidRDefault="008F0B7C" w:rsidP="008F0B7C">
      <w:pPr>
        <w:numPr>
          <w:ilvl w:val="0"/>
          <w:numId w:val="6"/>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Adapte sus horarios escolares y de estudio a la utilización de ordenadores.</w:t>
      </w:r>
    </w:p>
    <w:p w:rsidR="008F0B7C" w:rsidRPr="005A0944" w:rsidRDefault="008F0B7C" w:rsidP="008F0B7C">
      <w:pPr>
        <w:numPr>
          <w:ilvl w:val="0"/>
          <w:numId w:val="6"/>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Controle los tiempos de uso de ordenadores y, en especial de internet.</w:t>
      </w:r>
    </w:p>
    <w:p w:rsidR="008F0B7C" w:rsidRPr="005A0944" w:rsidRDefault="008F0B7C" w:rsidP="008F0B7C">
      <w:pPr>
        <w:numPr>
          <w:ilvl w:val="0"/>
          <w:numId w:val="6"/>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Enséñeles a no solicitar productos sin aprobación familiar.</w:t>
      </w:r>
    </w:p>
    <w:p w:rsidR="008F0B7C" w:rsidRPr="005A0944" w:rsidRDefault="008F0B7C" w:rsidP="008F0B7C">
      <w:pPr>
        <w:numPr>
          <w:ilvl w:val="0"/>
          <w:numId w:val="6"/>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lastRenderedPageBreak/>
        <w:t>Ayúdeles, en la medida de lo posible, a realizar sus trabajos, estudios, búsquedas, etc.</w:t>
      </w:r>
    </w:p>
    <w:p w:rsidR="008F0B7C" w:rsidRPr="005A0944" w:rsidRDefault="008F0B7C" w:rsidP="008F0B7C">
      <w:pPr>
        <w:numPr>
          <w:ilvl w:val="0"/>
          <w:numId w:val="6"/>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Motivar a los niños y las niñas para que realicen sus propias búsquedas sobre temas de interés, tanto para sus trabajos escolares como para la propia familia.</w:t>
      </w:r>
    </w:p>
    <w:p w:rsidR="008F0B7C" w:rsidRPr="005A0944" w:rsidRDefault="008F0B7C" w:rsidP="008F0B7C">
      <w:pPr>
        <w:numPr>
          <w:ilvl w:val="0"/>
          <w:numId w:val="6"/>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Coménteles los efectos perjudiciales y beneficiosos que causa la intimidad al hacer uso de la red.</w:t>
      </w:r>
    </w:p>
    <w:p w:rsidR="008F0B7C" w:rsidRPr="005A0944" w:rsidRDefault="008F0B7C" w:rsidP="008F0B7C">
      <w:pPr>
        <w:numPr>
          <w:ilvl w:val="0"/>
          <w:numId w:val="6"/>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Explíqueles los peligros del chat, donde puede existir confusión, al "chatear", con supuestas amistades que no resultan tales, prestando especial atención a los contenidos sexuales.</w:t>
      </w:r>
    </w:p>
    <w:p w:rsidR="008F0B7C" w:rsidRPr="005A0944" w:rsidRDefault="008F0B7C" w:rsidP="008F0B7C">
      <w:pPr>
        <w:numPr>
          <w:ilvl w:val="0"/>
          <w:numId w:val="6"/>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Controle las facturas telefónicas.</w:t>
      </w:r>
    </w:p>
    <w:p w:rsidR="008F0B7C" w:rsidRPr="005A0944" w:rsidRDefault="008F0B7C" w:rsidP="008F0B7C">
      <w:pPr>
        <w:numPr>
          <w:ilvl w:val="0"/>
          <w:numId w:val="6"/>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Establezca presupuestos para gastos en línea y supervise que se cumplen.</w:t>
      </w:r>
    </w:p>
    <w:p w:rsidR="008F0B7C" w:rsidRPr="005A0944" w:rsidRDefault="008F0B7C" w:rsidP="008F0B7C">
      <w:pPr>
        <w:numPr>
          <w:ilvl w:val="0"/>
          <w:numId w:val="6"/>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Haga comprobaciones periódicas sobre el uso que sus hijos o hijas realicen del ordenador y, sobre todo, de la red.</w:t>
      </w:r>
    </w:p>
    <w:p w:rsidR="008F0B7C" w:rsidRPr="005A0944" w:rsidRDefault="008F0B7C" w:rsidP="008F0B7C">
      <w:pPr>
        <w:numPr>
          <w:ilvl w:val="0"/>
          <w:numId w:val="6"/>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Eduque a sus hijos e hijas sobre las consecuencias de incumplir las leyes.</w:t>
      </w:r>
    </w:p>
    <w:p w:rsidR="008F0B7C" w:rsidRPr="005A0944" w:rsidRDefault="008F0B7C" w:rsidP="008F0B7C">
      <w:pPr>
        <w:numPr>
          <w:ilvl w:val="0"/>
          <w:numId w:val="6"/>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Dedique especial atención a los juegos que sus hijos e hijas suelen recibir, intercambiar o copiar. No todos son divertidos, los hay peligrosos y violentos.</w:t>
      </w:r>
    </w:p>
    <w:p w:rsidR="008F0B7C" w:rsidRPr="005A0944" w:rsidRDefault="008F0B7C" w:rsidP="008F0B7C">
      <w:pPr>
        <w:numPr>
          <w:ilvl w:val="0"/>
          <w:numId w:val="6"/>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No se deje convencer sobre las supuestas ventajas económicas que supone </w:t>
      </w:r>
      <w:proofErr w:type="gramStart"/>
      <w:r w:rsidRPr="005A0944">
        <w:rPr>
          <w:rFonts w:ascii="Arial" w:eastAsia="Times New Roman" w:hAnsi="Arial" w:cs="Arial"/>
          <w:b/>
          <w:color w:val="3B3B3B"/>
          <w:sz w:val="26"/>
          <w:szCs w:val="26"/>
          <w:lang w:eastAsia="es-AR"/>
        </w:rPr>
        <w:t>la compras</w:t>
      </w:r>
      <w:proofErr w:type="gramEnd"/>
      <w:r w:rsidRPr="005A0944">
        <w:rPr>
          <w:rFonts w:ascii="Arial" w:eastAsia="Times New Roman" w:hAnsi="Arial" w:cs="Arial"/>
          <w:b/>
          <w:color w:val="3B3B3B"/>
          <w:sz w:val="26"/>
          <w:szCs w:val="26"/>
          <w:lang w:eastAsia="es-AR"/>
        </w:rPr>
        <w:t xml:space="preserve"> de copias ilegales de juegos, software, películas, música, etc.</w:t>
      </w:r>
    </w:p>
    <w:p w:rsidR="008F0B7C" w:rsidRPr="005A0944" w:rsidRDefault="008F0B7C" w:rsidP="008F0B7C">
      <w:pPr>
        <w:numPr>
          <w:ilvl w:val="0"/>
          <w:numId w:val="6"/>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Intercambie conocimientos con sus hijas e hijos sobre novedades informáticas.</w:t>
      </w:r>
    </w:p>
    <w:p w:rsidR="008F0B7C" w:rsidRPr="005A0944" w:rsidRDefault="008F0B7C" w:rsidP="008F0B7C">
      <w:pPr>
        <w:numPr>
          <w:ilvl w:val="0"/>
          <w:numId w:val="6"/>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Anime a la adolescencia que muestren un determinado interés por la informática a compartir esos conocimientos con sus hermanos, hermanas, familiares, amigos, amigas, etc.</w:t>
      </w:r>
    </w:p>
    <w:p w:rsidR="008F0B7C" w:rsidRPr="005A0944" w:rsidRDefault="008F0B7C" w:rsidP="008F0B7C">
      <w:pPr>
        <w:numPr>
          <w:ilvl w:val="0"/>
          <w:numId w:val="6"/>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Revise los contenidos que puedan ser perjudiciales para su educación y desarrollo (temas pornográficos, violentos, racistas, etc.).</w:t>
      </w:r>
    </w:p>
    <w:p w:rsidR="008F0B7C" w:rsidRPr="005A0944" w:rsidRDefault="008F0B7C" w:rsidP="008F0B7C">
      <w:pPr>
        <w:numPr>
          <w:ilvl w:val="0"/>
          <w:numId w:val="6"/>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Use proveedores de internet solventes.</w:t>
      </w:r>
    </w:p>
    <w:p w:rsidR="008F0B7C" w:rsidRPr="005A0944" w:rsidRDefault="008F0B7C" w:rsidP="008F0B7C">
      <w:pPr>
        <w:numPr>
          <w:ilvl w:val="0"/>
          <w:numId w:val="6"/>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Valore la posibilidad de instalar filtros y programas de control parental para acceso a determinadas actividades.</w:t>
      </w:r>
    </w:p>
    <w:p w:rsidR="008F0B7C" w:rsidRPr="005A0944" w:rsidRDefault="008F0B7C" w:rsidP="008F0B7C">
      <w:pPr>
        <w:numPr>
          <w:ilvl w:val="0"/>
          <w:numId w:val="6"/>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Consulte las páginas especializadas en medidas de seguridad.  </w:t>
      </w:r>
    </w:p>
    <w:p w:rsidR="008F0B7C" w:rsidRPr="005A0944" w:rsidRDefault="008F0B7C" w:rsidP="008F0B7C">
      <w:pPr>
        <w:numPr>
          <w:ilvl w:val="0"/>
          <w:numId w:val="6"/>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Los "malware" o software maliciosos son un conjunto de programas que podemos encontrar en internet y que son creados con la intención de provocar daños, utilizar los recursos de las personas usuarias o recabar información de utilidad para las entidades creadores o personas usuarias de los mismos. No instale software que no proceda de una fuente fiable, manteniendo actualizados su sistema operativo y antivirus. Añada programas cortafuegos y de detección y eliminación de software espía y, en cualquier caso, efectúe copias de seguridad de la información contenida en su ordenador para evitar el riesgo de borrado de su información. </w:t>
      </w:r>
    </w:p>
    <w:p w:rsidR="008F0B7C" w:rsidRPr="005A0944" w:rsidRDefault="008F0B7C" w:rsidP="008F0B7C">
      <w:pPr>
        <w:numPr>
          <w:ilvl w:val="0"/>
          <w:numId w:val="6"/>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lastRenderedPageBreak/>
        <w:t>Con el objeto de evitar que se pueda realizar un seguimiento de las visitas efectuadas a otros sitios webs, debe borrar del equipo periódicamente los archivos temporales y las "cookies"", teniendo en cuenta que, en este último caso, la persona usuaria puede configurar el navegador para evitar la grabación de las "cookies" en el equipo. </w:t>
      </w:r>
    </w:p>
    <w:p w:rsidR="008F0B7C" w:rsidRPr="005A0944" w:rsidRDefault="008F0B7C" w:rsidP="008F0B7C">
      <w:pPr>
        <w:numPr>
          <w:ilvl w:val="0"/>
          <w:numId w:val="6"/>
        </w:numPr>
        <w:shd w:val="clear" w:color="auto" w:fill="FFFFFF"/>
        <w:spacing w:before="100" w:beforeAutospacing="1" w:after="100" w:afterAutospacing="1" w:line="240" w:lineRule="auto"/>
        <w:ind w:left="0"/>
        <w:rPr>
          <w:rFonts w:ascii="Arial" w:eastAsia="Times New Roman" w:hAnsi="Arial" w:cs="Arial"/>
          <w:b/>
          <w:color w:val="3B3B3B"/>
          <w:sz w:val="26"/>
          <w:szCs w:val="26"/>
          <w:lang w:eastAsia="es-AR"/>
        </w:rPr>
      </w:pPr>
      <w:r w:rsidRPr="005A0944">
        <w:rPr>
          <w:rFonts w:ascii="Arial" w:eastAsia="Times New Roman" w:hAnsi="Arial" w:cs="Arial"/>
          <w:b/>
          <w:color w:val="3B3B3B"/>
          <w:sz w:val="26"/>
          <w:szCs w:val="26"/>
          <w:lang w:eastAsia="es-AR"/>
        </w:rPr>
        <w:t>Verifique regularmente el número de teléfono a través del que se conecta a Internet y asegúrese de que se corresponde con el contratado.</w:t>
      </w:r>
    </w:p>
    <w:p w:rsidR="008F0B7C" w:rsidRPr="005A0944" w:rsidRDefault="008F0B7C" w:rsidP="008F0B7C">
      <w:pPr>
        <w:shd w:val="clear" w:color="auto" w:fill="FFFFFF"/>
        <w:spacing w:before="100" w:beforeAutospacing="1" w:after="100" w:afterAutospacing="1" w:line="240" w:lineRule="auto"/>
        <w:rPr>
          <w:rFonts w:ascii="Arial" w:eastAsia="Times New Roman" w:hAnsi="Arial" w:cs="Arial"/>
          <w:b/>
          <w:color w:val="444444"/>
          <w:sz w:val="24"/>
          <w:szCs w:val="24"/>
          <w:lang w:eastAsia="es-AR"/>
        </w:rPr>
      </w:pPr>
      <w:r w:rsidRPr="005A0944">
        <w:rPr>
          <w:rFonts w:ascii="Arial" w:eastAsia="Times New Roman" w:hAnsi="Arial" w:cs="Arial"/>
          <w:b/>
          <w:color w:val="444444"/>
          <w:sz w:val="24"/>
          <w:szCs w:val="24"/>
          <w:lang w:eastAsia="es-AR"/>
        </w:rPr>
        <w:t> </w:t>
      </w:r>
    </w:p>
    <w:p w:rsidR="008F0B7C" w:rsidRPr="005A0944" w:rsidRDefault="008F0B7C" w:rsidP="008F0B7C">
      <w:pPr>
        <w:shd w:val="clear" w:color="auto" w:fill="FFFFFF"/>
        <w:spacing w:before="100" w:beforeAutospacing="1" w:after="100" w:afterAutospacing="1" w:line="240" w:lineRule="auto"/>
        <w:rPr>
          <w:rFonts w:ascii="Arial" w:eastAsia="Times New Roman" w:hAnsi="Arial" w:cs="Arial"/>
          <w:b/>
          <w:color w:val="444444"/>
          <w:sz w:val="24"/>
          <w:szCs w:val="24"/>
          <w:lang w:eastAsia="es-AR"/>
        </w:rPr>
      </w:pPr>
      <w:r w:rsidRPr="005A0944">
        <w:rPr>
          <w:rFonts w:ascii="Arial" w:eastAsia="Times New Roman" w:hAnsi="Arial" w:cs="Arial"/>
          <w:b/>
          <w:color w:val="444444"/>
          <w:sz w:val="24"/>
          <w:szCs w:val="24"/>
          <w:lang w:eastAsia="es-AR"/>
        </w:rPr>
        <w:t>Si necesita información en materia de consumo no dude en contactar con nosotros. Le recordamos que estamos a su disposición de forma gratuita y continuada a través del número de teléfono 900 21 50 80, del correo electrónico consumoresponde@juntadeandalucia.es, así como en nuestros perfiles de redes sociales o a través de esta misma </w:t>
      </w:r>
      <w:hyperlink r:id="rId17" w:tgtFrame="_blank" w:history="1">
        <w:r w:rsidRPr="005A0944">
          <w:rPr>
            <w:rFonts w:ascii="Arial" w:eastAsia="Times New Roman" w:hAnsi="Arial" w:cs="Arial"/>
            <w:b/>
            <w:color w:val="FC3975"/>
            <w:sz w:val="24"/>
            <w:szCs w:val="24"/>
            <w:lang w:eastAsia="es-AR"/>
          </w:rPr>
          <w:t>página web</w:t>
        </w:r>
      </w:hyperlink>
      <w:r w:rsidRPr="005A0944">
        <w:rPr>
          <w:rFonts w:ascii="Arial" w:eastAsia="Times New Roman" w:hAnsi="Arial" w:cs="Arial"/>
          <w:b/>
          <w:color w:val="444444"/>
          <w:sz w:val="24"/>
          <w:szCs w:val="24"/>
          <w:lang w:eastAsia="es-AR"/>
        </w:rPr>
        <w:t>. Y si prefiere un servicio de atención presencial, puede acercarse a alguno de los </w:t>
      </w:r>
      <w:hyperlink r:id="rId18" w:tgtFrame="_blank" w:history="1">
        <w:r w:rsidRPr="005A0944">
          <w:rPr>
            <w:rFonts w:ascii="Arial" w:eastAsia="Times New Roman" w:hAnsi="Arial" w:cs="Arial"/>
            <w:b/>
            <w:color w:val="FC3975"/>
            <w:sz w:val="24"/>
            <w:szCs w:val="24"/>
            <w:lang w:eastAsia="es-AR"/>
          </w:rPr>
          <w:t>Servicios Provinciales de Consumo</w:t>
        </w:r>
      </w:hyperlink>
      <w:r w:rsidRPr="005A0944">
        <w:rPr>
          <w:rFonts w:ascii="Arial" w:eastAsia="Times New Roman" w:hAnsi="Arial" w:cs="Arial"/>
          <w:b/>
          <w:color w:val="444444"/>
          <w:sz w:val="24"/>
          <w:szCs w:val="24"/>
          <w:lang w:eastAsia="es-AR"/>
        </w:rPr>
        <w:t>, presentes en todas las capitales de provincia andaluzas.</w:t>
      </w:r>
    </w:p>
    <w:p w:rsidR="005A0944" w:rsidRDefault="008F0B7C" w:rsidP="005A0944">
      <w:pPr>
        <w:shd w:val="clear" w:color="auto" w:fill="FFFFFF"/>
        <w:spacing w:before="100" w:beforeAutospacing="1" w:after="100" w:afterAutospacing="1" w:line="240" w:lineRule="auto"/>
        <w:rPr>
          <w:rFonts w:ascii="Arial" w:eastAsia="Times New Roman" w:hAnsi="Arial" w:cs="Arial"/>
          <w:b/>
          <w:color w:val="444444"/>
          <w:sz w:val="24"/>
          <w:szCs w:val="24"/>
          <w:lang w:eastAsia="es-AR"/>
        </w:rPr>
      </w:pPr>
      <w:r w:rsidRPr="005A0944">
        <w:rPr>
          <w:rFonts w:ascii="Arial" w:eastAsia="Times New Roman" w:hAnsi="Arial" w:cs="Arial"/>
          <w:b/>
          <w:color w:val="444444"/>
          <w:sz w:val="24"/>
          <w:szCs w:val="24"/>
          <w:lang w:eastAsia="es-AR"/>
        </w:rPr>
        <w:t>Por otra parte, en el </w:t>
      </w:r>
      <w:hyperlink r:id="rId19" w:tgtFrame="_blank" w:history="1">
        <w:r w:rsidRPr="005A0944">
          <w:rPr>
            <w:rFonts w:ascii="Arial" w:eastAsia="Times New Roman" w:hAnsi="Arial" w:cs="Arial"/>
            <w:b/>
            <w:color w:val="FC3975"/>
            <w:sz w:val="24"/>
            <w:szCs w:val="24"/>
            <w:lang w:eastAsia="es-AR"/>
          </w:rPr>
          <w:t xml:space="preserve">Instituto Nacional de </w:t>
        </w:r>
        <w:proofErr w:type="spellStart"/>
        <w:r w:rsidRPr="005A0944">
          <w:rPr>
            <w:rFonts w:ascii="Arial" w:eastAsia="Times New Roman" w:hAnsi="Arial" w:cs="Arial"/>
            <w:b/>
            <w:color w:val="FC3975"/>
            <w:sz w:val="24"/>
            <w:szCs w:val="24"/>
            <w:lang w:eastAsia="es-AR"/>
          </w:rPr>
          <w:t>Ciberseguridad</w:t>
        </w:r>
        <w:proofErr w:type="spellEnd"/>
        <w:r w:rsidRPr="005A0944">
          <w:rPr>
            <w:rFonts w:ascii="Arial" w:eastAsia="Times New Roman" w:hAnsi="Arial" w:cs="Arial"/>
            <w:b/>
            <w:color w:val="FC3975"/>
            <w:sz w:val="24"/>
            <w:szCs w:val="24"/>
            <w:lang w:eastAsia="es-AR"/>
          </w:rPr>
          <w:t xml:space="preserve"> (INCIBE)</w:t>
        </w:r>
      </w:hyperlink>
      <w:r w:rsidRPr="005A0944">
        <w:rPr>
          <w:rFonts w:ascii="Arial" w:eastAsia="Times New Roman" w:hAnsi="Arial" w:cs="Arial"/>
          <w:b/>
          <w:color w:val="444444"/>
          <w:sz w:val="24"/>
          <w:szCs w:val="24"/>
          <w:lang w:eastAsia="es-AR"/>
        </w:rPr>
        <w:t> puede obtener información de utilidad en materia de seguridad en e</w:t>
      </w:r>
      <w:r w:rsidR="005A0944">
        <w:rPr>
          <w:rFonts w:ascii="Arial" w:eastAsia="Times New Roman" w:hAnsi="Arial" w:cs="Arial"/>
          <w:b/>
          <w:color w:val="444444"/>
          <w:sz w:val="24"/>
          <w:szCs w:val="24"/>
          <w:lang w:eastAsia="es-AR"/>
        </w:rPr>
        <w:t>l uso de las nuevas tecnología</w:t>
      </w:r>
    </w:p>
    <w:p w:rsidR="005A0944" w:rsidRDefault="005A0944" w:rsidP="005A0944">
      <w:pPr>
        <w:shd w:val="clear" w:color="auto" w:fill="FFFFFF"/>
        <w:spacing w:before="100" w:beforeAutospacing="1" w:after="100" w:afterAutospacing="1" w:line="240" w:lineRule="auto"/>
        <w:rPr>
          <w:rFonts w:ascii="Arial" w:eastAsia="Times New Roman" w:hAnsi="Arial" w:cs="Arial"/>
          <w:b/>
          <w:color w:val="444444"/>
          <w:sz w:val="24"/>
          <w:szCs w:val="24"/>
          <w:lang w:eastAsia="es-AR"/>
        </w:rPr>
      </w:pPr>
    </w:p>
    <w:p w:rsidR="005A0944" w:rsidRDefault="005A0944" w:rsidP="005A0944">
      <w:pPr>
        <w:shd w:val="clear" w:color="auto" w:fill="FFFFFF"/>
        <w:spacing w:before="100" w:beforeAutospacing="1" w:after="100" w:afterAutospacing="1" w:line="240" w:lineRule="auto"/>
        <w:rPr>
          <w:rFonts w:ascii="Arial" w:eastAsia="Times New Roman" w:hAnsi="Arial" w:cs="Arial"/>
          <w:b/>
          <w:color w:val="444444"/>
          <w:sz w:val="24"/>
          <w:szCs w:val="24"/>
          <w:lang w:eastAsia="es-AR"/>
        </w:rPr>
      </w:pPr>
    </w:p>
    <w:p w:rsidR="005A0944" w:rsidRPr="005A0944" w:rsidRDefault="005A0944" w:rsidP="005A0944">
      <w:pPr>
        <w:shd w:val="clear" w:color="auto" w:fill="FFFFFF"/>
        <w:spacing w:before="100" w:beforeAutospacing="1" w:after="100" w:afterAutospacing="1" w:line="240" w:lineRule="auto"/>
        <w:rPr>
          <w:rFonts w:ascii="Arial" w:eastAsia="Times New Roman" w:hAnsi="Arial" w:cs="Arial"/>
          <w:b/>
          <w:color w:val="444444"/>
          <w:sz w:val="24"/>
          <w:szCs w:val="24"/>
          <w:lang w:eastAsia="es-AR"/>
        </w:rPr>
      </w:pPr>
    </w:p>
    <w:sectPr w:rsidR="005A0944" w:rsidRPr="005A0944" w:rsidSect="00155A9B">
      <w:pgSz w:w="11906" w:h="16838"/>
      <w:pgMar w:top="1417" w:right="1701" w:bottom="1417" w:left="1701" w:header="708" w:footer="708" w:gutter="0"/>
      <w:pgBorders w:offsetFrom="page">
        <w:top w:val="palmsColor" w:sz="31" w:space="24" w:color="auto"/>
        <w:left w:val="palmsColor" w:sz="31" w:space="24" w:color="auto"/>
        <w:bottom w:val="palmsColor" w:sz="31" w:space="24" w:color="auto"/>
        <w:right w:val="palmsColor"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114" w:rsidRDefault="00523114" w:rsidP="00806A43">
      <w:pPr>
        <w:spacing w:after="0" w:line="240" w:lineRule="auto"/>
      </w:pPr>
      <w:r>
        <w:separator/>
      </w:r>
    </w:p>
  </w:endnote>
  <w:endnote w:type="continuationSeparator" w:id="0">
    <w:p w:rsidR="00523114" w:rsidRDefault="00523114" w:rsidP="00806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114" w:rsidRDefault="00523114" w:rsidP="00806A43">
      <w:pPr>
        <w:spacing w:after="0" w:line="240" w:lineRule="auto"/>
      </w:pPr>
      <w:r>
        <w:separator/>
      </w:r>
    </w:p>
  </w:footnote>
  <w:footnote w:type="continuationSeparator" w:id="0">
    <w:p w:rsidR="00523114" w:rsidRDefault="00523114" w:rsidP="00806A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778BB"/>
    <w:multiLevelType w:val="multilevel"/>
    <w:tmpl w:val="F75E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2F46BA"/>
    <w:multiLevelType w:val="multilevel"/>
    <w:tmpl w:val="2206A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3C1AB0"/>
    <w:multiLevelType w:val="multilevel"/>
    <w:tmpl w:val="F47E42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BC6E80"/>
    <w:multiLevelType w:val="multilevel"/>
    <w:tmpl w:val="F0B4A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93B4EE8"/>
    <w:multiLevelType w:val="multilevel"/>
    <w:tmpl w:val="C6925B5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B827A82"/>
    <w:multiLevelType w:val="multilevel"/>
    <w:tmpl w:val="39C2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2"/>
  </w:num>
  <w:num w:numId="4">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5">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0"/>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A9B"/>
    <w:rsid w:val="00002A46"/>
    <w:rsid w:val="00067D62"/>
    <w:rsid w:val="00155A9B"/>
    <w:rsid w:val="001E4ABA"/>
    <w:rsid w:val="0027083C"/>
    <w:rsid w:val="002B1546"/>
    <w:rsid w:val="003C2995"/>
    <w:rsid w:val="00523114"/>
    <w:rsid w:val="00571755"/>
    <w:rsid w:val="005A0944"/>
    <w:rsid w:val="00753AF4"/>
    <w:rsid w:val="007A179F"/>
    <w:rsid w:val="00806A43"/>
    <w:rsid w:val="008F0B7C"/>
    <w:rsid w:val="00A36AFE"/>
    <w:rsid w:val="00A73752"/>
    <w:rsid w:val="00AA326E"/>
    <w:rsid w:val="00C95F1B"/>
    <w:rsid w:val="00D05444"/>
    <w:rsid w:val="00D81A7F"/>
    <w:rsid w:val="00DB224E"/>
    <w:rsid w:val="00DC6EF5"/>
    <w:rsid w:val="00E26DC2"/>
    <w:rsid w:val="00E821D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67D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7D62"/>
    <w:rPr>
      <w:rFonts w:ascii="Tahoma" w:hAnsi="Tahoma" w:cs="Tahoma"/>
      <w:sz w:val="16"/>
      <w:szCs w:val="16"/>
    </w:rPr>
  </w:style>
  <w:style w:type="paragraph" w:styleId="Sinespaciado">
    <w:name w:val="No Spacing"/>
    <w:uiPriority w:val="1"/>
    <w:qFormat/>
    <w:rsid w:val="00A36AFE"/>
    <w:pPr>
      <w:spacing w:after="0" w:line="240" w:lineRule="auto"/>
    </w:pPr>
  </w:style>
  <w:style w:type="character" w:styleId="Hipervnculo">
    <w:name w:val="Hyperlink"/>
    <w:basedOn w:val="Fuentedeprrafopredeter"/>
    <w:uiPriority w:val="99"/>
    <w:unhideWhenUsed/>
    <w:rsid w:val="00753AF4"/>
    <w:rPr>
      <w:color w:val="0000FF" w:themeColor="hyperlink"/>
      <w:u w:val="single"/>
    </w:rPr>
  </w:style>
  <w:style w:type="paragraph" w:styleId="Encabezado">
    <w:name w:val="header"/>
    <w:basedOn w:val="Normal"/>
    <w:link w:val="EncabezadoCar"/>
    <w:uiPriority w:val="99"/>
    <w:unhideWhenUsed/>
    <w:rsid w:val="00806A4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06A43"/>
  </w:style>
  <w:style w:type="paragraph" w:styleId="Piedepgina">
    <w:name w:val="footer"/>
    <w:basedOn w:val="Normal"/>
    <w:link w:val="PiedepginaCar"/>
    <w:uiPriority w:val="99"/>
    <w:unhideWhenUsed/>
    <w:rsid w:val="00806A4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06A43"/>
  </w:style>
  <w:style w:type="paragraph" w:styleId="NormalWeb">
    <w:name w:val="Normal (Web)"/>
    <w:basedOn w:val="Normal"/>
    <w:uiPriority w:val="99"/>
    <w:semiHidden/>
    <w:unhideWhenUsed/>
    <w:rsid w:val="008F0B7C"/>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67D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7D62"/>
    <w:rPr>
      <w:rFonts w:ascii="Tahoma" w:hAnsi="Tahoma" w:cs="Tahoma"/>
      <w:sz w:val="16"/>
      <w:szCs w:val="16"/>
    </w:rPr>
  </w:style>
  <w:style w:type="paragraph" w:styleId="Sinespaciado">
    <w:name w:val="No Spacing"/>
    <w:uiPriority w:val="1"/>
    <w:qFormat/>
    <w:rsid w:val="00A36AFE"/>
    <w:pPr>
      <w:spacing w:after="0" w:line="240" w:lineRule="auto"/>
    </w:pPr>
  </w:style>
  <w:style w:type="character" w:styleId="Hipervnculo">
    <w:name w:val="Hyperlink"/>
    <w:basedOn w:val="Fuentedeprrafopredeter"/>
    <w:uiPriority w:val="99"/>
    <w:unhideWhenUsed/>
    <w:rsid w:val="00753AF4"/>
    <w:rPr>
      <w:color w:val="0000FF" w:themeColor="hyperlink"/>
      <w:u w:val="single"/>
    </w:rPr>
  </w:style>
  <w:style w:type="paragraph" w:styleId="Encabezado">
    <w:name w:val="header"/>
    <w:basedOn w:val="Normal"/>
    <w:link w:val="EncabezadoCar"/>
    <w:uiPriority w:val="99"/>
    <w:unhideWhenUsed/>
    <w:rsid w:val="00806A4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06A43"/>
  </w:style>
  <w:style w:type="paragraph" w:styleId="Piedepgina">
    <w:name w:val="footer"/>
    <w:basedOn w:val="Normal"/>
    <w:link w:val="PiedepginaCar"/>
    <w:uiPriority w:val="99"/>
    <w:unhideWhenUsed/>
    <w:rsid w:val="00806A4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06A43"/>
  </w:style>
  <w:style w:type="paragraph" w:styleId="NormalWeb">
    <w:name w:val="Normal (Web)"/>
    <w:basedOn w:val="Normal"/>
    <w:uiPriority w:val="99"/>
    <w:semiHidden/>
    <w:unhideWhenUsed/>
    <w:rsid w:val="008F0B7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958647">
      <w:bodyDiv w:val="1"/>
      <w:marLeft w:val="0"/>
      <w:marRight w:val="0"/>
      <w:marTop w:val="0"/>
      <w:marBottom w:val="0"/>
      <w:divBdr>
        <w:top w:val="none" w:sz="0" w:space="0" w:color="auto"/>
        <w:left w:val="none" w:sz="0" w:space="0" w:color="auto"/>
        <w:bottom w:val="none" w:sz="0" w:space="0" w:color="auto"/>
        <w:right w:val="none" w:sz="0" w:space="0" w:color="auto"/>
      </w:divBdr>
      <w:divsChild>
        <w:div w:id="540823651">
          <w:marLeft w:val="0"/>
          <w:marRight w:val="0"/>
          <w:marTop w:val="0"/>
          <w:marBottom w:val="180"/>
          <w:divBdr>
            <w:top w:val="none" w:sz="0" w:space="0" w:color="auto"/>
            <w:left w:val="none" w:sz="0" w:space="0" w:color="auto"/>
            <w:bottom w:val="none" w:sz="0" w:space="0" w:color="auto"/>
            <w:right w:val="none" w:sz="0" w:space="0" w:color="auto"/>
          </w:divBdr>
        </w:div>
      </w:divsChild>
    </w:div>
    <w:div w:id="296568794">
      <w:bodyDiv w:val="1"/>
      <w:marLeft w:val="0"/>
      <w:marRight w:val="0"/>
      <w:marTop w:val="0"/>
      <w:marBottom w:val="0"/>
      <w:divBdr>
        <w:top w:val="none" w:sz="0" w:space="0" w:color="auto"/>
        <w:left w:val="none" w:sz="0" w:space="0" w:color="auto"/>
        <w:bottom w:val="none" w:sz="0" w:space="0" w:color="auto"/>
        <w:right w:val="none" w:sz="0" w:space="0" w:color="auto"/>
      </w:divBdr>
    </w:div>
    <w:div w:id="471558296">
      <w:bodyDiv w:val="1"/>
      <w:marLeft w:val="0"/>
      <w:marRight w:val="0"/>
      <w:marTop w:val="0"/>
      <w:marBottom w:val="0"/>
      <w:divBdr>
        <w:top w:val="none" w:sz="0" w:space="0" w:color="auto"/>
        <w:left w:val="none" w:sz="0" w:space="0" w:color="auto"/>
        <w:bottom w:val="none" w:sz="0" w:space="0" w:color="auto"/>
        <w:right w:val="none" w:sz="0" w:space="0" w:color="auto"/>
      </w:divBdr>
      <w:divsChild>
        <w:div w:id="717702483">
          <w:marLeft w:val="0"/>
          <w:marRight w:val="0"/>
          <w:marTop w:val="0"/>
          <w:marBottom w:val="0"/>
          <w:divBdr>
            <w:top w:val="none" w:sz="0" w:space="0" w:color="auto"/>
            <w:left w:val="none" w:sz="0" w:space="0" w:color="auto"/>
            <w:bottom w:val="none" w:sz="0" w:space="0" w:color="auto"/>
            <w:right w:val="none" w:sz="0" w:space="0" w:color="auto"/>
          </w:divBdr>
        </w:div>
      </w:divsChild>
    </w:div>
    <w:div w:id="940258227">
      <w:bodyDiv w:val="1"/>
      <w:marLeft w:val="0"/>
      <w:marRight w:val="0"/>
      <w:marTop w:val="0"/>
      <w:marBottom w:val="0"/>
      <w:divBdr>
        <w:top w:val="none" w:sz="0" w:space="0" w:color="auto"/>
        <w:left w:val="none" w:sz="0" w:space="0" w:color="auto"/>
        <w:bottom w:val="none" w:sz="0" w:space="0" w:color="auto"/>
        <w:right w:val="none" w:sz="0" w:space="0" w:color="auto"/>
      </w:divBdr>
    </w:div>
    <w:div w:id="206938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www.catalogoconsumoresponde.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google.com/search?q=que+es+una+red+informatica&amp;sca_esv=bb6fb22019ea88f6&amp;sca_upv=1&amp;ei=XEqEZqmrHJXQ1sQPsZuSgAs&amp;ved=0ahUKEwipyaW9gYmHAxUVqJUCHbGNBLAQ4dUDCA8&amp;uact=5&amp;oq=que+es+una+red+informatica&amp;gs_lp=Egxnd3Mtd2l6LXNlcnAiGnF1ZSBlcyB1bmEgcmVkIGluZm9ybWF0aWNhMgoQABiwAxjWBBhHMgoQABiwAxjWBBhHMgoQABiwAxjWBBhHMgoQABiwAxjWBBhHMgoQABiwAxjWBBhHMgoQABiwAxjWBBhHMgoQABiwAxjWBBhHMgoQABiwAxjWBBhHMg0QABiABBiwAxhDGIoFMg0QABiABBiwAxhDGIoFSNQHUABYAHABeAGQAQCYAQCgAQCqAQC4AQPIAQCYAgGgAguYAwCIBgGQBgqSBwExoAcA&amp;sclient=gws-wiz-serp" TargetMode="External"/><Relationship Id="rId17" Type="http://schemas.openxmlformats.org/officeDocument/2006/relationships/hyperlink" Target="https://www.consumoresponde.es/"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hyperlink" Target="https://www.incibe.e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nodo50.org/escuela.htm"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Chinchet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hincheta">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hincheta">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D2021-BA23-4C9D-819A-0C7EC0836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13</Pages>
  <Words>3400</Words>
  <Characters>18701</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Secundario</dc:creator>
  <cp:lastModifiedBy>Secundario</cp:lastModifiedBy>
  <cp:revision>45</cp:revision>
  <dcterms:created xsi:type="dcterms:W3CDTF">2024-07-02T18:53:00Z</dcterms:created>
  <dcterms:modified xsi:type="dcterms:W3CDTF">2024-07-29T18:50:00Z</dcterms:modified>
</cp:coreProperties>
</file>