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460AA" w14:textId="28F72843" w:rsidR="00113448" w:rsidRPr="006230E9" w:rsidRDefault="00BD544F">
      <w:pPr>
        <w:rPr>
          <w:color w:val="FF0000"/>
        </w:rPr>
      </w:pPr>
      <w:r w:rsidRPr="006230E9">
        <w:rPr>
          <w:color w:val="FF0000"/>
        </w:rPr>
        <w:t>PARENTING – SIN PANTALLAS</w:t>
      </w:r>
    </w:p>
    <w:p w14:paraId="50F5C7DA" w14:textId="4A479F3D" w:rsidR="00BD544F" w:rsidRPr="0016585E" w:rsidRDefault="0016585E">
      <w:pPr>
        <w:rPr>
          <w:b/>
          <w:bCs/>
        </w:rPr>
      </w:pPr>
      <w:r w:rsidRPr="0016585E">
        <w:rPr>
          <w:b/>
          <w:bCs/>
        </w:rPr>
        <w:t>- ¿</w:t>
      </w:r>
      <w:r w:rsidR="00BD544F" w:rsidRPr="0016585E">
        <w:rPr>
          <w:b/>
          <w:bCs/>
        </w:rPr>
        <w:t>Cuáles fueron los aspectos mas impactantes del documental para ti como padre/madre de un adolescente?</w:t>
      </w:r>
    </w:p>
    <w:p w14:paraId="54A6A577" w14:textId="7625D325" w:rsidR="00BD544F" w:rsidRDefault="00BD544F">
      <w:r>
        <w:t xml:space="preserve">Los aspectos </w:t>
      </w:r>
      <w:r w:rsidR="0016585E">
        <w:t>más</w:t>
      </w:r>
      <w:r>
        <w:t xml:space="preserve"> impactantes del documental fueron ver las consecuencias que tienen las pantallas en los niños y adolescentes </w:t>
      </w:r>
    </w:p>
    <w:p w14:paraId="350115F4" w14:textId="613AE75E" w:rsidR="00B706E0" w:rsidRPr="0016585E" w:rsidRDefault="0016585E">
      <w:pPr>
        <w:rPr>
          <w:b/>
          <w:bCs/>
        </w:rPr>
      </w:pPr>
      <w:r w:rsidRPr="0016585E">
        <w:rPr>
          <w:b/>
          <w:bCs/>
        </w:rPr>
        <w:t>- ¿</w:t>
      </w:r>
      <w:r w:rsidR="00BD544F" w:rsidRPr="0016585E">
        <w:rPr>
          <w:b/>
          <w:bCs/>
        </w:rPr>
        <w:t xml:space="preserve">En </w:t>
      </w:r>
      <w:r w:rsidRPr="0016585E">
        <w:rPr>
          <w:b/>
          <w:bCs/>
        </w:rPr>
        <w:t>qué</w:t>
      </w:r>
      <w:r w:rsidR="00BD544F" w:rsidRPr="0016585E">
        <w:rPr>
          <w:b/>
          <w:bCs/>
        </w:rPr>
        <w:t xml:space="preserve"> medida crees que</w:t>
      </w:r>
      <w:r w:rsidR="00B706E0" w:rsidRPr="0016585E">
        <w:rPr>
          <w:b/>
          <w:bCs/>
        </w:rPr>
        <w:t xml:space="preserve"> las pantallas han afectado la dinámica familiar y la relación entre padres e hijos adolescentes?</w:t>
      </w:r>
    </w:p>
    <w:p w14:paraId="68F88B7E" w14:textId="461A6CE5" w:rsidR="00B706E0" w:rsidRDefault="00B706E0">
      <w:r>
        <w:t xml:space="preserve">Creo que las pantallas han afectado en gran medida la dinámica familiar dado que casi no se interactúa en familia </w:t>
      </w:r>
    </w:p>
    <w:p w14:paraId="655C65CB" w14:textId="6A51C888" w:rsidR="0016585E" w:rsidRPr="0016585E" w:rsidRDefault="0016585E">
      <w:pPr>
        <w:rPr>
          <w:b/>
          <w:bCs/>
        </w:rPr>
      </w:pPr>
      <w:r w:rsidRPr="0016585E">
        <w:rPr>
          <w:b/>
          <w:bCs/>
        </w:rPr>
        <w:t>- ¿</w:t>
      </w:r>
      <w:r w:rsidR="00B706E0" w:rsidRPr="0016585E">
        <w:rPr>
          <w:b/>
          <w:bCs/>
        </w:rPr>
        <w:t>Cuáles son los beneficios y desafíos de implementar enfoque de “</w:t>
      </w:r>
      <w:proofErr w:type="spellStart"/>
      <w:r w:rsidR="00B706E0" w:rsidRPr="0016585E">
        <w:rPr>
          <w:b/>
          <w:bCs/>
        </w:rPr>
        <w:t>parentig</w:t>
      </w:r>
      <w:proofErr w:type="spellEnd"/>
      <w:r w:rsidR="00B706E0" w:rsidRPr="0016585E">
        <w:rPr>
          <w:b/>
          <w:bCs/>
        </w:rPr>
        <w:t xml:space="preserve"> sin pantallas</w:t>
      </w:r>
      <w:r w:rsidRPr="0016585E">
        <w:rPr>
          <w:b/>
          <w:bCs/>
        </w:rPr>
        <w:t>” en la crianza del adolescente?</w:t>
      </w:r>
    </w:p>
    <w:p w14:paraId="5B442A6A" w14:textId="77777777" w:rsidR="0016585E" w:rsidRDefault="0016585E">
      <w:r>
        <w:t xml:space="preserve">El mayor desafío seria enfrentar la rebeldía del adolescente a la hora de empezar a poner limites y el mayor beneficio sería el tiempo compartido y los resultados positivos en ellos </w:t>
      </w:r>
    </w:p>
    <w:p w14:paraId="1622FFE8" w14:textId="3D7FEF74" w:rsidR="00DE1B8D" w:rsidRPr="000C7C05" w:rsidRDefault="00DE1B8D" w:rsidP="0016585E">
      <w:pPr>
        <w:rPr>
          <w:b/>
          <w:bCs/>
        </w:rPr>
      </w:pPr>
      <w:r w:rsidRPr="000C7C05">
        <w:rPr>
          <w:b/>
          <w:bCs/>
        </w:rPr>
        <w:t>- ¿Cómo puedes adaptar las estrategias presentadas en el documental a tu propio hogar y estilo de crianza?</w:t>
      </w:r>
    </w:p>
    <w:p w14:paraId="19B95369" w14:textId="77777777" w:rsidR="00DE1B8D" w:rsidRDefault="00DE1B8D" w:rsidP="0016585E">
      <w:r>
        <w:t>Podemos adaptar las estrategias presentadas compartiendo mas tiempo en familia, incentivándolos a leer más, etc.</w:t>
      </w:r>
    </w:p>
    <w:p w14:paraId="571DBF91" w14:textId="6F8FE9A7" w:rsidR="0074014B" w:rsidRPr="000C7C05" w:rsidRDefault="0074014B" w:rsidP="0016585E">
      <w:pPr>
        <w:rPr>
          <w:b/>
          <w:bCs/>
        </w:rPr>
      </w:pPr>
      <w:r w:rsidRPr="000C7C05">
        <w:rPr>
          <w:b/>
          <w:bCs/>
        </w:rPr>
        <w:t xml:space="preserve">- ¿Qué acciones </w:t>
      </w:r>
      <w:r w:rsidR="000C7C05" w:rsidRPr="000C7C05">
        <w:rPr>
          <w:b/>
          <w:bCs/>
        </w:rPr>
        <w:t>específicas</w:t>
      </w:r>
      <w:r w:rsidRPr="000C7C05">
        <w:rPr>
          <w:b/>
          <w:bCs/>
        </w:rPr>
        <w:t xml:space="preserve"> puedes tomar fomentar una relación saludable con la tecnología en tu familia, especialmente en lo que respecta el uso de pantallas por parte de tus hijos adolescentes?</w:t>
      </w:r>
    </w:p>
    <w:p w14:paraId="10C98A66" w14:textId="77777777" w:rsidR="0074014B" w:rsidRDefault="0074014B" w:rsidP="0016585E">
      <w:r>
        <w:t>Para fomentar una relación saludable con la tecnología podemos reducir las horas de pantalla aumentando actividades recreativas</w:t>
      </w:r>
    </w:p>
    <w:p w14:paraId="6A3EF20B" w14:textId="299B3724" w:rsidR="000C7C05" w:rsidRPr="006D4C60" w:rsidRDefault="000C7C05" w:rsidP="000C7C05">
      <w:pPr>
        <w:rPr>
          <w:b/>
          <w:bCs/>
        </w:rPr>
      </w:pPr>
      <w:r w:rsidRPr="006D4C60">
        <w:rPr>
          <w:b/>
          <w:bCs/>
        </w:rPr>
        <w:t>- ¿Cuáles</w:t>
      </w:r>
      <w:r w:rsidR="0074014B" w:rsidRPr="006D4C60">
        <w:rPr>
          <w:b/>
          <w:bCs/>
        </w:rPr>
        <w:t xml:space="preserve"> son tus mayores preocupaciones </w:t>
      </w:r>
      <w:r w:rsidRPr="006D4C60">
        <w:rPr>
          <w:b/>
          <w:bCs/>
        </w:rPr>
        <w:t>sobre el impacto de las pantallas en la vida de tus hijos adolescentes, y como puedes abordarlas de manera proactiva después de ver este documental?</w:t>
      </w:r>
    </w:p>
    <w:p w14:paraId="4C425658" w14:textId="26E32407" w:rsidR="000C7C05" w:rsidRPr="006D4C60" w:rsidRDefault="000C7C05" w:rsidP="000C7C05">
      <w:r w:rsidRPr="006D4C60">
        <w:t>Nuestra mayor preocupación es que no sean adultos funcionales, que no sean capaces de resolver problemas y de interactuar en sociedad</w:t>
      </w:r>
      <w:r w:rsidR="00A1110A" w:rsidRPr="006D4C60">
        <w:t xml:space="preserve">, para que esto no suceda podemos realizar cambios graduales en nuestra rutina familiar </w:t>
      </w:r>
      <w:r w:rsidRPr="006D4C60">
        <w:t xml:space="preserve"> </w:t>
      </w:r>
    </w:p>
    <w:p w14:paraId="3B05B822" w14:textId="3343E0DA" w:rsidR="00A1110A" w:rsidRPr="006D4C60" w:rsidRDefault="00A1110A" w:rsidP="000C7C05">
      <w:pPr>
        <w:rPr>
          <w:b/>
          <w:bCs/>
        </w:rPr>
      </w:pPr>
      <w:r w:rsidRPr="006D4C60">
        <w:rPr>
          <w:b/>
          <w:bCs/>
        </w:rPr>
        <w:t>- ¿Qué cambios estas dispuesto a realizar en tu propia conducta y en la dinámica familiar para reducir la dependencia de las pantallas y promover una crianza mas equilibrio</w:t>
      </w:r>
      <w:r w:rsidR="006D4C60">
        <w:rPr>
          <w:b/>
          <w:bCs/>
        </w:rPr>
        <w:t>?</w:t>
      </w:r>
    </w:p>
    <w:p w14:paraId="66A59D0A" w14:textId="58ADB2ED" w:rsidR="00A1110A" w:rsidRPr="006D4C60" w:rsidRDefault="00A1110A" w:rsidP="000C7C05">
      <w:r w:rsidRPr="006D4C60">
        <w:t xml:space="preserve">Estamos dispuestos a </w:t>
      </w:r>
      <w:r w:rsidR="00AB29AA" w:rsidRPr="006D4C60">
        <w:t>enfrentar</w:t>
      </w:r>
      <w:r w:rsidRPr="006D4C60">
        <w:t xml:space="preserve"> esta situación </w:t>
      </w:r>
      <w:r w:rsidR="00AB29AA" w:rsidRPr="006D4C60">
        <w:t xml:space="preserve">disminuyendo nuestras propias horas de pantalla, poniendo limites claros y sumandos actividades productivas </w:t>
      </w:r>
    </w:p>
    <w:p w14:paraId="167CE599" w14:textId="5E9D4E06" w:rsidR="00AB29AA" w:rsidRPr="006D4C60" w:rsidRDefault="00AB29AA" w:rsidP="000C7C05">
      <w:pPr>
        <w:rPr>
          <w:b/>
          <w:bCs/>
        </w:rPr>
      </w:pPr>
      <w:r w:rsidRPr="006D4C60">
        <w:rPr>
          <w:b/>
          <w:bCs/>
        </w:rPr>
        <w:t>- ¿Cómo puedes involucrar a tus hijos adolescentes en una conversación abierta y constructiva sobre el uzo responsable de las pantallas des pues de ver este documental juntos?</w:t>
      </w:r>
    </w:p>
    <w:p w14:paraId="2BF6D160" w14:textId="77777777" w:rsidR="00AB29AA" w:rsidRPr="006D4C60" w:rsidRDefault="00AB29AA" w:rsidP="000C7C05">
      <w:r w:rsidRPr="006D4C60">
        <w:t>Podemos involucrar a nuestros hijos en una conversación abierta sobre el uzo de las pantallas dándoles libertad  para expresar lo que sienten y dejando que aporten ideas sobre las diferentes actividades que quieran hacer de forma individual y en familia</w:t>
      </w:r>
    </w:p>
    <w:p w14:paraId="25C5E700" w14:textId="4D3742F4" w:rsidR="00A92023" w:rsidRPr="006D4C60" w:rsidRDefault="00A92023" w:rsidP="000C7C05">
      <w:pPr>
        <w:rPr>
          <w:b/>
          <w:bCs/>
        </w:rPr>
      </w:pPr>
      <w:r w:rsidRPr="006D4C60">
        <w:rPr>
          <w:b/>
          <w:bCs/>
        </w:rPr>
        <w:lastRenderedPageBreak/>
        <w:t>- ¿</w:t>
      </w:r>
      <w:r w:rsidR="00AB29AA" w:rsidRPr="006D4C60">
        <w:rPr>
          <w:b/>
          <w:bCs/>
        </w:rPr>
        <w:t xml:space="preserve">Qué recursos adicionales </w:t>
      </w:r>
      <w:r w:rsidRPr="006D4C60">
        <w:rPr>
          <w:b/>
          <w:bCs/>
        </w:rPr>
        <w:t>o apoyos crees que necesitas como padre /madre para implementar con éxito un enfoque de “</w:t>
      </w:r>
      <w:proofErr w:type="spellStart"/>
      <w:r w:rsidRPr="006D4C60">
        <w:rPr>
          <w:b/>
          <w:bCs/>
        </w:rPr>
        <w:t>parentig</w:t>
      </w:r>
      <w:proofErr w:type="spellEnd"/>
      <w:r w:rsidRPr="006D4C60">
        <w:rPr>
          <w:b/>
          <w:bCs/>
        </w:rPr>
        <w:t xml:space="preserve"> sin pantallas” en tu familia?</w:t>
      </w:r>
    </w:p>
    <w:p w14:paraId="7B13FE0D" w14:textId="1F72067C" w:rsidR="00A92023" w:rsidRPr="006D4C60" w:rsidRDefault="00A92023" w:rsidP="000C7C05">
      <w:r w:rsidRPr="006D4C60">
        <w:t>Creo que podemos utilizar recursos como por ejemplo dejar los celulares cuando salimos en familia, jugar juegos de mesa incentivarles el escribir con lapis y papel</w:t>
      </w:r>
      <w:r w:rsidR="00AD00EE" w:rsidRPr="006D4C60">
        <w:t xml:space="preserve"> entre otras </w:t>
      </w:r>
    </w:p>
    <w:p w14:paraId="0BB2D8EE" w14:textId="5BEF585D" w:rsidR="00AD00EE" w:rsidRDefault="006D4C60" w:rsidP="000C7C05">
      <w:pPr>
        <w:rPr>
          <w:b/>
          <w:bCs/>
        </w:rPr>
      </w:pPr>
      <w:r>
        <w:rPr>
          <w:b/>
          <w:bCs/>
        </w:rPr>
        <w:t>- ¿C</w:t>
      </w:r>
      <w:r w:rsidR="00AD00EE">
        <w:rPr>
          <w:b/>
          <w:bCs/>
        </w:rPr>
        <w:t>uál es tu visión a largo plazo para la relación entre tu familia y la tecnología, y como puedes trabajar hacia esa visión después de reflexionar sobre las ideas presentadas en el documental?</w:t>
      </w:r>
    </w:p>
    <w:p w14:paraId="0DEE7806" w14:textId="42546E77" w:rsidR="00AD00EE" w:rsidRPr="006D4C60" w:rsidRDefault="00AD00EE" w:rsidP="000C7C05">
      <w:r w:rsidRPr="006D4C60">
        <w:t xml:space="preserve">Nuestra visión a largo plazo es la de un uso controlado de las pantallas logrando una mejor relación con nuestros hijos para esto podemos trabajar día a día asta lograr el objetivo deseado </w:t>
      </w:r>
    </w:p>
    <w:p w14:paraId="19119F11" w14:textId="4D2529EA" w:rsidR="00AB29AA" w:rsidRDefault="00AB29AA" w:rsidP="000C7C05">
      <w:pPr>
        <w:rPr>
          <w:b/>
          <w:bCs/>
        </w:rPr>
      </w:pPr>
      <w:r>
        <w:rPr>
          <w:b/>
          <w:bCs/>
        </w:rPr>
        <w:t xml:space="preserve"> </w:t>
      </w:r>
    </w:p>
    <w:p w14:paraId="570A54F3" w14:textId="62EC18B6" w:rsidR="00AB29AA" w:rsidRDefault="00AB29AA" w:rsidP="000C7C05">
      <w:pPr>
        <w:rPr>
          <w:b/>
          <w:bCs/>
        </w:rPr>
      </w:pPr>
      <w:r>
        <w:rPr>
          <w:b/>
          <w:bCs/>
        </w:rPr>
        <w:t xml:space="preserve"> </w:t>
      </w:r>
    </w:p>
    <w:p w14:paraId="739BF0FF" w14:textId="77777777" w:rsidR="00A1110A" w:rsidRPr="000C7C05" w:rsidRDefault="00A1110A" w:rsidP="000C7C05">
      <w:pPr>
        <w:rPr>
          <w:b/>
          <w:bCs/>
        </w:rPr>
      </w:pPr>
    </w:p>
    <w:p w14:paraId="36C3987C" w14:textId="788D92A0" w:rsidR="0074014B" w:rsidRDefault="0074014B" w:rsidP="0016585E">
      <w:r>
        <w:t xml:space="preserve"> </w:t>
      </w:r>
    </w:p>
    <w:p w14:paraId="0181D197" w14:textId="18DFA731" w:rsidR="00DE1B8D" w:rsidRDefault="00DE1B8D" w:rsidP="0016585E">
      <w:r>
        <w:t xml:space="preserve"> </w:t>
      </w:r>
    </w:p>
    <w:p w14:paraId="6AEF9604" w14:textId="6A0D2A77" w:rsidR="00B706E0" w:rsidRDefault="0016585E" w:rsidP="0016585E">
      <w:r>
        <w:t xml:space="preserve"> </w:t>
      </w:r>
    </w:p>
    <w:p w14:paraId="246687BC" w14:textId="0FEA9274" w:rsidR="00BD544F" w:rsidRDefault="00BD544F">
      <w:r>
        <w:t xml:space="preserve"> </w:t>
      </w:r>
    </w:p>
    <w:sectPr w:rsidR="00BD5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13647"/>
    <w:multiLevelType w:val="hybridMultilevel"/>
    <w:tmpl w:val="C8B0C2D6"/>
    <w:lvl w:ilvl="0" w:tplc="CE9A6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647E"/>
    <w:multiLevelType w:val="hybridMultilevel"/>
    <w:tmpl w:val="09C07FD6"/>
    <w:lvl w:ilvl="0" w:tplc="0FCA3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3122">
    <w:abstractNumId w:val="1"/>
  </w:num>
  <w:num w:numId="2" w16cid:durableId="45587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4F"/>
    <w:rsid w:val="00067069"/>
    <w:rsid w:val="000C7C05"/>
    <w:rsid w:val="00113448"/>
    <w:rsid w:val="0016585E"/>
    <w:rsid w:val="005B5A61"/>
    <w:rsid w:val="006230E9"/>
    <w:rsid w:val="006D4C60"/>
    <w:rsid w:val="0074014B"/>
    <w:rsid w:val="00742628"/>
    <w:rsid w:val="00A1110A"/>
    <w:rsid w:val="00A92023"/>
    <w:rsid w:val="00AB29AA"/>
    <w:rsid w:val="00AB741C"/>
    <w:rsid w:val="00AD00EE"/>
    <w:rsid w:val="00B706E0"/>
    <w:rsid w:val="00BD544F"/>
    <w:rsid w:val="00DE1B8D"/>
    <w:rsid w:val="00E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B854"/>
  <w15:chartTrackingRefBased/>
  <w15:docId w15:val="{0273237D-3BC2-41CB-8136-5544B8D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Olivares</dc:creator>
  <cp:keywords/>
  <dc:description/>
  <cp:lastModifiedBy>amelia palacio</cp:lastModifiedBy>
  <cp:revision>2</cp:revision>
  <dcterms:created xsi:type="dcterms:W3CDTF">2024-08-13T13:06:00Z</dcterms:created>
  <dcterms:modified xsi:type="dcterms:W3CDTF">2024-08-13T13:06:00Z</dcterms:modified>
</cp:coreProperties>
</file>