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4E4" w:rsidRDefault="00F954E4">
      <w:pPr>
        <w:rPr>
          <w:rFonts w:ascii="Arial" w:hAnsi="Arial" w:cs="Arial"/>
        </w:rPr>
      </w:pPr>
      <w:r>
        <w:rPr>
          <w:rFonts w:ascii="Arial" w:hAnsi="Arial" w:cs="Arial"/>
        </w:rPr>
        <w:t>Trabajo práctico de proyecto tecnológico.</w:t>
      </w:r>
    </w:p>
    <w:p w:rsidR="00F954E4" w:rsidRDefault="00F954E4">
      <w:pPr>
        <w:rPr>
          <w:rFonts w:ascii="Arial" w:hAnsi="Arial" w:cs="Arial"/>
        </w:rPr>
      </w:pPr>
      <w:r>
        <w:rPr>
          <w:rFonts w:ascii="Arial" w:hAnsi="Arial" w:cs="Arial"/>
        </w:rPr>
        <w:t>Alumna: Jimena Guevara.</w:t>
      </w:r>
    </w:p>
    <w:p w:rsidR="00423AC5" w:rsidRDefault="0040212F">
      <w:pPr>
        <w:rPr>
          <w:rFonts w:ascii="Arial" w:hAnsi="Arial" w:cs="Arial"/>
        </w:rPr>
      </w:pPr>
      <w:r>
        <w:rPr>
          <w:rFonts w:ascii="Arial" w:hAnsi="Arial" w:cs="Arial"/>
        </w:rPr>
        <w:t>-Educación digital-</w:t>
      </w:r>
    </w:p>
    <w:p w:rsidR="0040212F" w:rsidRDefault="0040212F">
      <w:pPr>
        <w:rPr>
          <w:rFonts w:ascii="Arial" w:hAnsi="Arial" w:cs="Arial"/>
        </w:rPr>
      </w:pPr>
      <w:r>
        <w:rPr>
          <w:rFonts w:ascii="Arial" w:hAnsi="Arial" w:cs="Arial"/>
        </w:rPr>
        <w:t>1- La Educación di</w:t>
      </w:r>
      <w:r w:rsidRPr="0040212F">
        <w:rPr>
          <w:rFonts w:ascii="Arial" w:hAnsi="Arial" w:cs="Arial"/>
        </w:rPr>
        <w:t>gital</w:t>
      </w:r>
      <w:r>
        <w:rPr>
          <w:rFonts w:ascii="Arial" w:hAnsi="Arial" w:cs="Arial"/>
        </w:rPr>
        <w:t xml:space="preserve"> es</w:t>
      </w:r>
      <w:r w:rsidRPr="0040212F">
        <w:rPr>
          <w:rFonts w:ascii="Arial" w:hAnsi="Arial" w:cs="Arial"/>
        </w:rPr>
        <w:t xml:space="preserve"> como un campo multidisciplinario cuyo principal objetivo es integrar </w:t>
      </w:r>
      <w:r>
        <w:rPr>
          <w:rFonts w:ascii="Arial" w:hAnsi="Arial" w:cs="Arial"/>
        </w:rPr>
        <w:t>la</w:t>
      </w:r>
      <w:r w:rsidRPr="0040212F">
        <w:rPr>
          <w:rFonts w:ascii="Arial" w:hAnsi="Arial" w:cs="Arial"/>
        </w:rPr>
        <w:t xml:space="preserve"> enseñanza y aprendizaje en la cultura actual y del futuro. </w:t>
      </w:r>
      <w:r w:rsidR="007E58D6">
        <w:rPr>
          <w:rFonts w:ascii="Arial" w:hAnsi="Arial" w:cs="Arial"/>
        </w:rPr>
        <w:t>Dando una mirada</w:t>
      </w:r>
      <w:r w:rsidRPr="0040212F">
        <w:rPr>
          <w:rFonts w:ascii="Arial" w:hAnsi="Arial" w:cs="Arial"/>
        </w:rPr>
        <w:t xml:space="preserve"> </w:t>
      </w:r>
      <w:r w:rsidR="007E58D6">
        <w:rPr>
          <w:rFonts w:ascii="Arial" w:hAnsi="Arial" w:cs="Arial"/>
        </w:rPr>
        <w:t>q</w:t>
      </w:r>
      <w:r w:rsidRPr="0040212F">
        <w:rPr>
          <w:rFonts w:ascii="Arial" w:hAnsi="Arial" w:cs="Arial"/>
        </w:rPr>
        <w:t>ue no esté solo centrada en las tecnologías, sino en todo el espectro de la dinámica social y en la innovación pedagógica.</w:t>
      </w:r>
    </w:p>
    <w:p w:rsidR="00EA20CE" w:rsidRDefault="00EA20CE">
      <w:pPr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="00A04C55">
        <w:rPr>
          <w:rFonts w:ascii="Arial" w:hAnsi="Arial" w:cs="Arial"/>
        </w:rPr>
        <w:t xml:space="preserve"> Es importante porque las TIC. </w:t>
      </w:r>
      <w:r w:rsidR="00DF48F8">
        <w:rPr>
          <w:rFonts w:ascii="Arial" w:hAnsi="Arial" w:cs="Arial"/>
        </w:rPr>
        <w:t xml:space="preserve">Facilitan </w:t>
      </w:r>
      <w:r w:rsidR="00AF1697">
        <w:rPr>
          <w:rFonts w:ascii="Arial" w:hAnsi="Arial" w:cs="Arial"/>
        </w:rPr>
        <w:t>nuevas oportunidades de aprendizaje y</w:t>
      </w:r>
      <w:r w:rsidR="003410E1">
        <w:rPr>
          <w:rFonts w:ascii="Arial" w:hAnsi="Arial" w:cs="Arial"/>
        </w:rPr>
        <w:t xml:space="preserve"> de movilidad social.</w:t>
      </w:r>
      <w:r w:rsidR="0001320A">
        <w:rPr>
          <w:rFonts w:ascii="Arial" w:hAnsi="Arial" w:cs="Arial"/>
        </w:rPr>
        <w:t xml:space="preserve"> Y </w:t>
      </w:r>
      <w:r w:rsidR="00AE3525">
        <w:rPr>
          <w:rFonts w:ascii="Arial" w:hAnsi="Arial" w:cs="Arial"/>
        </w:rPr>
        <w:t>fo</w:t>
      </w:r>
      <w:r w:rsidR="0001320A" w:rsidRPr="0001320A">
        <w:rPr>
          <w:rFonts w:ascii="Arial" w:hAnsi="Arial" w:cs="Arial"/>
        </w:rPr>
        <w:t xml:space="preserve">mentar el conocimiento y la apropiación </w:t>
      </w:r>
      <w:r w:rsidR="00AE3525">
        <w:rPr>
          <w:rFonts w:ascii="Arial" w:hAnsi="Arial" w:cs="Arial"/>
        </w:rPr>
        <w:t>c</w:t>
      </w:r>
      <w:r w:rsidR="0001320A" w:rsidRPr="0001320A">
        <w:rPr>
          <w:rFonts w:ascii="Arial" w:hAnsi="Arial" w:cs="Arial"/>
        </w:rPr>
        <w:t>rítica y creativa de las TIC, y demanda identificar las competencias fundamentales para facilitar la inclusión de los alumnos en la cultura digital.</w:t>
      </w:r>
    </w:p>
    <w:p w:rsidR="00AE3525" w:rsidRPr="00991AE1" w:rsidRDefault="00AE3525" w:rsidP="00991AE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91AE1">
        <w:rPr>
          <w:rFonts w:ascii="Arial" w:hAnsi="Arial" w:cs="Arial"/>
        </w:rPr>
        <w:t>3-</w:t>
      </w:r>
      <w:r w:rsidR="00DF5F54" w:rsidRPr="00991AE1">
        <w:rPr>
          <w:rFonts w:ascii="Arial" w:hAnsi="Arial" w:cs="Arial"/>
        </w:rPr>
        <w:t>Creatividad e innovación</w:t>
      </w:r>
      <w:r w:rsidR="00B2075E" w:rsidRPr="00991AE1">
        <w:rPr>
          <w:rFonts w:ascii="Arial" w:hAnsi="Arial" w:cs="Arial"/>
        </w:rPr>
        <w:t>:</w:t>
      </w:r>
      <w:r w:rsidR="00BF75C8" w:rsidRPr="00991AE1">
        <w:rPr>
          <w:rFonts w:ascii="Arial" w:hAnsi="Arial" w:cs="Arial"/>
        </w:rPr>
        <w:t xml:space="preserve"> </w:t>
      </w:r>
      <w:r w:rsidR="00050D99" w:rsidRPr="00991AE1">
        <w:rPr>
          <w:rFonts w:ascii="Arial" w:hAnsi="Arial" w:cs="Arial"/>
        </w:rPr>
        <w:t xml:space="preserve">Los alumnos crean nuevas </w:t>
      </w:r>
      <w:r w:rsidR="003C4E1C" w:rsidRPr="00991AE1">
        <w:rPr>
          <w:rFonts w:ascii="Arial" w:hAnsi="Arial" w:cs="Arial"/>
        </w:rPr>
        <w:t xml:space="preserve">ideas o proyectos </w:t>
      </w:r>
      <w:r w:rsidR="00C12D30" w:rsidRPr="00991AE1">
        <w:rPr>
          <w:rFonts w:ascii="Arial" w:hAnsi="Arial" w:cs="Arial"/>
        </w:rPr>
        <w:t>de forma diferente a la habitual gracias a las TIC.</w:t>
      </w:r>
    </w:p>
    <w:p w:rsidR="00C12D30" w:rsidRPr="00991AE1" w:rsidRDefault="001F410B" w:rsidP="00991AE1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991AE1">
        <w:rPr>
          <w:rFonts w:ascii="Arial" w:hAnsi="Arial" w:cs="Arial"/>
        </w:rPr>
        <w:t>Comunicación y colaboración: Los alumnos se ayudan entre si para poder aprender de forma plena.</w:t>
      </w:r>
    </w:p>
    <w:p w:rsidR="001F410B" w:rsidRPr="00991AE1" w:rsidRDefault="00E2433E" w:rsidP="00991AE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991AE1">
        <w:rPr>
          <w:rFonts w:ascii="Arial" w:hAnsi="Arial" w:cs="Arial"/>
        </w:rPr>
        <w:t>Información y representación: Los alumnos crean una base de datos y conocimiento por medio de las TIC.</w:t>
      </w:r>
    </w:p>
    <w:p w:rsidR="00991AE1" w:rsidRDefault="009244AA" w:rsidP="00991AE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1B1F12">
        <w:rPr>
          <w:rFonts w:ascii="Arial" w:hAnsi="Arial" w:cs="Arial"/>
        </w:rPr>
        <w:t>Participación responsable y solidaria: Los alumnos aprenden valores como</w:t>
      </w:r>
      <w:r w:rsidR="001B1F12">
        <w:rPr>
          <w:rFonts w:ascii="Arial" w:hAnsi="Arial" w:cs="Arial"/>
        </w:rPr>
        <w:t xml:space="preserve"> la responsabilidad, solidaridad y aceptación de las diferencias</w:t>
      </w:r>
      <w:r w:rsidR="005E74B5">
        <w:rPr>
          <w:rFonts w:ascii="Arial" w:hAnsi="Arial" w:cs="Arial"/>
        </w:rPr>
        <w:t xml:space="preserve"> para llegar a tener una actitud </w:t>
      </w:r>
      <w:proofErr w:type="spellStart"/>
      <w:r w:rsidR="005E74B5">
        <w:rPr>
          <w:rFonts w:ascii="Arial" w:hAnsi="Arial" w:cs="Arial"/>
        </w:rPr>
        <w:t>etica</w:t>
      </w:r>
      <w:proofErr w:type="spellEnd"/>
      <w:r w:rsidR="005E74B5">
        <w:rPr>
          <w:rFonts w:ascii="Arial" w:hAnsi="Arial" w:cs="Arial"/>
        </w:rPr>
        <w:t xml:space="preserve"> que les permita</w:t>
      </w:r>
      <w:r w:rsidR="00E13E30">
        <w:rPr>
          <w:rFonts w:ascii="Arial" w:hAnsi="Arial" w:cs="Arial"/>
        </w:rPr>
        <w:t xml:space="preserve"> utilizar </w:t>
      </w:r>
      <w:r w:rsidR="00991AE1">
        <w:rPr>
          <w:rFonts w:ascii="Arial" w:hAnsi="Arial" w:cs="Arial"/>
        </w:rPr>
        <w:t>las TIC de manera segura.</w:t>
      </w:r>
    </w:p>
    <w:p w:rsidR="00991AE1" w:rsidRDefault="00192DD3" w:rsidP="00991AE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Pensamiento crítico: Teniendo en cuenta su contexto socio cultural, los alumnos buscan soluciones a situaciones problemáticas utilizando las TIC.</w:t>
      </w:r>
    </w:p>
    <w:p w:rsidR="00680238" w:rsidRDefault="00680238" w:rsidP="00991AE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Uso autónomo de las TIC:</w:t>
      </w:r>
      <w:r w:rsidR="004C1968">
        <w:rPr>
          <w:rFonts w:ascii="Arial" w:hAnsi="Arial" w:cs="Arial"/>
        </w:rPr>
        <w:t xml:space="preserve"> Integración de las TIC en los </w:t>
      </w:r>
      <w:proofErr w:type="spellStart"/>
      <w:r w:rsidR="004C1968">
        <w:rPr>
          <w:rFonts w:ascii="Arial" w:hAnsi="Arial" w:cs="Arial"/>
        </w:rPr>
        <w:t>metodos</w:t>
      </w:r>
      <w:proofErr w:type="spellEnd"/>
      <w:r w:rsidR="004C1968">
        <w:rPr>
          <w:rFonts w:ascii="Arial" w:hAnsi="Arial" w:cs="Arial"/>
        </w:rPr>
        <w:t xml:space="preserve"> de educación y enseñanza.</w:t>
      </w:r>
    </w:p>
    <w:p w:rsidR="004C1968" w:rsidRDefault="004C1968" w:rsidP="004C1968">
      <w:pPr>
        <w:pStyle w:val="Prrafodelista"/>
        <w:rPr>
          <w:rFonts w:ascii="Arial" w:hAnsi="Arial" w:cs="Arial"/>
        </w:rPr>
      </w:pPr>
    </w:p>
    <w:p w:rsidR="00916B90" w:rsidRDefault="00916B90" w:rsidP="004C1968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260CC">
        <w:rPr>
          <w:rFonts w:ascii="Arial" w:hAnsi="Arial" w:cs="Arial"/>
        </w:rPr>
        <w:t xml:space="preserve">- </w:t>
      </w:r>
      <w:r w:rsidR="004310CD">
        <w:rPr>
          <w:rFonts w:ascii="Arial" w:hAnsi="Arial" w:cs="Arial"/>
        </w:rPr>
        <w:t>R</w:t>
      </w:r>
      <w:r w:rsidR="0070391B">
        <w:rPr>
          <w:rFonts w:ascii="Arial" w:hAnsi="Arial" w:cs="Arial"/>
        </w:rPr>
        <w:t>esolución de problemas</w:t>
      </w:r>
      <w:r w:rsidR="00393112">
        <w:rPr>
          <w:rFonts w:ascii="Arial" w:hAnsi="Arial" w:cs="Arial"/>
        </w:rPr>
        <w:t>: Creatividad e innovación.</w:t>
      </w:r>
    </w:p>
    <w:p w:rsidR="00F74B82" w:rsidRDefault="00F74B82" w:rsidP="00F74B82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Comunicación</w:t>
      </w:r>
      <w:r w:rsidR="007B5EB8">
        <w:rPr>
          <w:rFonts w:ascii="Arial" w:hAnsi="Arial" w:cs="Arial"/>
        </w:rPr>
        <w:t>: Información y representación-</w:t>
      </w:r>
      <w:r w:rsidR="00FC6087">
        <w:rPr>
          <w:rFonts w:ascii="Arial" w:hAnsi="Arial" w:cs="Arial"/>
        </w:rPr>
        <w:t xml:space="preserve"> comunicación y colaboración.</w:t>
      </w:r>
    </w:p>
    <w:p w:rsidR="00F74B82" w:rsidRDefault="00F74B82" w:rsidP="00F74B82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Tr</w:t>
      </w:r>
      <w:r w:rsidRPr="00F74B82">
        <w:rPr>
          <w:rFonts w:ascii="Arial" w:hAnsi="Arial" w:cs="Arial"/>
        </w:rPr>
        <w:t>abajo con otros</w:t>
      </w:r>
      <w:r w:rsidR="002201C0">
        <w:rPr>
          <w:rFonts w:ascii="Arial" w:hAnsi="Arial" w:cs="Arial"/>
        </w:rPr>
        <w:t xml:space="preserve">: </w:t>
      </w:r>
      <w:r w:rsidR="00FC6087">
        <w:rPr>
          <w:rFonts w:ascii="Arial" w:hAnsi="Arial" w:cs="Arial"/>
        </w:rPr>
        <w:t>comunicación y colaboración.</w:t>
      </w:r>
    </w:p>
    <w:p w:rsidR="00F74B82" w:rsidRDefault="0050232A" w:rsidP="00F74B82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Compromiso y responsabilidad</w:t>
      </w:r>
      <w:r w:rsidR="00017F39">
        <w:rPr>
          <w:rFonts w:ascii="Arial" w:hAnsi="Arial" w:cs="Arial"/>
        </w:rPr>
        <w:t>: Participación responsable y solidaria.</w:t>
      </w:r>
    </w:p>
    <w:p w:rsidR="005E1A7B" w:rsidRDefault="005E1A7B" w:rsidP="005E1A7B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Pensamiento critico</w:t>
      </w:r>
      <w:r w:rsidR="0041170D">
        <w:rPr>
          <w:rFonts w:ascii="Arial" w:hAnsi="Arial" w:cs="Arial"/>
        </w:rPr>
        <w:t>: Pensamiento critico.</w:t>
      </w:r>
    </w:p>
    <w:p w:rsidR="005E1A7B" w:rsidRDefault="005E1A7B" w:rsidP="005E1A7B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Aprender a aprender</w:t>
      </w:r>
      <w:r w:rsidR="00F97E38">
        <w:rPr>
          <w:rFonts w:ascii="Arial" w:hAnsi="Arial" w:cs="Arial"/>
        </w:rPr>
        <w:t>:</w:t>
      </w:r>
      <w:r w:rsidR="0041170D">
        <w:rPr>
          <w:rFonts w:ascii="Arial" w:hAnsi="Arial" w:cs="Arial"/>
        </w:rPr>
        <w:t xml:space="preserve"> Uso </w:t>
      </w:r>
      <w:r w:rsidR="00393112">
        <w:rPr>
          <w:rFonts w:ascii="Arial" w:hAnsi="Arial" w:cs="Arial"/>
        </w:rPr>
        <w:t>autónomo</w:t>
      </w:r>
      <w:r w:rsidR="0041170D">
        <w:rPr>
          <w:rFonts w:ascii="Arial" w:hAnsi="Arial" w:cs="Arial"/>
        </w:rPr>
        <w:t xml:space="preserve"> de las TIC</w:t>
      </w:r>
      <w:r w:rsidR="00393112">
        <w:rPr>
          <w:rFonts w:ascii="Arial" w:hAnsi="Arial" w:cs="Arial"/>
        </w:rPr>
        <w:t>.</w:t>
      </w:r>
    </w:p>
    <w:p w:rsidR="00393112" w:rsidRDefault="00393112" w:rsidP="005E1A7B">
      <w:pPr>
        <w:pStyle w:val="Prrafodelista"/>
        <w:rPr>
          <w:rFonts w:ascii="Arial" w:hAnsi="Arial" w:cs="Arial"/>
        </w:rPr>
      </w:pPr>
    </w:p>
    <w:p w:rsidR="005917CB" w:rsidRPr="003034CE" w:rsidRDefault="00393112" w:rsidP="003034CE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="00683F57">
        <w:rPr>
          <w:rFonts w:ascii="Arial" w:hAnsi="Arial" w:cs="Arial"/>
        </w:rPr>
        <w:t>Ciberespacio, inteligencia colectiva, simulación</w:t>
      </w:r>
      <w:r w:rsidR="00E35C14">
        <w:rPr>
          <w:rFonts w:ascii="Arial" w:hAnsi="Arial" w:cs="Arial"/>
        </w:rPr>
        <w:t xml:space="preserve">: </w:t>
      </w:r>
      <w:r w:rsidR="005917CB">
        <w:rPr>
          <w:rFonts w:ascii="Arial" w:hAnsi="Arial" w:cs="Arial"/>
        </w:rPr>
        <w:t xml:space="preserve">Los alumnos logran poner </w:t>
      </w:r>
      <w:proofErr w:type="spellStart"/>
      <w:r w:rsidR="003116CC">
        <w:rPr>
          <w:rFonts w:ascii="Arial" w:hAnsi="Arial" w:cs="Arial"/>
        </w:rPr>
        <w:t>poner</w:t>
      </w:r>
      <w:proofErr w:type="spellEnd"/>
      <w:r w:rsidR="003116CC">
        <w:rPr>
          <w:rFonts w:ascii="Arial" w:hAnsi="Arial" w:cs="Arial"/>
        </w:rPr>
        <w:t xml:space="preserve"> </w:t>
      </w:r>
      <w:r w:rsidR="005917CB">
        <w:rPr>
          <w:rFonts w:ascii="Arial" w:hAnsi="Arial" w:cs="Arial"/>
        </w:rPr>
        <w:t>los propios valores, competencias y energías intelectuales con los de o</w:t>
      </w:r>
      <w:r w:rsidR="005917CB" w:rsidRPr="005917CB">
        <w:rPr>
          <w:rFonts w:ascii="Arial" w:hAnsi="Arial" w:cs="Arial"/>
        </w:rPr>
        <w:t xml:space="preserve">tros, valorando la diversidad y contribuyendo a la inteligencia </w:t>
      </w:r>
      <w:r w:rsidR="005917CB" w:rsidRPr="003034CE">
        <w:rPr>
          <w:rFonts w:ascii="Arial" w:hAnsi="Arial" w:cs="Arial"/>
        </w:rPr>
        <w:t xml:space="preserve"> como nuevo modo de aprendizaje propio de la cultura digital.</w:t>
      </w:r>
    </w:p>
    <w:p w:rsidR="00393112" w:rsidRDefault="00393112" w:rsidP="005E1A7B">
      <w:pPr>
        <w:pStyle w:val="Prrafodelista"/>
        <w:rPr>
          <w:rFonts w:ascii="Arial" w:hAnsi="Arial" w:cs="Arial"/>
        </w:rPr>
      </w:pPr>
    </w:p>
    <w:p w:rsidR="00361AD4" w:rsidRDefault="003116CC" w:rsidP="00E178DA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-Inclusión, calidad educativa y diversidad: </w:t>
      </w:r>
      <w:r w:rsidR="00361AD4">
        <w:rPr>
          <w:rFonts w:ascii="Arial" w:hAnsi="Arial" w:cs="Arial"/>
        </w:rPr>
        <w:t xml:space="preserve">Participan activamente del aprendizaje y la alfabetización digital como parte fundamental de la </w:t>
      </w:r>
      <w:r w:rsidR="00E178DA">
        <w:rPr>
          <w:rFonts w:ascii="Arial" w:hAnsi="Arial" w:cs="Arial"/>
        </w:rPr>
        <w:t>c</w:t>
      </w:r>
      <w:r w:rsidR="00361AD4" w:rsidRPr="00E178DA">
        <w:rPr>
          <w:rFonts w:ascii="Arial" w:hAnsi="Arial" w:cs="Arial"/>
        </w:rPr>
        <w:t>onstrucción de su presente y su futuro</w:t>
      </w:r>
      <w:r w:rsidR="00E178DA" w:rsidRPr="00E178DA">
        <w:rPr>
          <w:rFonts w:ascii="Arial" w:hAnsi="Arial" w:cs="Arial"/>
        </w:rPr>
        <w:t>. Y c</w:t>
      </w:r>
      <w:r w:rsidR="00361AD4" w:rsidRPr="00E178DA">
        <w:rPr>
          <w:rFonts w:ascii="Arial" w:hAnsi="Arial" w:cs="Arial"/>
        </w:rPr>
        <w:t>omparten el conocimiento con otros, con prácticas solidarias</w:t>
      </w:r>
      <w:r w:rsidR="00E178DA">
        <w:rPr>
          <w:rFonts w:ascii="Arial" w:hAnsi="Arial" w:cs="Arial"/>
        </w:rPr>
        <w:t xml:space="preserve"> y</w:t>
      </w:r>
      <w:r w:rsidR="00361AD4" w:rsidRPr="00E178DA">
        <w:rPr>
          <w:rFonts w:ascii="Arial" w:hAnsi="Arial" w:cs="Arial"/>
        </w:rPr>
        <w:t xml:space="preserve"> responsables.</w:t>
      </w:r>
    </w:p>
    <w:p w:rsidR="00E178DA" w:rsidRDefault="00E178DA" w:rsidP="00E178DA">
      <w:pPr>
        <w:pStyle w:val="Prrafodelista"/>
        <w:rPr>
          <w:rFonts w:ascii="Arial" w:hAnsi="Arial" w:cs="Arial"/>
        </w:rPr>
      </w:pPr>
    </w:p>
    <w:p w:rsidR="002376A9" w:rsidRPr="002376A9" w:rsidRDefault="00745540" w:rsidP="002376A9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-Juego, exploración y fantasía: </w:t>
      </w:r>
      <w:r w:rsidR="00F94313">
        <w:rPr>
          <w:rFonts w:ascii="Arial" w:hAnsi="Arial" w:cs="Arial"/>
        </w:rPr>
        <w:t xml:space="preserve">Los alumnos </w:t>
      </w:r>
      <w:r w:rsidR="002C590E">
        <w:rPr>
          <w:rFonts w:ascii="Arial" w:hAnsi="Arial" w:cs="Arial"/>
        </w:rPr>
        <w:t>enriquecen su aprendizaje a través del juego, en prácticas mediadas por las TIC, g</w:t>
      </w:r>
      <w:r w:rsidR="002C590E" w:rsidRPr="002C590E">
        <w:rPr>
          <w:rFonts w:ascii="Arial" w:hAnsi="Arial" w:cs="Arial"/>
        </w:rPr>
        <w:t>enerando espacios de confianza y creatividad.</w:t>
      </w:r>
      <w:r w:rsidR="002376A9">
        <w:rPr>
          <w:rFonts w:ascii="Arial" w:hAnsi="Arial" w:cs="Arial"/>
        </w:rPr>
        <w:t xml:space="preserve"> </w:t>
      </w:r>
      <w:r w:rsidR="002376A9" w:rsidRPr="002376A9">
        <w:rPr>
          <w:rFonts w:ascii="Arial" w:hAnsi="Arial" w:cs="Arial"/>
        </w:rPr>
        <w:t xml:space="preserve">Interactúan con otros, exploran y construyen tanto en entornos físicos como virtuales, apropiándose </w:t>
      </w:r>
    </w:p>
    <w:p w:rsidR="0070391B" w:rsidRDefault="002376A9" w:rsidP="004C1968">
      <w:pPr>
        <w:pStyle w:val="Prrafodelista"/>
        <w:rPr>
          <w:rFonts w:ascii="Arial" w:hAnsi="Arial" w:cs="Arial"/>
        </w:rPr>
      </w:pPr>
      <w:r w:rsidRPr="002376A9">
        <w:rPr>
          <w:rFonts w:ascii="Arial" w:hAnsi="Arial" w:cs="Arial"/>
        </w:rPr>
        <w:t>de estos como recursos para construir su propia subjetividad.</w:t>
      </w:r>
    </w:p>
    <w:p w:rsidR="002376A9" w:rsidRDefault="002376A9" w:rsidP="004C1968">
      <w:pPr>
        <w:pStyle w:val="Prrafodelista"/>
        <w:rPr>
          <w:rFonts w:ascii="Arial" w:hAnsi="Arial" w:cs="Arial"/>
        </w:rPr>
      </w:pPr>
    </w:p>
    <w:p w:rsidR="00482A25" w:rsidRDefault="00482A25" w:rsidP="004C1968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6-ABP es la sigla de “Aprendizaje Basado en Proyectos” y es un enfoque de</w:t>
      </w:r>
      <w:r w:rsidR="00B62102">
        <w:rPr>
          <w:rFonts w:ascii="Arial" w:hAnsi="Arial" w:cs="Arial"/>
        </w:rPr>
        <w:t xml:space="preserve"> aprendizaje</w:t>
      </w:r>
      <w:r>
        <w:rPr>
          <w:rFonts w:ascii="Arial" w:hAnsi="Arial" w:cs="Arial"/>
        </w:rPr>
        <w:t xml:space="preserve"> en el que el estudiante no solo adquiere conocimientos, sino que también los aplica a través de proyectos y tareas que están relacionados con el contenido que se está aprendiendo. Esto les permite a los estudiantes desarrollar habilidades prácticas y solucionar problemas del mundo real.</w:t>
      </w:r>
    </w:p>
    <w:p w:rsidR="00482A25" w:rsidRDefault="00482A25" w:rsidP="004C1968">
      <w:pPr>
        <w:pStyle w:val="Prrafodelista"/>
        <w:rPr>
          <w:rFonts w:ascii="Arial" w:hAnsi="Arial" w:cs="Arial"/>
        </w:rPr>
      </w:pPr>
    </w:p>
    <w:p w:rsidR="00482A25" w:rsidRPr="00991AE1" w:rsidRDefault="00482A25" w:rsidP="004C1968">
      <w:pPr>
        <w:pStyle w:val="Prrafodelista"/>
        <w:rPr>
          <w:rFonts w:ascii="Arial" w:hAnsi="Arial" w:cs="Arial"/>
        </w:rPr>
      </w:pPr>
    </w:p>
    <w:p w:rsidR="002376A9" w:rsidRPr="00991AE1" w:rsidRDefault="002376A9" w:rsidP="004C1968">
      <w:pPr>
        <w:pStyle w:val="Prrafodelista"/>
        <w:rPr>
          <w:rFonts w:ascii="Arial" w:hAnsi="Arial" w:cs="Arial"/>
        </w:rPr>
      </w:pPr>
    </w:p>
    <w:sectPr w:rsidR="002376A9" w:rsidRPr="00991AE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E0A5A"/>
    <w:multiLevelType w:val="hybridMultilevel"/>
    <w:tmpl w:val="361E6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7EE0"/>
    <w:multiLevelType w:val="hybridMultilevel"/>
    <w:tmpl w:val="86CA6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7024">
    <w:abstractNumId w:val="0"/>
  </w:num>
  <w:num w:numId="2" w16cid:durableId="196550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E4"/>
    <w:rsid w:val="00000E75"/>
    <w:rsid w:val="0001320A"/>
    <w:rsid w:val="00017F39"/>
    <w:rsid w:val="00050D99"/>
    <w:rsid w:val="000B0AB4"/>
    <w:rsid w:val="00192DD3"/>
    <w:rsid w:val="001B1F12"/>
    <w:rsid w:val="001F410B"/>
    <w:rsid w:val="002201C0"/>
    <w:rsid w:val="002376A9"/>
    <w:rsid w:val="002C590E"/>
    <w:rsid w:val="003034CE"/>
    <w:rsid w:val="003116CC"/>
    <w:rsid w:val="003410E1"/>
    <w:rsid w:val="00361AD4"/>
    <w:rsid w:val="00393112"/>
    <w:rsid w:val="003C4E1C"/>
    <w:rsid w:val="0040212F"/>
    <w:rsid w:val="0041170D"/>
    <w:rsid w:val="00423AC5"/>
    <w:rsid w:val="004310CD"/>
    <w:rsid w:val="00482A25"/>
    <w:rsid w:val="004C1968"/>
    <w:rsid w:val="0050232A"/>
    <w:rsid w:val="005917CB"/>
    <w:rsid w:val="005E1A7B"/>
    <w:rsid w:val="005E74B5"/>
    <w:rsid w:val="00680238"/>
    <w:rsid w:val="00683F57"/>
    <w:rsid w:val="006A0C41"/>
    <w:rsid w:val="006C2E28"/>
    <w:rsid w:val="0070391B"/>
    <w:rsid w:val="007301D5"/>
    <w:rsid w:val="00745540"/>
    <w:rsid w:val="007B5EB8"/>
    <w:rsid w:val="007E58D6"/>
    <w:rsid w:val="00916B90"/>
    <w:rsid w:val="009244AA"/>
    <w:rsid w:val="009443A2"/>
    <w:rsid w:val="00983A53"/>
    <w:rsid w:val="00991AE1"/>
    <w:rsid w:val="00A04C55"/>
    <w:rsid w:val="00A260CC"/>
    <w:rsid w:val="00A94666"/>
    <w:rsid w:val="00AE3525"/>
    <w:rsid w:val="00AF1697"/>
    <w:rsid w:val="00B17E7B"/>
    <w:rsid w:val="00B2075E"/>
    <w:rsid w:val="00B62102"/>
    <w:rsid w:val="00BF75C8"/>
    <w:rsid w:val="00C12D30"/>
    <w:rsid w:val="00C62B26"/>
    <w:rsid w:val="00CB6855"/>
    <w:rsid w:val="00D07F2D"/>
    <w:rsid w:val="00DF48F8"/>
    <w:rsid w:val="00DF5F54"/>
    <w:rsid w:val="00E13E30"/>
    <w:rsid w:val="00E178DA"/>
    <w:rsid w:val="00E2433E"/>
    <w:rsid w:val="00E35C14"/>
    <w:rsid w:val="00EA20CE"/>
    <w:rsid w:val="00F74B82"/>
    <w:rsid w:val="00F94313"/>
    <w:rsid w:val="00F954E4"/>
    <w:rsid w:val="00F97E38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2E905"/>
  <w15:chartTrackingRefBased/>
  <w15:docId w15:val="{2F7EF076-4ABF-0741-B028-316DCE46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5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54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5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54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5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54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54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54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54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54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5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Guevara</dc:creator>
  <cp:keywords/>
  <dc:description/>
  <cp:lastModifiedBy>Jimena Guevara</cp:lastModifiedBy>
  <cp:revision>66</cp:revision>
  <dcterms:created xsi:type="dcterms:W3CDTF">2024-08-15T23:20:00Z</dcterms:created>
  <dcterms:modified xsi:type="dcterms:W3CDTF">2024-08-16T00:22:00Z</dcterms:modified>
</cp:coreProperties>
</file>