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AC7" w:rsidRDefault="00644AC7"/>
    <w:p w:rsidR="00C26765" w:rsidRPr="00FC4302" w:rsidRDefault="00C26765" w:rsidP="00C26765">
      <w:pPr>
        <w:jc w:val="center"/>
        <w:rPr>
          <w:rFonts w:ascii="Arial" w:eastAsia="Calibri" w:hAnsi="Arial" w:cs="Arial"/>
          <w:b/>
          <w:i/>
          <w:u w:val="single"/>
          <w:lang w:eastAsia="es-ES"/>
        </w:rPr>
      </w:pPr>
      <w:r w:rsidRPr="00FC4302">
        <w:rPr>
          <w:rFonts w:ascii="Arial" w:eastAsia="Calibri" w:hAnsi="Arial" w:cs="Arial"/>
          <w:b/>
          <w:i/>
          <w:u w:val="single"/>
          <w:lang w:eastAsia="es-ES"/>
        </w:rPr>
        <w:t xml:space="preserve">COLEGIO </w:t>
      </w:r>
      <w:r>
        <w:rPr>
          <w:rFonts w:ascii="Arial" w:eastAsia="Calibri" w:hAnsi="Arial" w:cs="Arial"/>
          <w:b/>
          <w:i/>
          <w:u w:val="single"/>
          <w:lang w:eastAsia="es-ES"/>
        </w:rPr>
        <w:t xml:space="preserve">MERCEDITAS DE SAN MARTÍN </w:t>
      </w:r>
      <w:r w:rsidRPr="00FC4302">
        <w:rPr>
          <w:rFonts w:ascii="Arial" w:eastAsia="Calibri" w:hAnsi="Arial" w:cs="Arial"/>
          <w:b/>
          <w:i/>
          <w:u w:val="single"/>
          <w:lang w:eastAsia="es-ES"/>
        </w:rPr>
        <w:t>DE CE.S.A.P</w:t>
      </w:r>
    </w:p>
    <w:p w:rsidR="00C26765" w:rsidRPr="00FC4302" w:rsidRDefault="00C26765" w:rsidP="00C26765">
      <w:pPr>
        <w:jc w:val="center"/>
        <w:rPr>
          <w:rFonts w:ascii="Arial" w:eastAsia="Calibri" w:hAnsi="Arial" w:cs="Arial"/>
          <w:b/>
          <w:i/>
          <w:u w:val="single"/>
          <w:lang w:eastAsia="es-ES"/>
        </w:rPr>
      </w:pPr>
      <w:r w:rsidRPr="00FC4302">
        <w:rPr>
          <w:rFonts w:ascii="Arial" w:eastAsia="Calibri" w:hAnsi="Arial" w:cs="Arial"/>
          <w:b/>
          <w:i/>
          <w:noProof/>
          <w:lang w:eastAsia="es-AR"/>
        </w:rPr>
        <w:drawing>
          <wp:inline distT="0" distB="0" distL="0" distR="0" wp14:anchorId="1CFBC979" wp14:editId="026CF3EA">
            <wp:extent cx="628650" cy="504825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04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26765" w:rsidRPr="00FC4302" w:rsidRDefault="00C26765" w:rsidP="00C26765">
      <w:pPr>
        <w:jc w:val="center"/>
        <w:rPr>
          <w:rFonts w:ascii="Arial" w:eastAsia="Calibri" w:hAnsi="Arial" w:cs="Arial"/>
          <w:b/>
          <w:i/>
          <w:u w:val="single"/>
          <w:lang w:eastAsia="es-ES"/>
        </w:rPr>
      </w:pPr>
      <w:r w:rsidRPr="00FC4302">
        <w:rPr>
          <w:rFonts w:ascii="Arial" w:eastAsia="Calibri" w:hAnsi="Arial" w:cs="Arial"/>
          <w:b/>
          <w:i/>
          <w:u w:val="single"/>
          <w:lang w:eastAsia="es-ES"/>
        </w:rPr>
        <w:t>Educación Primaria – Ciclo Lectivo 2024</w:t>
      </w:r>
    </w:p>
    <w:p w:rsidR="00C26765" w:rsidRPr="00FC4302" w:rsidRDefault="00C26765" w:rsidP="00C26765">
      <w:pPr>
        <w:rPr>
          <w:rFonts w:ascii="Arial" w:hAnsi="Arial" w:cs="Arial"/>
        </w:rPr>
      </w:pPr>
    </w:p>
    <w:p w:rsidR="0015678E" w:rsidRPr="00FC4302" w:rsidRDefault="00C26765" w:rsidP="00C2676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Actividades  6º </w:t>
      </w:r>
      <w:r w:rsidR="0015678E">
        <w:rPr>
          <w:rFonts w:ascii="Arial" w:hAnsi="Arial" w:cs="Arial"/>
        </w:rPr>
        <w:t xml:space="preserve"> </w:t>
      </w:r>
      <w:r w:rsidR="00E87B46">
        <w:rPr>
          <w:rFonts w:ascii="Arial" w:hAnsi="Arial" w:cs="Arial"/>
        </w:rPr>
        <w:t>“</w:t>
      </w:r>
      <w:r w:rsidR="0015678E">
        <w:rPr>
          <w:rFonts w:ascii="Arial" w:hAnsi="Arial" w:cs="Arial"/>
        </w:rPr>
        <w:t>A</w:t>
      </w:r>
      <w:r w:rsidR="00E87B46">
        <w:rPr>
          <w:rFonts w:ascii="Arial" w:hAnsi="Arial" w:cs="Arial"/>
        </w:rPr>
        <w:t>”</w:t>
      </w:r>
      <w:bookmarkStart w:id="0" w:name="_GoBack"/>
      <w:bookmarkEnd w:id="0"/>
      <w:r w:rsidR="00AD28A2">
        <w:rPr>
          <w:rFonts w:ascii="Arial" w:hAnsi="Arial" w:cs="Arial"/>
        </w:rPr>
        <w:t xml:space="preserve"> (</w:t>
      </w:r>
      <w:r w:rsidR="0015678E">
        <w:rPr>
          <w:rFonts w:ascii="Arial" w:hAnsi="Arial" w:cs="Arial"/>
        </w:rPr>
        <w:t>no es necesario imprimir, pueden copiar y responder en el cuaderno)</w:t>
      </w:r>
    </w:p>
    <w:p w:rsidR="00C26765" w:rsidRDefault="00C26765" w:rsidP="00C26765">
      <w:pPr>
        <w:rPr>
          <w:rFonts w:ascii="Arial" w:hAnsi="Arial" w:cs="Arial"/>
        </w:rPr>
      </w:pPr>
      <w:r w:rsidRPr="00FC4302">
        <w:rPr>
          <w:rFonts w:ascii="Arial" w:hAnsi="Arial" w:cs="Arial"/>
        </w:rPr>
        <w:t xml:space="preserve">En el marco del Plan </w:t>
      </w:r>
      <w:r>
        <w:rPr>
          <w:rFonts w:ascii="Arial" w:hAnsi="Arial" w:cs="Arial"/>
        </w:rPr>
        <w:t>de Contingencia.</w:t>
      </w:r>
    </w:p>
    <w:p w:rsidR="00C26765" w:rsidRPr="00FC4302" w:rsidRDefault="00C26765" w:rsidP="00C26765">
      <w:pPr>
        <w:rPr>
          <w:rFonts w:ascii="Arial" w:hAnsi="Arial" w:cs="Arial"/>
        </w:rPr>
      </w:pPr>
      <w:r>
        <w:rPr>
          <w:rFonts w:ascii="Arial" w:hAnsi="Arial" w:cs="Arial"/>
        </w:rPr>
        <w:t>Docente: Carina García</w:t>
      </w:r>
    </w:p>
    <w:p w:rsidR="00C26765" w:rsidRDefault="0015678E" w:rsidP="00C26765">
      <w:r>
        <w:t>5/09</w:t>
      </w:r>
      <w:r w:rsidR="00C26765">
        <w:t>/24</w:t>
      </w:r>
    </w:p>
    <w:p w:rsidR="00C26765" w:rsidRPr="00002128" w:rsidRDefault="00002128">
      <w:pPr>
        <w:rPr>
          <w:sz w:val="24"/>
        </w:rPr>
      </w:pPr>
      <w:r w:rsidRPr="00002128">
        <w:rPr>
          <w:sz w:val="24"/>
        </w:rPr>
        <w:t>ÁREA: CIENCIAS NATURALES</w:t>
      </w:r>
    </w:p>
    <w:p w:rsidR="00C26765" w:rsidRDefault="00C26765" w:rsidP="00C2676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C26765">
        <w:rPr>
          <w:rFonts w:ascii="Arial" w:hAnsi="Arial" w:cs="Arial"/>
          <w:sz w:val="24"/>
          <w:szCs w:val="24"/>
          <w:u w:val="single"/>
        </w:rPr>
        <w:t>Lee</w:t>
      </w:r>
      <w:r w:rsidR="0015678E">
        <w:rPr>
          <w:rFonts w:ascii="Arial" w:hAnsi="Arial" w:cs="Arial"/>
          <w:sz w:val="24"/>
          <w:szCs w:val="24"/>
        </w:rPr>
        <w:t xml:space="preserve"> el siguiente la página 145 del libro de Ciencias Naturales.</w:t>
      </w:r>
    </w:p>
    <w:p w:rsidR="0015678E" w:rsidRPr="0015678E" w:rsidRDefault="0015678E" w:rsidP="00840231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 w:rsidRPr="0015678E">
        <w:rPr>
          <w:rFonts w:ascii="Arial" w:hAnsi="Arial" w:cs="Arial"/>
          <w:sz w:val="24"/>
          <w:szCs w:val="24"/>
          <w:u w:val="single"/>
        </w:rPr>
        <w:t>Completa</w:t>
      </w:r>
    </w:p>
    <w:p w:rsidR="0015678E" w:rsidRDefault="0015678E" w:rsidP="0015678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15678E">
        <w:rPr>
          <w:rFonts w:ascii="Arial" w:hAnsi="Arial" w:cs="Arial"/>
          <w:sz w:val="24"/>
          <w:szCs w:val="24"/>
        </w:rPr>
        <w:t xml:space="preserve">El sistema linfático forma parte de  los sistemas…………………………….. </w:t>
      </w:r>
      <w:proofErr w:type="gramStart"/>
      <w:r w:rsidRPr="0015678E">
        <w:rPr>
          <w:rFonts w:ascii="Arial" w:hAnsi="Arial" w:cs="Arial"/>
          <w:sz w:val="24"/>
          <w:szCs w:val="24"/>
        </w:rPr>
        <w:t>y …</w:t>
      </w:r>
      <w:proofErr w:type="gramEnd"/>
      <w:r w:rsidRPr="0015678E">
        <w:rPr>
          <w:rFonts w:ascii="Arial" w:hAnsi="Arial" w:cs="Arial"/>
          <w:sz w:val="24"/>
          <w:szCs w:val="24"/>
        </w:rPr>
        <w:t>……………………………..</w:t>
      </w:r>
    </w:p>
    <w:p w:rsidR="0015678E" w:rsidRDefault="0015678E" w:rsidP="0015678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Está compuesto por……………………………………………….. y por………………………………………………</w:t>
      </w:r>
    </w:p>
    <w:p w:rsidR="0015678E" w:rsidRDefault="0015678E" w:rsidP="0015678E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 función principal es………………………………………………</w:t>
      </w:r>
      <w:r w:rsidR="00AD28A2">
        <w:rPr>
          <w:rFonts w:ascii="Arial" w:hAnsi="Arial" w:cs="Arial"/>
          <w:sz w:val="24"/>
          <w:szCs w:val="24"/>
        </w:rPr>
        <w:t>……………</w:t>
      </w:r>
    </w:p>
    <w:p w:rsidR="00AD28A2" w:rsidRDefault="00AD28A2" w:rsidP="00AD28A2">
      <w:pPr>
        <w:pStyle w:val="Prrafodelista"/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</w:t>
      </w:r>
    </w:p>
    <w:p w:rsidR="00AD28A2" w:rsidRDefault="00AD28A2" w:rsidP="00AD28A2">
      <w:pPr>
        <w:pStyle w:val="Prrafodelista"/>
        <w:ind w:left="1440"/>
        <w:rPr>
          <w:rFonts w:ascii="Arial" w:hAnsi="Arial" w:cs="Arial"/>
          <w:sz w:val="24"/>
          <w:szCs w:val="24"/>
        </w:rPr>
      </w:pPr>
    </w:p>
    <w:p w:rsidR="0015678E" w:rsidRDefault="0015678E" w:rsidP="0015678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D28A2">
        <w:rPr>
          <w:rFonts w:ascii="Arial" w:hAnsi="Arial" w:cs="Arial"/>
          <w:sz w:val="24"/>
          <w:szCs w:val="24"/>
          <w:u w:val="single"/>
        </w:rPr>
        <w:t>Realiza</w:t>
      </w:r>
      <w:r>
        <w:rPr>
          <w:rFonts w:ascii="Arial" w:hAnsi="Arial" w:cs="Arial"/>
          <w:sz w:val="24"/>
          <w:szCs w:val="24"/>
        </w:rPr>
        <w:t xml:space="preserve"> un esquema con las partes del sistema linfático y sus características.</w:t>
      </w:r>
    </w:p>
    <w:p w:rsidR="00AD28A2" w:rsidRDefault="00AD28A2" w:rsidP="00AD28A2">
      <w:pPr>
        <w:rPr>
          <w:rFonts w:ascii="Arial" w:hAnsi="Arial" w:cs="Arial"/>
          <w:sz w:val="24"/>
          <w:szCs w:val="24"/>
        </w:rPr>
      </w:pPr>
    </w:p>
    <w:p w:rsidR="00AD28A2" w:rsidRPr="00AD28A2" w:rsidRDefault="00AD28A2" w:rsidP="00AD28A2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D28A2">
        <w:rPr>
          <w:rFonts w:ascii="Arial" w:hAnsi="Arial" w:cs="Arial"/>
          <w:sz w:val="24"/>
          <w:szCs w:val="24"/>
          <w:u w:val="single"/>
        </w:rPr>
        <w:t>Señala</w:t>
      </w:r>
      <w:r>
        <w:rPr>
          <w:rFonts w:ascii="Arial" w:hAnsi="Arial" w:cs="Arial"/>
          <w:sz w:val="24"/>
          <w:szCs w:val="24"/>
        </w:rPr>
        <w:t xml:space="preserve"> las partes del sistema linfático.</w:t>
      </w:r>
    </w:p>
    <w:p w:rsidR="00AD28A2" w:rsidRPr="0015678E" w:rsidRDefault="00AD28A2" w:rsidP="00AD28A2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2852E114">
            <wp:extent cx="4048125" cy="40481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A60" w:rsidRPr="00AD28A2" w:rsidRDefault="008C3A60" w:rsidP="00AD28A2">
      <w:pPr>
        <w:rPr>
          <w:rFonts w:ascii="Arial" w:eastAsia="Adobe Song Std L" w:hAnsi="Arial" w:cs="Arial"/>
          <w:sz w:val="24"/>
          <w:szCs w:val="24"/>
        </w:rPr>
      </w:pPr>
    </w:p>
    <w:p w:rsidR="008C3A60" w:rsidRDefault="008C3A60" w:rsidP="00514F2D">
      <w:pPr>
        <w:shd w:val="clear" w:color="auto" w:fill="FFFFFF"/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 </w:t>
      </w:r>
    </w:p>
    <w:p w:rsidR="008C3A60" w:rsidRDefault="00002128" w:rsidP="00AD28A2">
      <w:pPr>
        <w:shd w:val="clear" w:color="auto" w:fill="FFFFFF"/>
        <w:spacing w:after="0" w:line="240" w:lineRule="auto"/>
        <w:rPr>
          <w:noProof/>
          <w:lang w:eastAsia="es-AR"/>
        </w:rPr>
      </w:pPr>
      <w:r w:rsidRPr="0045731A">
        <w:rPr>
          <w:noProof/>
          <w:u w:val="single"/>
          <w:lang w:eastAsia="es-AR"/>
        </w:rPr>
        <w:t>ÁREA</w:t>
      </w:r>
      <w:r>
        <w:rPr>
          <w:noProof/>
          <w:lang w:eastAsia="es-AR"/>
        </w:rPr>
        <w:t xml:space="preserve">: </w:t>
      </w:r>
      <w:r w:rsidR="00AD28A2">
        <w:rPr>
          <w:noProof/>
          <w:lang w:eastAsia="es-AR"/>
        </w:rPr>
        <w:t>Matemática</w:t>
      </w:r>
    </w:p>
    <w:p w:rsidR="00CE1794" w:rsidRDefault="00CE1794" w:rsidP="00AD28A2">
      <w:pPr>
        <w:shd w:val="clear" w:color="auto" w:fill="FFFFFF"/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>FRACCIONES</w:t>
      </w:r>
    </w:p>
    <w:p w:rsidR="00CE1794" w:rsidRDefault="00CE1794" w:rsidP="00AD28A2">
      <w:pPr>
        <w:shd w:val="clear" w:color="auto" w:fill="FFFFFF"/>
        <w:spacing w:after="0" w:line="240" w:lineRule="auto"/>
        <w:rPr>
          <w:noProof/>
          <w:lang w:eastAsia="es-AR"/>
        </w:rPr>
      </w:pPr>
    </w:p>
    <w:p w:rsidR="00CE1794" w:rsidRDefault="00CE1794" w:rsidP="00CE179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>¿Qué fración está representada en cada caso?</w:t>
      </w:r>
    </w:p>
    <w:p w:rsidR="00AD28A2" w:rsidRDefault="00AD28A2" w:rsidP="00AD28A2">
      <w:pPr>
        <w:shd w:val="clear" w:color="auto" w:fill="FFFFFF"/>
        <w:spacing w:after="0" w:line="240" w:lineRule="auto"/>
        <w:rPr>
          <w:noProof/>
          <w:lang w:eastAsia="es-AR"/>
        </w:rPr>
      </w:pPr>
    </w:p>
    <w:p w:rsidR="00AD28A2" w:rsidRDefault="00AD28A2" w:rsidP="00AD28A2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8C3A60" w:rsidRDefault="00CE1794" w:rsidP="00514F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CE1794">
        <w:rPr>
          <w:rFonts w:eastAsia="Times New Roman" w:cstheme="minorHAnsi"/>
          <w:color w:val="000000"/>
          <w:sz w:val="24"/>
          <w:szCs w:val="24"/>
          <w:lang w:eastAsia="es-AR"/>
        </w:rPr>
        <w:drawing>
          <wp:inline distT="0" distB="0" distL="0" distR="0" wp14:anchorId="3AD7A528" wp14:editId="7DE7B9EE">
            <wp:extent cx="5648325" cy="1152525"/>
            <wp:effectExtent l="0" t="0" r="9525" b="9525"/>
            <wp:docPr id="6" name="Imagen 6" descr="20140214-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40214-09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41" b="72623"/>
                    <a:stretch/>
                  </pic:blipFill>
                  <pic:spPr bwMode="auto">
                    <a:xfrm>
                      <a:off x="0" y="0"/>
                      <a:ext cx="5648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A60" w:rsidRDefault="008C3A60" w:rsidP="00514F2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851E41" w:rsidRDefault="00CE1794" w:rsidP="00CE1794">
      <w:pPr>
        <w:pStyle w:val="Prrafodelista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color w:val="000000"/>
          <w:sz w:val="24"/>
          <w:szCs w:val="24"/>
          <w:lang w:eastAsia="es-AR"/>
        </w:rPr>
        <w:t>Colorea cada número fraccionario. Luego escribe como se leen.</w:t>
      </w:r>
    </w:p>
    <w:p w:rsidR="00CE1794" w:rsidRPr="00CE1794" w:rsidRDefault="00CE1794" w:rsidP="00CE1794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8C3A60" w:rsidRDefault="00CE1794" w:rsidP="00CE1794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CE1794">
        <w:rPr>
          <w:rFonts w:eastAsia="Times New Roman" w:cstheme="minorHAnsi"/>
          <w:color w:val="000000"/>
          <w:sz w:val="24"/>
          <w:szCs w:val="24"/>
          <w:lang w:eastAsia="es-AR"/>
        </w:rPr>
        <w:drawing>
          <wp:inline distT="0" distB="0" distL="0" distR="0">
            <wp:extent cx="5000625" cy="3238500"/>
            <wp:effectExtent l="0" t="0" r="9525" b="0"/>
            <wp:docPr id="7" name="Imagen 7" descr="20140214-09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40214-09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t="34099" b="21475"/>
                    <a:stretch/>
                  </pic:blipFill>
                  <pic:spPr bwMode="auto">
                    <a:xfrm>
                      <a:off x="0" y="0"/>
                      <a:ext cx="5000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94" w:rsidRDefault="00CE1794" w:rsidP="00851E41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CE1794" w:rsidRDefault="00CE1794" w:rsidP="00CE179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CE1794" w:rsidRDefault="00CE1794" w:rsidP="00CE179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3) </w:t>
      </w:r>
      <w:r w:rsidR="002222CC">
        <w:rPr>
          <w:rFonts w:eastAsia="Times New Roman" w:cstheme="minorHAnsi"/>
          <w:color w:val="000000"/>
          <w:sz w:val="24"/>
          <w:szCs w:val="24"/>
          <w:lang w:eastAsia="es-AR"/>
        </w:rPr>
        <w:t>Representa en número fraccionario lo que dice cada oración, te puedes guiar con el primer ejemplo.</w:t>
      </w:r>
    </w:p>
    <w:p w:rsidR="00CE1794" w:rsidRDefault="00CE1794" w:rsidP="00CE179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noProof/>
          <w:color w:val="000000"/>
          <w:sz w:val="24"/>
          <w:szCs w:val="24"/>
          <w:lang w:eastAsia="es-AR"/>
        </w:rPr>
        <w:lastRenderedPageBreak/>
        <w:drawing>
          <wp:inline distT="0" distB="0" distL="0" distR="0" wp14:anchorId="1F42BD4A">
            <wp:extent cx="6075045" cy="3000375"/>
            <wp:effectExtent l="0" t="0" r="190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33" b="11077"/>
                    <a:stretch/>
                  </pic:blipFill>
                  <pic:spPr bwMode="auto">
                    <a:xfrm>
                      <a:off x="0" y="0"/>
                      <a:ext cx="6080457" cy="300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2CC" w:rsidRDefault="002222CC" w:rsidP="00CE1794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Pr="002222CC" w:rsidRDefault="002222CC" w:rsidP="002222CC">
      <w:pPr>
        <w:pStyle w:val="Prrafodelista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2222CC">
        <w:rPr>
          <w:rFonts w:eastAsia="Times New Roman" w:cstheme="minorHAnsi"/>
          <w:color w:val="000000"/>
          <w:sz w:val="24"/>
          <w:szCs w:val="24"/>
          <w:u w:val="single"/>
          <w:lang w:eastAsia="es-AR"/>
        </w:rPr>
        <w:t>Piensa y escribe</w:t>
      </w:r>
      <w:r w:rsidRPr="002222CC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oraciones que representen las porciones de pizza de las imágenes del punto anterior.</w:t>
      </w: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11 / </w:t>
      </w:r>
      <w:proofErr w:type="gramStart"/>
      <w:r>
        <w:rPr>
          <w:rFonts w:eastAsia="Times New Roman" w:cstheme="minorHAnsi"/>
          <w:color w:val="000000"/>
          <w:sz w:val="24"/>
          <w:szCs w:val="24"/>
          <w:lang w:eastAsia="es-AR"/>
        </w:rPr>
        <w:t>8 :</w:t>
      </w:r>
      <w:proofErr w:type="gramEnd"/>
      <w:r>
        <w:rPr>
          <w:rFonts w:eastAsia="Times New Roman" w:cstheme="minorHAnsi"/>
          <w:color w:val="000000"/>
          <w:sz w:val="24"/>
          <w:szCs w:val="24"/>
          <w:lang w:eastAsia="es-AR"/>
        </w:rPr>
        <w:t xml:space="preserve"> ………………………………………………………………………………………………………….</w:t>
      </w: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  <w:r>
        <w:rPr>
          <w:rFonts w:eastAsia="Times New Roman" w:cstheme="minorHAnsi"/>
          <w:color w:val="000000"/>
          <w:sz w:val="24"/>
          <w:szCs w:val="24"/>
          <w:lang w:eastAsia="es-AR"/>
        </w:rPr>
        <w:t>3 / 2:……………………………………………………………………………………………………………..</w:t>
      </w:r>
    </w:p>
    <w:p w:rsidR="00E87B46" w:rsidRDefault="002222CC" w:rsidP="00E87B46">
      <w:pPr>
        <w:shd w:val="clear" w:color="auto" w:fill="FFFFFF"/>
        <w:spacing w:after="0" w:line="240" w:lineRule="auto"/>
        <w:jc w:val="right"/>
        <w:rPr>
          <w:noProof/>
          <w:lang w:eastAsia="es-AR"/>
        </w:rPr>
      </w:pPr>
      <w:r w:rsidRPr="002222CC">
        <w:rPr>
          <w:lang w:eastAsia="es-A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Rectángulo 11" descr="Vamos de paseo, Pi… pi… pi… Miércoles, como seguía? ¯\_(ツ)_/¯ – Agenda  Esco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B8D0C6" id="Rectángulo 11" o:spid="_x0000_s1026" alt="Vamos de paseo, Pi… pi… pi… Miércoles, como seguía? ¯\_(ツ)_/¯ – Agenda  Escol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dYldsXAwAAI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E87B46" w:rsidRPr="00E87B46">
        <w:rPr>
          <w:noProof/>
          <w:lang w:eastAsia="es-AR"/>
        </w:rPr>
        <w:t xml:space="preserve"> </w:t>
      </w:r>
    </w:p>
    <w:p w:rsidR="00E87B46" w:rsidRDefault="00E87B46" w:rsidP="00E87B46">
      <w:pPr>
        <w:shd w:val="clear" w:color="auto" w:fill="FFFFFF"/>
        <w:spacing w:after="0" w:line="240" w:lineRule="auto"/>
        <w:jc w:val="right"/>
        <w:rPr>
          <w:noProof/>
          <w:lang w:eastAsia="es-AR"/>
        </w:rPr>
      </w:pPr>
    </w:p>
    <w:p w:rsidR="002222CC" w:rsidRDefault="00E87B46" w:rsidP="00E87B46">
      <w:pPr>
        <w:shd w:val="clear" w:color="auto" w:fill="FFFFFF"/>
        <w:spacing w:after="0" w:line="240" w:lineRule="auto"/>
        <w:jc w:val="center"/>
        <w:rPr>
          <w:noProof/>
          <w:lang w:eastAsia="es-AR"/>
        </w:rPr>
      </w:pPr>
      <w:r>
        <w:rPr>
          <w:noProof/>
          <w:lang w:eastAsia="es-AR"/>
        </w:rPr>
        <w:t xml:space="preserve">                                                                                                                                       </w:t>
      </w:r>
      <w:r>
        <w:rPr>
          <w:noProof/>
          <w:lang w:eastAsia="es-AR"/>
        </w:rPr>
        <w:drawing>
          <wp:inline distT="0" distB="0" distL="0" distR="0" wp14:anchorId="564C640B" wp14:editId="78825A68">
            <wp:extent cx="1485900" cy="1485900"/>
            <wp:effectExtent l="0" t="0" r="0" b="0"/>
            <wp:docPr id="14" name="Imagen 14" descr="Deseos de suerte y éxitos en sobre, palabras - Palabras de emociones  positivas, palabras para compartir, felicidad, vida espiritual, palabras de  amor, de fe, para disfrutar de la vida - Tu Pa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eos de suerte y éxitos en sobre, palabras - Palabras de emociones  positivas, palabras para compartir, felicidad, vida espiritual, palabras de  amor, de fe, para disfrutar de la vida - Tu Para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B46" w:rsidRDefault="00E87B46" w:rsidP="00E87B46">
      <w:pPr>
        <w:shd w:val="clear" w:color="auto" w:fill="FFFFFF"/>
        <w:spacing w:after="0" w:line="240" w:lineRule="auto"/>
        <w:jc w:val="right"/>
        <w:rPr>
          <w:noProof/>
          <w:lang w:eastAsia="es-AR"/>
        </w:rPr>
      </w:pPr>
    </w:p>
    <w:p w:rsidR="00E87B46" w:rsidRPr="00E87B46" w:rsidRDefault="00E87B46" w:rsidP="00E87B46">
      <w:pPr>
        <w:shd w:val="clear" w:color="auto" w:fill="FFFFFF"/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2222CC" w:rsidRPr="002222CC" w:rsidRDefault="002222CC" w:rsidP="002222CC">
      <w:pPr>
        <w:pStyle w:val="Prrafodelista"/>
        <w:shd w:val="clear" w:color="auto" w:fill="FFFFFF"/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514F2D" w:rsidRPr="00514F2D" w:rsidRDefault="00514F2D" w:rsidP="00514F2D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a) “Antes de ir al partido, sintió un fuerte dolor de estómago” </w:t>
      </w:r>
      <w:r w:rsidRPr="00514F2D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514F2D" w:rsidRPr="00514F2D" w:rsidRDefault="00514F2D" w:rsidP="00514F2D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b) “Ella disfrutaba de la sensación del pasto húmedo acariciando sus pies” </w:t>
      </w:r>
      <w:r w:rsidRPr="00514F2D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514F2D" w:rsidRPr="00514F2D" w:rsidRDefault="00514F2D" w:rsidP="00514F2D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c) “Pateó la pelota con una fuerza memorable” </w:t>
      </w:r>
      <w:r w:rsidRPr="00514F2D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514F2D" w:rsidRPr="00514F2D" w:rsidRDefault="00514F2D" w:rsidP="00514F2D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d) “No esperaba recibir esa noticia…</w:t>
      </w:r>
      <w:proofErr w:type="gramStart"/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!</w:t>
      </w:r>
      <w:proofErr w:type="gramEnd"/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Mi corazón comenzó a latir tan fuerte que parecía se iba a</w:t>
      </w:r>
    </w:p>
    <w:p w:rsidR="00514F2D" w:rsidRPr="00514F2D" w:rsidRDefault="00514F2D" w:rsidP="00514F2D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proofErr w:type="gramStart"/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salir</w:t>
      </w:r>
      <w:proofErr w:type="gramEnd"/>
      <w:r w:rsidRPr="00514F2D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de mi pecho” </w:t>
      </w:r>
      <w:r w:rsidRPr="00514F2D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“Antes de ir al partido, sintió un fuerte dolor de estómago”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b) “Ella disfrutaba de la sensación del pasto húmedo acariciando sus pies”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c) “Pateó la pelota con una fuerza memorable”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d) “No esperaba recibir esa noticia…</w:t>
      </w:r>
      <w:proofErr w:type="gramStart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!</w:t>
      </w:r>
      <w:proofErr w:type="gramEnd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Mi corazón comenzó a latir tan fuerte que parecía se iba a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proofErr w:type="gramStart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salir</w:t>
      </w:r>
      <w:proofErr w:type="gramEnd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de mi pecho”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“Antes de ir al partido, sintió un fuerte dolor de estómago”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b) “Ella disfrutaba de la sensación del pasto húmedo acariciando sus pies”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c) “Pateó la pelota con una fuerza memorable”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d) “No esperaba recibir esa noticia…</w:t>
      </w:r>
      <w:proofErr w:type="gramStart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!</w:t>
      </w:r>
      <w:proofErr w:type="gramEnd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Mi corazón comenzó a latir tan fuerte que parecía se iba a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proofErr w:type="gramStart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salir</w:t>
      </w:r>
      <w:proofErr w:type="gramEnd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de mi pecho”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“Antes de ir al partido, sintió un fuerte dolor de estómago”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b) “Ella disfrutaba de la sensación del pasto húmedo acariciando sus pies”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c) “Pateó la pelota con una fuerza memorable”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SOMATICO</w:t>
      </w:r>
    </w:p>
    <w:p w:rsidR="000A1EEB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d) “No esperaba recibir esa noticia…</w:t>
      </w:r>
      <w:proofErr w:type="gramStart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!</w:t>
      </w:r>
      <w:proofErr w:type="gramEnd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Mi corazón comenzó a latir tan fuerte que parecía se iba a</w:t>
      </w:r>
    </w:p>
    <w:p w:rsidR="00514F2D" w:rsidRPr="000A1EEB" w:rsidRDefault="000A1EEB" w:rsidP="000A1EEB">
      <w:pPr>
        <w:shd w:val="clear" w:color="auto" w:fill="FFFFFF"/>
        <w:spacing w:after="0" w:line="0" w:lineRule="auto"/>
        <w:rPr>
          <w:rFonts w:ascii="ff4" w:eastAsia="Times New Roman" w:hAnsi="ff4" w:cs="Times New Roman"/>
          <w:color w:val="000000"/>
          <w:sz w:val="66"/>
          <w:szCs w:val="66"/>
          <w:lang w:eastAsia="es-AR"/>
        </w:rPr>
      </w:pPr>
      <w:proofErr w:type="gramStart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>salir</w:t>
      </w:r>
      <w:proofErr w:type="gramEnd"/>
      <w:r w:rsidRPr="000A1EEB">
        <w:rPr>
          <w:rFonts w:ascii="ff4" w:eastAsia="Times New Roman" w:hAnsi="ff4" w:cs="Times New Roman"/>
          <w:color w:val="000000"/>
          <w:sz w:val="66"/>
          <w:szCs w:val="66"/>
          <w:lang w:eastAsia="es-AR"/>
        </w:rPr>
        <w:t xml:space="preserve"> de mi pecho” </w:t>
      </w:r>
      <w:r w:rsidRPr="000A1EEB">
        <w:rPr>
          <w:rFonts w:ascii="ff2" w:eastAsia="Times New Roman" w:hAnsi="ff2" w:cs="Times New Roman"/>
          <w:color w:val="000000"/>
          <w:sz w:val="66"/>
          <w:szCs w:val="66"/>
          <w:lang w:eastAsia="es-AR"/>
        </w:rPr>
        <w:t>AUTONOMO</w:t>
      </w:r>
    </w:p>
    <w:sectPr w:rsidR="00514F2D" w:rsidRPr="000A1EEB" w:rsidSect="00AD28A2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436C66"/>
    <w:multiLevelType w:val="hybridMultilevel"/>
    <w:tmpl w:val="9EBC376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D533E5"/>
    <w:multiLevelType w:val="hybridMultilevel"/>
    <w:tmpl w:val="327E6B5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B6F95"/>
    <w:multiLevelType w:val="hybridMultilevel"/>
    <w:tmpl w:val="3F5CFB82"/>
    <w:lvl w:ilvl="0" w:tplc="7F6848E0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41341"/>
    <w:multiLevelType w:val="hybridMultilevel"/>
    <w:tmpl w:val="D390C6D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673E0"/>
    <w:multiLevelType w:val="hybridMultilevel"/>
    <w:tmpl w:val="561A94AA"/>
    <w:lvl w:ilvl="0" w:tplc="2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590788"/>
    <w:multiLevelType w:val="hybridMultilevel"/>
    <w:tmpl w:val="6394AC2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A14C1C"/>
    <w:multiLevelType w:val="hybridMultilevel"/>
    <w:tmpl w:val="DE6C5F1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041ADC"/>
    <w:multiLevelType w:val="hybridMultilevel"/>
    <w:tmpl w:val="EAB0121E"/>
    <w:lvl w:ilvl="0" w:tplc="E00CE86A">
      <w:start w:val="3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hint="default"/>
        <w:sz w:val="22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765"/>
    <w:rsid w:val="00002128"/>
    <w:rsid w:val="000A1EEB"/>
    <w:rsid w:val="0015678E"/>
    <w:rsid w:val="001E5EEA"/>
    <w:rsid w:val="002222CC"/>
    <w:rsid w:val="00404EBC"/>
    <w:rsid w:val="0045731A"/>
    <w:rsid w:val="004F7E85"/>
    <w:rsid w:val="00514F2D"/>
    <w:rsid w:val="00644AC7"/>
    <w:rsid w:val="00851E41"/>
    <w:rsid w:val="008C3A60"/>
    <w:rsid w:val="00AD28A2"/>
    <w:rsid w:val="00C26765"/>
    <w:rsid w:val="00CE1794"/>
    <w:rsid w:val="00E87B46"/>
    <w:rsid w:val="00F0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FFCD828-B4DA-46E3-9AE0-FF1B6ADC2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6765"/>
    <w:pPr>
      <w:ind w:left="720"/>
      <w:contextualSpacing/>
    </w:pPr>
  </w:style>
  <w:style w:type="character" w:customStyle="1" w:styleId="ff2">
    <w:name w:val="ff2"/>
    <w:basedOn w:val="Fuentedeprrafopredeter"/>
    <w:rsid w:val="000A1E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59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9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8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2024-09-05T03:13:00Z</dcterms:created>
  <dcterms:modified xsi:type="dcterms:W3CDTF">2024-09-05T03:13:00Z</dcterms:modified>
</cp:coreProperties>
</file>