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309A9" w:rsidRPr="00CC6BC8" w:rsidRDefault="008309A9" w:rsidP="00CC6BC8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 w:rsidRPr="00CC6BC8">
        <w:rPr>
          <w:rFonts w:ascii="Arial" w:hAnsi="Arial" w:cs="Arial"/>
          <w:sz w:val="24"/>
          <w:szCs w:val="24"/>
          <w:lang w:val="es-ES"/>
        </w:rPr>
        <w:t>Actividades de contingencia jueves 5 de septiembre.</w:t>
      </w:r>
    </w:p>
    <w:p w:rsidR="00CC6BC8" w:rsidRPr="00CC6BC8" w:rsidRDefault="00CC6BC8" w:rsidP="00CC6BC8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 w:rsidRPr="00CC6BC8">
        <w:rPr>
          <w:rFonts w:ascii="Arial" w:hAnsi="Arial" w:cs="Arial"/>
          <w:sz w:val="24"/>
          <w:szCs w:val="24"/>
          <w:lang w:val="es-ES"/>
        </w:rPr>
        <w:t>3er. Grado.</w:t>
      </w:r>
    </w:p>
    <w:p w:rsidR="00CC6BC8" w:rsidRDefault="00CC6BC8" w:rsidP="00CC6BC8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 w:rsidRPr="00CC6BC8">
        <w:rPr>
          <w:rFonts w:ascii="Arial" w:hAnsi="Arial" w:cs="Arial"/>
          <w:sz w:val="24"/>
          <w:szCs w:val="24"/>
          <w:lang w:val="es-ES"/>
        </w:rPr>
        <w:t>Las actividades deben realizarse en el cuaderno de cada área.</w:t>
      </w:r>
    </w:p>
    <w:p w:rsidR="00CC6BC8" w:rsidRPr="00C245A6" w:rsidRDefault="00CC6BC8" w:rsidP="00CC6BC8">
      <w:pPr>
        <w:spacing w:after="0" w:line="360" w:lineRule="auto"/>
        <w:rPr>
          <w:rFonts w:ascii="Arial" w:hAnsi="Arial" w:cs="Arial"/>
          <w:b/>
          <w:color w:val="FF0000"/>
          <w:sz w:val="24"/>
          <w:szCs w:val="24"/>
          <w:u w:val="single"/>
          <w:lang w:val="es-ES"/>
        </w:rPr>
      </w:pPr>
      <w:r w:rsidRPr="00C245A6">
        <w:rPr>
          <w:rFonts w:ascii="Arial" w:hAnsi="Arial" w:cs="Arial"/>
          <w:b/>
          <w:color w:val="FF0000"/>
          <w:sz w:val="24"/>
          <w:szCs w:val="24"/>
          <w:u w:val="single"/>
          <w:lang w:val="es-ES"/>
        </w:rPr>
        <w:t>Área: Lengua.</w:t>
      </w:r>
    </w:p>
    <w:p w:rsidR="008309A9" w:rsidRPr="00CC6BC8" w:rsidRDefault="008309A9" w:rsidP="00CC6BC8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 w:rsidRPr="00C245A6">
        <w:rPr>
          <w:rFonts w:ascii="Arial" w:hAnsi="Arial" w:cs="Arial"/>
          <w:b/>
          <w:sz w:val="24"/>
          <w:szCs w:val="24"/>
          <w:u w:val="single"/>
          <w:lang w:val="es-ES"/>
        </w:rPr>
        <w:t>Lee</w:t>
      </w:r>
      <w:r w:rsidRPr="00CC6BC8">
        <w:rPr>
          <w:rFonts w:ascii="Arial" w:hAnsi="Arial" w:cs="Arial"/>
          <w:sz w:val="24"/>
          <w:szCs w:val="24"/>
          <w:lang w:val="es-ES"/>
        </w:rPr>
        <w:t xml:space="preserve"> el siguiente texto y </w:t>
      </w:r>
      <w:r w:rsidRPr="00C245A6">
        <w:rPr>
          <w:rFonts w:ascii="Arial" w:hAnsi="Arial" w:cs="Arial"/>
          <w:b/>
          <w:sz w:val="24"/>
          <w:szCs w:val="24"/>
          <w:u w:val="single"/>
          <w:lang w:val="es-ES"/>
        </w:rPr>
        <w:t>coloca</w:t>
      </w:r>
      <w:r w:rsidRPr="00CC6BC8">
        <w:rPr>
          <w:rFonts w:ascii="Arial" w:hAnsi="Arial" w:cs="Arial"/>
          <w:sz w:val="24"/>
          <w:szCs w:val="24"/>
          <w:lang w:val="es-ES"/>
        </w:rPr>
        <w:t xml:space="preserve"> sus partes.</w:t>
      </w:r>
    </w:p>
    <w:p w:rsidR="008309A9" w:rsidRDefault="008309A9" w:rsidP="00CC6BC8">
      <w:pPr>
        <w:pStyle w:val="Prrafodelista"/>
        <w:spacing w:after="0" w:line="360" w:lineRule="auto"/>
        <w:rPr>
          <w:lang w:val="es-E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D5BE21F" wp14:editId="18FE6ACC">
            <wp:simplePos x="0" y="0"/>
            <wp:positionH relativeFrom="column">
              <wp:posOffset>35560</wp:posOffset>
            </wp:positionH>
            <wp:positionV relativeFrom="paragraph">
              <wp:posOffset>62230</wp:posOffset>
            </wp:positionV>
            <wp:extent cx="4080510" cy="4200525"/>
            <wp:effectExtent l="19050" t="19050" r="15240" b="28575"/>
            <wp:wrapThrough wrapText="bothSides">
              <wp:wrapPolygon edited="0">
                <wp:start x="-101" y="-98"/>
                <wp:lineTo x="-101" y="21649"/>
                <wp:lineTo x="21580" y="21649"/>
                <wp:lineTo x="21580" y="-98"/>
                <wp:lineTo x="-101" y="-98"/>
              </wp:wrapPolygon>
            </wp:wrapThrough>
            <wp:docPr id="3" name="Imagen 3" descr="Texto instructivo | latizapelirr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Texto instructivo | latizapelirroj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3" t="6377" b="57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510" cy="42005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09A9" w:rsidRDefault="008309A9" w:rsidP="00CC6BC8">
      <w:pPr>
        <w:pStyle w:val="Prrafodelista"/>
        <w:spacing w:after="0" w:line="360" w:lineRule="auto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53DC0A" wp14:editId="732D53DB">
                <wp:simplePos x="0" y="0"/>
                <wp:positionH relativeFrom="column">
                  <wp:posOffset>-2940050</wp:posOffset>
                </wp:positionH>
                <wp:positionV relativeFrom="paragraph">
                  <wp:posOffset>154940</wp:posOffset>
                </wp:positionV>
                <wp:extent cx="1351915" cy="252730"/>
                <wp:effectExtent l="0" t="0" r="19685" b="1397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1915" cy="2527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C23D9" id="Rectángulo 5" o:spid="_x0000_s1026" style="position:absolute;margin-left:-231.5pt;margin-top:12.2pt;width:106.4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" fillcolor="window" strokecolor="#70ad47" strokeweight="1.5pt">
                <v:path arrowok="t"/>
              </v:rect>
            </w:pict>
          </mc:Fallback>
        </mc:AlternateContent>
      </w:r>
    </w:p>
    <w:p w:rsidR="008309A9" w:rsidRDefault="008309A9" w:rsidP="00CC6BC8">
      <w:pPr>
        <w:pStyle w:val="Prrafodelista"/>
        <w:spacing w:after="0" w:line="360" w:lineRule="auto"/>
        <w:rPr>
          <w:lang w:val="es-ES"/>
        </w:rPr>
      </w:pPr>
    </w:p>
    <w:p w:rsidR="008309A9" w:rsidRDefault="008309A9" w:rsidP="00CC6BC8">
      <w:pPr>
        <w:pStyle w:val="Prrafodelista"/>
        <w:spacing w:after="0" w:line="360" w:lineRule="auto"/>
        <w:rPr>
          <w:lang w:val="es-ES"/>
        </w:rPr>
      </w:pPr>
    </w:p>
    <w:p w:rsidR="008309A9" w:rsidRDefault="008309A9" w:rsidP="00CC6BC8">
      <w:pPr>
        <w:pStyle w:val="Prrafodelista"/>
        <w:spacing w:after="0" w:line="360" w:lineRule="auto"/>
        <w:rPr>
          <w:lang w:val="es-ES"/>
        </w:rPr>
      </w:pPr>
    </w:p>
    <w:p w:rsidR="008309A9" w:rsidRDefault="008309A9" w:rsidP="00CC6BC8">
      <w:pPr>
        <w:pStyle w:val="Prrafodelista"/>
        <w:spacing w:after="0" w:line="360" w:lineRule="auto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F6EBE0" wp14:editId="17C3B8D5">
                <wp:simplePos x="0" y="0"/>
                <wp:positionH relativeFrom="column">
                  <wp:posOffset>-2940050</wp:posOffset>
                </wp:positionH>
                <wp:positionV relativeFrom="paragraph">
                  <wp:posOffset>123190</wp:posOffset>
                </wp:positionV>
                <wp:extent cx="1351915" cy="252730"/>
                <wp:effectExtent l="0" t="0" r="19685" b="1397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1915" cy="2527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FF399" id="Rectángulo 6" o:spid="_x0000_s1026" style="position:absolute;margin-left:-231.5pt;margin-top:9.7pt;width:106.4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" fillcolor="window" strokecolor="#70ad47" strokeweight="1.5pt">
                <v:path arrowok="t"/>
              </v:rect>
            </w:pict>
          </mc:Fallback>
        </mc:AlternateContent>
      </w:r>
    </w:p>
    <w:p w:rsidR="008309A9" w:rsidRDefault="008309A9" w:rsidP="00CC6BC8">
      <w:pPr>
        <w:pStyle w:val="Prrafodelista"/>
        <w:spacing w:after="0" w:line="360" w:lineRule="auto"/>
        <w:rPr>
          <w:lang w:val="es-ES"/>
        </w:rPr>
      </w:pPr>
    </w:p>
    <w:p w:rsidR="008309A9" w:rsidRDefault="008309A9" w:rsidP="00CC6BC8">
      <w:pPr>
        <w:pStyle w:val="Prrafodelista"/>
        <w:spacing w:after="0" w:line="360" w:lineRule="auto"/>
        <w:rPr>
          <w:lang w:val="es-ES"/>
        </w:rPr>
      </w:pPr>
    </w:p>
    <w:p w:rsidR="008309A9" w:rsidRDefault="008309A9" w:rsidP="00CC6BC8">
      <w:pPr>
        <w:pStyle w:val="Prrafodelista"/>
        <w:spacing w:after="0" w:line="360" w:lineRule="auto"/>
        <w:rPr>
          <w:lang w:val="es-ES"/>
        </w:rPr>
      </w:pPr>
    </w:p>
    <w:p w:rsidR="008309A9" w:rsidRDefault="008309A9" w:rsidP="00CC6BC8">
      <w:pPr>
        <w:pStyle w:val="Prrafodelista"/>
        <w:spacing w:after="0" w:line="360" w:lineRule="auto"/>
        <w:rPr>
          <w:lang w:val="es-ES"/>
        </w:rPr>
      </w:pPr>
    </w:p>
    <w:p w:rsidR="008309A9" w:rsidRDefault="008309A9" w:rsidP="00CC6BC8">
      <w:pPr>
        <w:pStyle w:val="Prrafodelista"/>
        <w:spacing w:after="0" w:line="360" w:lineRule="auto"/>
        <w:rPr>
          <w:lang w:val="es-ES"/>
        </w:rPr>
      </w:pPr>
    </w:p>
    <w:p w:rsidR="00CC6BC8" w:rsidRDefault="00CC6BC8" w:rsidP="00CC6BC8">
      <w:pPr>
        <w:pStyle w:val="Prrafodelista"/>
        <w:spacing w:after="0" w:line="360" w:lineRule="auto"/>
        <w:rPr>
          <w:lang w:val="es-ES"/>
        </w:rPr>
      </w:pPr>
    </w:p>
    <w:p w:rsidR="008309A9" w:rsidRDefault="008309A9" w:rsidP="00CC6BC8">
      <w:pPr>
        <w:pStyle w:val="Prrafodelista"/>
        <w:spacing w:after="0" w:line="360" w:lineRule="auto"/>
        <w:rPr>
          <w:lang w:val="es-ES"/>
        </w:rPr>
      </w:pPr>
    </w:p>
    <w:p w:rsidR="008309A9" w:rsidRDefault="008309A9" w:rsidP="00CC6BC8">
      <w:pPr>
        <w:pStyle w:val="Prrafodelista"/>
        <w:spacing w:after="0" w:line="360" w:lineRule="auto"/>
        <w:rPr>
          <w:lang w:val="es-ES"/>
        </w:rPr>
      </w:pPr>
    </w:p>
    <w:p w:rsidR="008309A9" w:rsidRDefault="008309A9" w:rsidP="00CC6BC8">
      <w:pPr>
        <w:pStyle w:val="Prrafodelista"/>
        <w:spacing w:after="0" w:line="360" w:lineRule="auto"/>
        <w:rPr>
          <w:lang w:val="es-ES"/>
        </w:rPr>
      </w:pPr>
    </w:p>
    <w:p w:rsidR="008309A9" w:rsidRDefault="008309A9" w:rsidP="00CC6BC8">
      <w:pPr>
        <w:pStyle w:val="Prrafodelista"/>
        <w:spacing w:after="0" w:line="360" w:lineRule="auto"/>
        <w:rPr>
          <w:lang w:val="es-ES"/>
        </w:rPr>
      </w:pPr>
    </w:p>
    <w:p w:rsidR="00CC6BC8" w:rsidRDefault="00CC6BC8" w:rsidP="00CC6BC8">
      <w:pPr>
        <w:pStyle w:val="Prrafodelista"/>
        <w:spacing w:after="0" w:line="360" w:lineRule="auto"/>
        <w:rPr>
          <w:lang w:val="es-ES"/>
        </w:rPr>
      </w:pPr>
    </w:p>
    <w:p w:rsidR="00CC6BC8" w:rsidRDefault="00CC6BC8" w:rsidP="00CC6BC8">
      <w:pPr>
        <w:pStyle w:val="Prrafodelista"/>
        <w:spacing w:after="0" w:line="360" w:lineRule="auto"/>
        <w:rPr>
          <w:lang w:val="es-ES"/>
        </w:rPr>
      </w:pPr>
    </w:p>
    <w:p w:rsidR="008309A9" w:rsidRPr="00CC6BC8" w:rsidRDefault="00CC6BC8" w:rsidP="00CC6BC8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 w:rsidRPr="00C245A6">
        <w:rPr>
          <w:rFonts w:ascii="Arial" w:hAnsi="Arial" w:cs="Arial"/>
          <w:b/>
          <w:sz w:val="24"/>
          <w:szCs w:val="24"/>
          <w:u w:val="single"/>
          <w:lang w:val="es-ES"/>
        </w:rPr>
        <w:t>Subraya</w:t>
      </w:r>
      <w:r w:rsidRPr="00CC6BC8">
        <w:rPr>
          <w:rFonts w:ascii="Arial" w:hAnsi="Arial" w:cs="Arial"/>
          <w:sz w:val="24"/>
          <w:szCs w:val="24"/>
          <w:lang w:val="es-ES"/>
        </w:rPr>
        <w:t xml:space="preserve"> en texto anterior los verbos e indica en qué tiempo están.</w:t>
      </w:r>
    </w:p>
    <w:p w:rsidR="00CC6BC8" w:rsidRDefault="00CC6BC8" w:rsidP="00CC6BC8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</w:p>
    <w:p w:rsidR="008309A9" w:rsidRPr="00C245A6" w:rsidRDefault="00CC6BC8" w:rsidP="00CC6BC8">
      <w:pPr>
        <w:spacing w:after="0" w:line="360" w:lineRule="auto"/>
        <w:rPr>
          <w:rFonts w:ascii="Arial" w:hAnsi="Arial" w:cs="Arial"/>
          <w:b/>
          <w:color w:val="FF0000"/>
          <w:sz w:val="24"/>
          <w:szCs w:val="24"/>
          <w:u w:val="single"/>
          <w:lang w:val="es-ES"/>
        </w:rPr>
      </w:pPr>
      <w:r w:rsidRPr="00C245A6">
        <w:rPr>
          <w:rFonts w:ascii="Arial" w:hAnsi="Arial" w:cs="Arial"/>
          <w:b/>
          <w:color w:val="FF0000"/>
          <w:sz w:val="24"/>
          <w:szCs w:val="24"/>
          <w:u w:val="single"/>
          <w:lang w:val="es-ES"/>
        </w:rPr>
        <w:t>Área: Matemática.</w:t>
      </w:r>
    </w:p>
    <w:p w:rsidR="008309A9" w:rsidRPr="00CC6BC8" w:rsidRDefault="008309A9" w:rsidP="00CC6BC8">
      <w:pPr>
        <w:pStyle w:val="Prrafodelista"/>
        <w:numPr>
          <w:ilvl w:val="0"/>
          <w:numId w:val="3"/>
        </w:numPr>
        <w:spacing w:after="0" w:line="360" w:lineRule="auto"/>
        <w:ind w:left="0" w:firstLine="54"/>
        <w:rPr>
          <w:rFonts w:ascii="Arial" w:hAnsi="Arial" w:cs="Arial"/>
          <w:sz w:val="24"/>
          <w:szCs w:val="24"/>
          <w:lang w:val="es-ES"/>
        </w:rPr>
      </w:pPr>
      <w:r w:rsidRPr="00C245A6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Ordena y resuelve</w:t>
      </w:r>
      <w:r w:rsidRPr="00CC6BC8">
        <w:rPr>
          <w:rFonts w:ascii="Arial" w:hAnsi="Arial" w:cs="Arial"/>
          <w:sz w:val="24"/>
          <w:szCs w:val="24"/>
          <w:lang w:val="es-ES"/>
        </w:rPr>
        <w:t>:</w:t>
      </w:r>
    </w:p>
    <w:p w:rsidR="008309A9" w:rsidRPr="00CC6BC8" w:rsidRDefault="008309A9" w:rsidP="00CC6BC8">
      <w:pPr>
        <w:pStyle w:val="Prrafodelista"/>
        <w:spacing w:after="0" w:line="360" w:lineRule="auto"/>
        <w:ind w:left="0"/>
        <w:rPr>
          <w:rFonts w:ascii="Arial" w:hAnsi="Arial" w:cs="Arial"/>
          <w:sz w:val="24"/>
          <w:szCs w:val="24"/>
          <w:lang w:val="es-ES"/>
        </w:rPr>
      </w:pPr>
      <w:r w:rsidRPr="00CC6BC8">
        <w:rPr>
          <w:rFonts w:ascii="Arial" w:hAnsi="Arial" w:cs="Arial"/>
          <w:sz w:val="24"/>
          <w:szCs w:val="24"/>
          <w:lang w:val="es-ES"/>
        </w:rPr>
        <w:t>4709 - 1987 =                           5067 – 2897 =</w:t>
      </w:r>
      <w:r w:rsidR="00CC6BC8">
        <w:rPr>
          <w:rFonts w:ascii="Arial" w:hAnsi="Arial" w:cs="Arial"/>
          <w:sz w:val="24"/>
          <w:szCs w:val="24"/>
          <w:lang w:val="es-ES"/>
        </w:rPr>
        <w:tab/>
      </w:r>
      <w:r w:rsidR="00CC6BC8">
        <w:rPr>
          <w:rFonts w:ascii="Arial" w:hAnsi="Arial" w:cs="Arial"/>
          <w:sz w:val="24"/>
          <w:szCs w:val="24"/>
          <w:lang w:val="es-ES"/>
        </w:rPr>
        <w:tab/>
      </w:r>
      <w:r w:rsidR="00CC6BC8">
        <w:rPr>
          <w:rFonts w:ascii="Arial" w:hAnsi="Arial" w:cs="Arial"/>
          <w:sz w:val="24"/>
          <w:szCs w:val="24"/>
          <w:lang w:val="es-ES"/>
        </w:rPr>
        <w:tab/>
        <w:t>87 % 9=</w:t>
      </w:r>
    </w:p>
    <w:p w:rsidR="008309A9" w:rsidRPr="00CC6BC8" w:rsidRDefault="00CC6BC8" w:rsidP="00CC6BC8">
      <w:pPr>
        <w:pStyle w:val="Prrafodelista"/>
        <w:spacing w:after="0" w:line="360" w:lineRule="auto"/>
        <w:ind w:left="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145 X 8</w:t>
      </w:r>
      <w:r w:rsidR="008309A9" w:rsidRPr="00CC6BC8">
        <w:rPr>
          <w:rFonts w:ascii="Arial" w:hAnsi="Arial" w:cs="Arial"/>
          <w:sz w:val="24"/>
          <w:szCs w:val="24"/>
          <w:lang w:val="es-ES"/>
        </w:rPr>
        <w:t>=                                     4678 + 1809 =</w:t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  <w:t>45% 7=</w:t>
      </w:r>
    </w:p>
    <w:p w:rsidR="008309A9" w:rsidRPr="00CC6BC8" w:rsidRDefault="008309A9" w:rsidP="00CC6BC8">
      <w:pPr>
        <w:pStyle w:val="Prrafodelista"/>
        <w:spacing w:after="0" w:line="360" w:lineRule="auto"/>
        <w:ind w:left="0"/>
        <w:rPr>
          <w:rFonts w:ascii="Arial" w:hAnsi="Arial" w:cs="Arial"/>
          <w:sz w:val="24"/>
          <w:szCs w:val="24"/>
          <w:lang w:val="es-ES"/>
        </w:rPr>
      </w:pPr>
      <w:r w:rsidRPr="00CC6BC8">
        <w:rPr>
          <w:rFonts w:ascii="Arial" w:hAnsi="Arial" w:cs="Arial"/>
          <w:sz w:val="24"/>
          <w:szCs w:val="24"/>
          <w:lang w:val="es-ES"/>
        </w:rPr>
        <w:t>456 X 5=                                      786 X 6 =</w:t>
      </w:r>
      <w:r w:rsidR="00CC6BC8">
        <w:rPr>
          <w:rFonts w:ascii="Arial" w:hAnsi="Arial" w:cs="Arial"/>
          <w:sz w:val="24"/>
          <w:szCs w:val="24"/>
          <w:lang w:val="es-ES"/>
        </w:rPr>
        <w:tab/>
      </w:r>
      <w:r w:rsidR="00CC6BC8">
        <w:rPr>
          <w:rFonts w:ascii="Arial" w:hAnsi="Arial" w:cs="Arial"/>
          <w:sz w:val="24"/>
          <w:szCs w:val="24"/>
          <w:lang w:val="es-ES"/>
        </w:rPr>
        <w:tab/>
      </w:r>
      <w:r w:rsidR="00CC6BC8">
        <w:rPr>
          <w:rFonts w:ascii="Arial" w:hAnsi="Arial" w:cs="Arial"/>
          <w:sz w:val="24"/>
          <w:szCs w:val="24"/>
          <w:lang w:val="es-ES"/>
        </w:rPr>
        <w:tab/>
        <w:t>38 %</w:t>
      </w:r>
      <w:r w:rsidR="00BF27E1">
        <w:rPr>
          <w:rFonts w:ascii="Arial" w:hAnsi="Arial" w:cs="Arial"/>
          <w:sz w:val="24"/>
          <w:szCs w:val="24"/>
          <w:lang w:val="es-ES"/>
        </w:rPr>
        <w:t xml:space="preserve"> 8=</w:t>
      </w:r>
    </w:p>
    <w:p w:rsidR="008309A9" w:rsidRPr="00CC6BC8" w:rsidRDefault="00CC6BC8" w:rsidP="00BF27E1">
      <w:pPr>
        <w:pStyle w:val="Prrafodelista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7</w:t>
      </w:r>
      <w:r w:rsidR="008309A9" w:rsidRPr="00CC6BC8">
        <w:rPr>
          <w:rFonts w:ascii="Arial" w:hAnsi="Arial" w:cs="Arial"/>
          <w:sz w:val="24"/>
          <w:szCs w:val="24"/>
          <w:lang w:val="es-ES"/>
        </w:rPr>
        <w:t xml:space="preserve">=                                     1935 X 3 = </w:t>
      </w:r>
      <w:r w:rsidR="00BF27E1">
        <w:rPr>
          <w:rFonts w:ascii="Arial" w:hAnsi="Arial" w:cs="Arial"/>
          <w:sz w:val="24"/>
          <w:szCs w:val="24"/>
          <w:lang w:val="es-ES"/>
        </w:rPr>
        <w:tab/>
      </w:r>
      <w:r w:rsidR="00BF27E1">
        <w:rPr>
          <w:rFonts w:ascii="Arial" w:hAnsi="Arial" w:cs="Arial"/>
          <w:sz w:val="24"/>
          <w:szCs w:val="24"/>
          <w:lang w:val="es-ES"/>
        </w:rPr>
        <w:tab/>
      </w:r>
      <w:r w:rsidR="00BF27E1">
        <w:rPr>
          <w:rFonts w:ascii="Arial" w:hAnsi="Arial" w:cs="Arial"/>
          <w:sz w:val="24"/>
          <w:szCs w:val="24"/>
          <w:lang w:val="es-ES"/>
        </w:rPr>
        <w:tab/>
        <w:t>36 % 6=</w:t>
      </w:r>
    </w:p>
    <w:p w:rsidR="008309A9" w:rsidRPr="00CC6BC8" w:rsidRDefault="008309A9" w:rsidP="00CC6BC8">
      <w:pPr>
        <w:pStyle w:val="Prrafodelista"/>
        <w:spacing w:after="0" w:line="360" w:lineRule="auto"/>
        <w:ind w:left="0"/>
        <w:rPr>
          <w:rFonts w:ascii="Arial" w:hAnsi="Arial" w:cs="Arial"/>
          <w:sz w:val="24"/>
          <w:szCs w:val="24"/>
          <w:lang w:val="es-ES"/>
        </w:rPr>
      </w:pPr>
    </w:p>
    <w:p w:rsidR="00BF27E1" w:rsidRPr="00BF27E1" w:rsidRDefault="00BF27E1" w:rsidP="00BF27E1">
      <w:pPr>
        <w:pStyle w:val="Prrafodelista"/>
        <w:numPr>
          <w:ilvl w:val="0"/>
          <w:numId w:val="3"/>
        </w:numPr>
        <w:spacing w:after="0" w:line="360" w:lineRule="auto"/>
        <w:ind w:left="0" w:firstLine="54"/>
        <w:rPr>
          <w:rFonts w:ascii="Arial" w:hAnsi="Arial" w:cs="Arial"/>
          <w:sz w:val="24"/>
          <w:szCs w:val="24"/>
          <w:lang w:val="es-ES"/>
        </w:rPr>
      </w:pPr>
      <w:r w:rsidRPr="00C245A6">
        <w:rPr>
          <w:rFonts w:ascii="Arial" w:hAnsi="Arial" w:cs="Arial"/>
          <w:b/>
          <w:sz w:val="24"/>
          <w:szCs w:val="24"/>
          <w:u w:val="single"/>
          <w:lang w:val="es-ES"/>
        </w:rPr>
        <w:t>Resuelve</w:t>
      </w:r>
      <w:r w:rsidRPr="00BF27E1">
        <w:rPr>
          <w:rFonts w:ascii="Arial" w:hAnsi="Arial" w:cs="Arial"/>
          <w:sz w:val="24"/>
          <w:szCs w:val="24"/>
          <w:lang w:val="es-ES"/>
        </w:rPr>
        <w:t xml:space="preserve"> las siguientes situaciones problemáticas.</w:t>
      </w:r>
      <w:r w:rsidR="00C245A6">
        <w:rPr>
          <w:rFonts w:ascii="Arial" w:hAnsi="Arial" w:cs="Arial"/>
          <w:sz w:val="24"/>
          <w:szCs w:val="24"/>
          <w:lang w:val="es-ES"/>
        </w:rPr>
        <w:t xml:space="preserve"> No olvides colocar datos, operación y respuesta.</w:t>
      </w:r>
    </w:p>
    <w:p w:rsidR="00BF27E1" w:rsidRPr="00BF27E1" w:rsidRDefault="00BF27E1" w:rsidP="00BF27E1">
      <w:pPr>
        <w:pStyle w:val="Prrafodelista"/>
        <w:numPr>
          <w:ilvl w:val="0"/>
          <w:numId w:val="5"/>
        </w:numPr>
        <w:spacing w:after="0" w:line="360" w:lineRule="auto"/>
        <w:ind w:left="0" w:firstLine="54"/>
        <w:rPr>
          <w:rFonts w:ascii="Arial" w:hAnsi="Arial" w:cs="Arial"/>
          <w:sz w:val="24"/>
          <w:szCs w:val="24"/>
          <w:lang w:val="es-ES"/>
        </w:rPr>
      </w:pPr>
      <w:r w:rsidRPr="00BF27E1">
        <w:rPr>
          <w:rFonts w:ascii="Arial" w:hAnsi="Arial" w:cs="Arial"/>
          <w:sz w:val="24"/>
          <w:szCs w:val="24"/>
          <w:lang w:val="es-ES"/>
        </w:rPr>
        <w:t>Martina fue a la librería y compró 6 marcadores a $159</w:t>
      </w:r>
      <w:r>
        <w:rPr>
          <w:rFonts w:ascii="Arial" w:hAnsi="Arial" w:cs="Arial"/>
          <w:sz w:val="24"/>
          <w:szCs w:val="24"/>
          <w:lang w:val="es-ES"/>
        </w:rPr>
        <w:t>0</w:t>
      </w:r>
      <w:r w:rsidRPr="00BF27E1">
        <w:rPr>
          <w:rFonts w:ascii="Arial" w:hAnsi="Arial" w:cs="Arial"/>
          <w:sz w:val="24"/>
          <w:szCs w:val="24"/>
          <w:lang w:val="es-ES"/>
        </w:rPr>
        <w:t xml:space="preserve"> cada un</w:t>
      </w:r>
      <w:r>
        <w:rPr>
          <w:rFonts w:ascii="Arial" w:hAnsi="Arial" w:cs="Arial"/>
          <w:sz w:val="24"/>
          <w:szCs w:val="24"/>
          <w:lang w:val="es-ES"/>
        </w:rPr>
        <w:t>o. ¿Cuánto gastó? Si pagó con $150</w:t>
      </w:r>
      <w:r w:rsidRPr="00BF27E1">
        <w:rPr>
          <w:rFonts w:ascii="Arial" w:hAnsi="Arial" w:cs="Arial"/>
          <w:sz w:val="24"/>
          <w:szCs w:val="24"/>
          <w:lang w:val="es-ES"/>
        </w:rPr>
        <w:t>00 ¿le alcanzó? ¿le dieron vuelto? ¿cuánto?</w:t>
      </w:r>
    </w:p>
    <w:p w:rsidR="006A745F" w:rsidRDefault="00BF27E1" w:rsidP="00BF27E1">
      <w:pPr>
        <w:pStyle w:val="Prrafodelista"/>
        <w:numPr>
          <w:ilvl w:val="0"/>
          <w:numId w:val="5"/>
        </w:numPr>
        <w:spacing w:after="0" w:line="360" w:lineRule="auto"/>
        <w:ind w:left="0" w:firstLine="54"/>
        <w:rPr>
          <w:rFonts w:ascii="Arial" w:hAnsi="Arial" w:cs="Arial"/>
          <w:sz w:val="24"/>
          <w:szCs w:val="24"/>
          <w:lang w:val="es-ES"/>
        </w:rPr>
      </w:pPr>
      <w:r w:rsidRPr="00BF27E1">
        <w:rPr>
          <w:rFonts w:ascii="Arial" w:hAnsi="Arial" w:cs="Arial"/>
          <w:sz w:val="24"/>
          <w:szCs w:val="24"/>
          <w:lang w:val="es-ES"/>
        </w:rPr>
        <w:t>Rocío vendió 6 bolsas de caramelos, si cada una tenía 1345 caramelos. ¿Cuántos caramelos vendió?</w:t>
      </w:r>
    </w:p>
    <w:p w:rsidR="00BF27E1" w:rsidRPr="00C245A6" w:rsidRDefault="00C245A6" w:rsidP="00C245A6">
      <w:pPr>
        <w:pStyle w:val="Prrafodelista"/>
        <w:spacing w:after="0" w:line="360" w:lineRule="auto"/>
        <w:ind w:left="54"/>
        <w:rPr>
          <w:rFonts w:ascii="Arial" w:hAnsi="Arial" w:cs="Arial"/>
          <w:b/>
          <w:i/>
          <w:sz w:val="32"/>
          <w:szCs w:val="32"/>
          <w:lang w:val="es-ES"/>
        </w:rPr>
      </w:pPr>
      <w:r w:rsidRPr="00C245A6">
        <w:rPr>
          <w:rFonts w:ascii="Arial" w:hAnsi="Arial" w:cs="Arial"/>
          <w:b/>
          <w:i/>
          <w:sz w:val="32"/>
          <w:szCs w:val="32"/>
          <w:lang w:val="es-ES"/>
        </w:rPr>
        <w:t>Recuerda realizar las respuestas completas-</w:t>
      </w:r>
    </w:p>
    <w:sectPr w:rsidR="00BF27E1" w:rsidRPr="00C245A6" w:rsidSect="00BF27E1">
      <w:pgSz w:w="11906" w:h="16838" w:code="9"/>
      <w:pgMar w:top="568" w:right="70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C4DE8"/>
    <w:multiLevelType w:val="hybridMultilevel"/>
    <w:tmpl w:val="E0629EA4"/>
    <w:lvl w:ilvl="0" w:tplc="3AA07F0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3D4780"/>
    <w:multiLevelType w:val="hybridMultilevel"/>
    <w:tmpl w:val="A20A0706"/>
    <w:lvl w:ilvl="0" w:tplc="8E6C5E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E2DBC"/>
    <w:multiLevelType w:val="hybridMultilevel"/>
    <w:tmpl w:val="D0560534"/>
    <w:lvl w:ilvl="0" w:tplc="C10095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B3ABF"/>
    <w:multiLevelType w:val="hybridMultilevel"/>
    <w:tmpl w:val="C2F00B8E"/>
    <w:lvl w:ilvl="0" w:tplc="1B8055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636962"/>
    <w:multiLevelType w:val="hybridMultilevel"/>
    <w:tmpl w:val="553C4AAE"/>
    <w:lvl w:ilvl="0" w:tplc="CFC2C7C4">
      <w:start w:val="876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64CAC"/>
    <w:multiLevelType w:val="hybridMultilevel"/>
    <w:tmpl w:val="45C062EC"/>
    <w:lvl w:ilvl="0" w:tplc="797A9E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047598">
    <w:abstractNumId w:val="1"/>
  </w:num>
  <w:num w:numId="2" w16cid:durableId="1205507">
    <w:abstractNumId w:val="2"/>
  </w:num>
  <w:num w:numId="3" w16cid:durableId="1733233583">
    <w:abstractNumId w:val="0"/>
  </w:num>
  <w:num w:numId="4" w16cid:durableId="2064937859">
    <w:abstractNumId w:val="5"/>
  </w:num>
  <w:num w:numId="5" w16cid:durableId="1695184924">
    <w:abstractNumId w:val="3"/>
  </w:num>
  <w:num w:numId="6" w16cid:durableId="833230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9A9"/>
    <w:rsid w:val="004559A4"/>
    <w:rsid w:val="0054479A"/>
    <w:rsid w:val="006A745F"/>
    <w:rsid w:val="008309A9"/>
    <w:rsid w:val="00B71B95"/>
    <w:rsid w:val="00BF27E1"/>
    <w:rsid w:val="00C245A6"/>
    <w:rsid w:val="00CC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89F299-E390-47E0-AFAF-0F3F708F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9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0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microsoft.com/office/2007/relationships/hdphoto" Target="media/hdphoto1.wdp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</dc:creator>
  <cp:keywords/>
  <dc:description/>
  <cp:lastModifiedBy>Cristina Peña Doña</cp:lastModifiedBy>
  <cp:revision>2</cp:revision>
  <dcterms:created xsi:type="dcterms:W3CDTF">2024-09-05T12:17:00Z</dcterms:created>
  <dcterms:modified xsi:type="dcterms:W3CDTF">2024-09-05T12:17:00Z</dcterms:modified>
</cp:coreProperties>
</file>