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F22B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4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3B7FF2" w:rsidRPr="00DB19A5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AB1585" w:rsidRPr="008A755C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6F68FF">
        <w:rPr>
          <w:rFonts w:ascii="Arial" w:eastAsia="Arial" w:hAnsi="Arial" w:cs="Arial"/>
          <w:b/>
          <w:color w:val="252525"/>
          <w:sz w:val="24"/>
          <w:szCs w:val="24"/>
        </w:rPr>
        <w:t>COMEDIA MUSICAL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6F68FF" w:rsidRDefault="006F68F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1-Leer en casa la siguiente teoría de Comedia musical</w:t>
      </w:r>
    </w:p>
    <w:p w:rsidR="006F68FF" w:rsidRPr="006F68FF" w:rsidRDefault="006F68FF" w:rsidP="006F68FF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1F1F1F"/>
          <w:sz w:val="27"/>
          <w:szCs w:val="27"/>
        </w:rPr>
      </w:pPr>
      <w:r w:rsidRPr="006F68FF">
        <w:rPr>
          <w:rFonts w:ascii="Arial" w:eastAsia="Times New Roman" w:hAnsi="Arial" w:cs="Arial"/>
          <w:b/>
          <w:color w:val="1F1F1F"/>
          <w:sz w:val="24"/>
          <w:szCs w:val="24"/>
        </w:rPr>
        <w:t>¿Qué significa comedia musical?</w:t>
      </w:r>
    </w:p>
    <w:p w:rsidR="006F68FF" w:rsidRPr="006F68FF" w:rsidRDefault="006F68FF" w:rsidP="006F68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F1F1F"/>
          <w:sz w:val="27"/>
          <w:szCs w:val="27"/>
        </w:rPr>
      </w:pPr>
      <w:r w:rsidRPr="006F68FF">
        <w:rPr>
          <w:rFonts w:ascii="Arial" w:eastAsia="Times New Roman" w:hAnsi="Arial" w:cs="Arial"/>
          <w:noProof/>
          <w:color w:val="1F1F1F"/>
          <w:sz w:val="27"/>
          <w:szCs w:val="27"/>
        </w:rPr>
        <w:drawing>
          <wp:inline distT="0" distB="0" distL="0" distR="0" wp14:anchorId="2B575319" wp14:editId="501B9EF4">
            <wp:extent cx="3619500" cy="1266825"/>
            <wp:effectExtent l="0" t="0" r="0" b="9525"/>
            <wp:docPr id="4" name="Imagen 4" descr="Escuela de Comedia Musical | Academia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de Comedia Musical | Academia ST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FF" w:rsidRDefault="006F68FF" w:rsidP="006F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 w:rsidRPr="006F68FF">
        <w:rPr>
          <w:rFonts w:ascii="Arial" w:eastAsia="Times New Roman" w:hAnsi="Arial" w:cs="Arial"/>
          <w:color w:val="1F1F1F"/>
          <w:sz w:val="24"/>
          <w:szCs w:val="24"/>
        </w:rPr>
        <w:t>La Comedia Musical, mejor conocida como “Musical” o “Teatro Musical”, es un género típico de la cultura anglosajona.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                                                                                         </w:t>
      </w:r>
      <w:r w:rsidRPr="006F68FF">
        <w:rPr>
          <w:rFonts w:ascii="Arial" w:eastAsia="Times New Roman" w:hAnsi="Arial" w:cs="Arial"/>
          <w:color w:val="1F1F1F"/>
          <w:sz w:val="24"/>
          <w:szCs w:val="24"/>
        </w:rPr>
        <w:t xml:space="preserve"> Se trata de una </w:t>
      </w:r>
      <w:r w:rsidRPr="006F68FF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forma de teatro que combina la música, canciones, diálogos y baile para contar una historia</w:t>
      </w:r>
      <w:r w:rsidRPr="006F68FF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:rsidR="006F68FF" w:rsidRPr="006F68FF" w:rsidRDefault="006F68FF" w:rsidP="006F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</w:p>
    <w:p w:rsidR="006F68FF" w:rsidRPr="002F22B6" w:rsidRDefault="00AB1585" w:rsidP="006F68FF">
      <w:pPr>
        <w:shd w:val="clear" w:color="auto" w:fill="FFFFFF"/>
        <w:rPr>
          <w:rFonts w:ascii="Arial" w:eastAsia="Times New Roman" w:hAnsi="Arial" w:cs="Arial"/>
          <w:b/>
          <w:color w:val="1F1F1F"/>
          <w:sz w:val="27"/>
          <w:szCs w:val="27"/>
        </w:rPr>
      </w:pPr>
      <w:r w:rsidRPr="002F22B6">
        <w:rPr>
          <w:rFonts w:ascii="Arial" w:eastAsia="Arial" w:hAnsi="Arial" w:cs="Arial"/>
          <w:b/>
          <w:color w:val="252525"/>
          <w:sz w:val="24"/>
          <w:szCs w:val="24"/>
        </w:rPr>
        <w:t>.</w:t>
      </w:r>
      <w:r w:rsidR="006F68FF" w:rsidRPr="002F22B6">
        <w:rPr>
          <w:rFonts w:ascii="Arial" w:eastAsia="Times New Roman" w:hAnsi="Arial" w:cs="Arial"/>
          <w:b/>
          <w:color w:val="1F1F1F"/>
          <w:sz w:val="24"/>
          <w:szCs w:val="24"/>
        </w:rPr>
        <w:t xml:space="preserve"> ¿Que enseña la comedia musical?</w:t>
      </w:r>
    </w:p>
    <w:p w:rsidR="006F68FF" w:rsidRPr="006F68FF" w:rsidRDefault="006F68FF" w:rsidP="006F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6F68FF">
        <w:rPr>
          <w:rFonts w:ascii="Arial" w:eastAsia="Times New Roman" w:hAnsi="Arial" w:cs="Arial"/>
          <w:color w:val="1F1F1F"/>
          <w:sz w:val="24"/>
          <w:szCs w:val="24"/>
        </w:rPr>
        <w:t>La Comedia Musical para Adolescentes </w:t>
      </w:r>
      <w:r w:rsidRPr="006F68FF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 xml:space="preserve">contempla la enseñanza de Canto, Danza y </w:t>
      </w:r>
      <w:proofErr w:type="gramStart"/>
      <w:r w:rsidRPr="006F68FF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Actuación</w:t>
      </w:r>
      <w:r>
        <w:rPr>
          <w:rFonts w:ascii="Arial" w:eastAsia="Times New Roman" w:hAnsi="Arial" w:cs="Arial"/>
          <w:color w:val="1F1F1F"/>
          <w:sz w:val="24"/>
          <w:szCs w:val="24"/>
        </w:rPr>
        <w:t> </w:t>
      </w:r>
      <w:r w:rsidRPr="006F68FF">
        <w:rPr>
          <w:rFonts w:ascii="Arial" w:eastAsia="Times New Roman" w:hAnsi="Arial" w:cs="Arial"/>
          <w:color w:val="1F1F1F"/>
          <w:sz w:val="24"/>
          <w:szCs w:val="24"/>
        </w:rPr>
        <w:t>.</w:t>
      </w:r>
      <w:proofErr w:type="gramEnd"/>
      <w:r w:rsidRPr="006F68FF">
        <w:rPr>
          <w:rFonts w:ascii="Arial" w:eastAsia="Times New Roman" w:hAnsi="Arial" w:cs="Arial"/>
          <w:color w:val="1F1F1F"/>
          <w:sz w:val="24"/>
          <w:szCs w:val="24"/>
        </w:rPr>
        <w:t xml:space="preserve"> Durante la primera etapa se desarrollan los contenidos básicos de la técnica en cada disciplina, para luego encarar la integración de las tres áreas.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</w:p>
    <w:p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</w:t>
      </w:r>
      <w:r w:rsidR="002F22B6">
        <w:rPr>
          <w:rFonts w:ascii="Arial" w:eastAsia="Arial" w:hAnsi="Arial" w:cs="Arial"/>
          <w:color w:val="252525"/>
          <w:sz w:val="24"/>
          <w:szCs w:val="24"/>
        </w:rPr>
        <w:t xml:space="preserve">Vamos a escuchar Y VER estos tres videos, y luego elegiremos </w:t>
      </w:r>
      <w:r w:rsidR="002F22B6" w:rsidRPr="005E51CD">
        <w:rPr>
          <w:rFonts w:ascii="Arial" w:eastAsia="Arial" w:hAnsi="Arial" w:cs="Arial"/>
          <w:color w:val="252525"/>
          <w:sz w:val="28"/>
          <w:szCs w:val="28"/>
        </w:rPr>
        <w:t>uno.</w:t>
      </w:r>
    </w:p>
    <w:p w:rsidR="002F22B6" w:rsidRDefault="002F22B6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>MIRA ESTOS</w:t>
      </w:r>
      <w:r w:rsidR="008E29C0" w:rsidRPr="008E29C0">
        <w:rPr>
          <w:rFonts w:ascii="Arial" w:eastAsia="Arial" w:hAnsi="Arial" w:cs="Arial"/>
          <w:color w:val="0070C0"/>
          <w:sz w:val="24"/>
          <w:szCs w:val="24"/>
        </w:rPr>
        <w:t xml:space="preserve"> LINK</w:t>
      </w:r>
      <w:r>
        <w:rPr>
          <w:rFonts w:ascii="Arial" w:eastAsia="Arial" w:hAnsi="Arial" w:cs="Arial"/>
          <w:color w:val="0070C0"/>
          <w:sz w:val="24"/>
          <w:szCs w:val="24"/>
        </w:rPr>
        <w:t>S</w:t>
      </w:r>
    </w:p>
    <w:p w:rsidR="002F22B6" w:rsidRDefault="002F22B6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>1-ALADIN------------</w:t>
      </w:r>
      <w:r w:rsidRPr="002F22B6">
        <w:rPr>
          <w:rFonts w:ascii="Arial" w:eastAsia="Arial" w:hAnsi="Arial" w:cs="Arial"/>
          <w:color w:val="0070C0"/>
          <w:sz w:val="24"/>
          <w:szCs w:val="24"/>
        </w:rPr>
        <w:t>https://youtu.be/mUHFZafeyJU</w:t>
      </w:r>
    </w:p>
    <w:p w:rsidR="002F22B6" w:rsidRDefault="002F22B6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 xml:space="preserve">2- EL MONSTRUO DE LA LAGUNA: </w:t>
      </w:r>
      <w:hyperlink r:id="rId9" w:history="1">
        <w:r w:rsidRPr="00294D7B">
          <w:rPr>
            <w:rStyle w:val="Hipervnculo"/>
            <w:rFonts w:ascii="Arial" w:eastAsia="Arial" w:hAnsi="Arial" w:cs="Arial"/>
            <w:sz w:val="24"/>
            <w:szCs w:val="24"/>
          </w:rPr>
          <w:t>https://youtu.be/dTEK52R21Qw</w:t>
        </w:r>
      </w:hyperlink>
    </w:p>
    <w:p w:rsidR="002F22B6" w:rsidRDefault="002F22B6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>3-</w:t>
      </w:r>
      <w:r w:rsidR="00DB19A5">
        <w:rPr>
          <w:rFonts w:ascii="Arial" w:eastAsia="Arial" w:hAnsi="Arial" w:cs="Arial"/>
          <w:color w:val="0070C0"/>
          <w:sz w:val="24"/>
          <w:szCs w:val="24"/>
        </w:rPr>
        <w:t xml:space="preserve">TENGO UN CUERPO: </w:t>
      </w:r>
      <w:hyperlink r:id="rId10" w:history="1">
        <w:r w:rsidR="005E51CD" w:rsidRPr="00802745">
          <w:rPr>
            <w:rStyle w:val="Hipervnculo"/>
            <w:rFonts w:ascii="Arial" w:eastAsia="Arial" w:hAnsi="Arial" w:cs="Arial"/>
            <w:sz w:val="24"/>
            <w:szCs w:val="24"/>
          </w:rPr>
          <w:t>https://youtu.be/z6DoPp-LkTA</w:t>
        </w:r>
      </w:hyperlink>
    </w:p>
    <w:p w:rsidR="005E51CD" w:rsidRDefault="005E51CD" w:rsidP="005E51CD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Escribo el nombre del que elegí:………………………………………………..</w:t>
      </w:r>
    </w:p>
    <w:p w:rsidR="002F22B6" w:rsidRPr="008E29C0" w:rsidRDefault="002F22B6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bookmarkStart w:id="0" w:name="_GoBack"/>
      <w:bookmarkEnd w:id="0"/>
    </w:p>
    <w:p w:rsidR="00AB1585" w:rsidRPr="00AB1585" w:rsidRDefault="00AB1585" w:rsidP="00DB19A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3- </w:t>
      </w:r>
      <w:r w:rsidR="00DB19A5">
        <w:rPr>
          <w:rFonts w:ascii="Arial" w:eastAsia="Arial" w:hAnsi="Arial" w:cs="Arial"/>
          <w:color w:val="252525"/>
          <w:sz w:val="24"/>
          <w:szCs w:val="24"/>
        </w:rPr>
        <w:t>EN CLASE VAMOS ENTRE TODOS A ELEGIR UNO Y VAMOS A REALIZAR LA COREO.</w:t>
      </w: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11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A4" w:rsidRDefault="00886EA4" w:rsidP="003B7FF2">
      <w:pPr>
        <w:spacing w:after="0" w:line="240" w:lineRule="auto"/>
      </w:pPr>
      <w:r>
        <w:separator/>
      </w:r>
    </w:p>
  </w:endnote>
  <w:endnote w:type="continuationSeparator" w:id="0">
    <w:p w:rsidR="00886EA4" w:rsidRDefault="00886EA4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A4" w:rsidRDefault="00886EA4" w:rsidP="003B7FF2">
      <w:pPr>
        <w:spacing w:after="0" w:line="240" w:lineRule="auto"/>
      </w:pPr>
      <w:r>
        <w:separator/>
      </w:r>
    </w:p>
  </w:footnote>
  <w:footnote w:type="continuationSeparator" w:id="0">
    <w:p w:rsidR="00886EA4" w:rsidRDefault="00886EA4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2F22B6"/>
    <w:rsid w:val="003A37E0"/>
    <w:rsid w:val="003B7FF2"/>
    <w:rsid w:val="003C2FFB"/>
    <w:rsid w:val="00436AAC"/>
    <w:rsid w:val="00436FE9"/>
    <w:rsid w:val="004A4992"/>
    <w:rsid w:val="004D0032"/>
    <w:rsid w:val="00542185"/>
    <w:rsid w:val="005E51CD"/>
    <w:rsid w:val="00670255"/>
    <w:rsid w:val="006F68FF"/>
    <w:rsid w:val="0073135D"/>
    <w:rsid w:val="007C7ECA"/>
    <w:rsid w:val="008741B5"/>
    <w:rsid w:val="00886EA4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B19A5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z6DoPp-Lk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TEK52R21Q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5</cp:revision>
  <dcterms:created xsi:type="dcterms:W3CDTF">2024-06-26T16:43:00Z</dcterms:created>
  <dcterms:modified xsi:type="dcterms:W3CDTF">2024-09-08T21:29:00Z</dcterms:modified>
</cp:coreProperties>
</file>