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510" w:rsidRPr="009D1A82" w:rsidRDefault="00DE6510" w:rsidP="00DE651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1A82">
        <w:rPr>
          <w:rFonts w:ascii="Times New Roman" w:hAnsi="Times New Roman" w:cs="Times New Roman"/>
          <w:b/>
          <w:i/>
          <w:sz w:val="28"/>
          <w:szCs w:val="28"/>
          <w:u w:val="single"/>
        </w:rPr>
        <w:t>Trabajo Práctico: Efemérides Septiembre</w:t>
      </w:r>
    </w:p>
    <w:p w:rsidR="00DE6510" w:rsidRPr="009D1A82" w:rsidRDefault="00DE6510" w:rsidP="00DE651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D1A8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Micaela </w:t>
      </w:r>
      <w:proofErr w:type="spellStart"/>
      <w:r w:rsidRPr="009D1A82">
        <w:rPr>
          <w:rFonts w:ascii="Times New Roman" w:hAnsi="Times New Roman" w:cs="Times New Roman"/>
          <w:b/>
          <w:i/>
          <w:sz w:val="28"/>
          <w:szCs w:val="28"/>
          <w:u w:val="single"/>
        </w:rPr>
        <w:t>Macia</w:t>
      </w:r>
      <w:proofErr w:type="spellEnd"/>
    </w:p>
    <w:p w:rsidR="003E6B48" w:rsidRDefault="00DE6510" w:rsidP="00DE6510">
      <w:pPr>
        <w:tabs>
          <w:tab w:val="left" w:pos="507"/>
        </w:tabs>
      </w:pPr>
      <w:r>
        <w:tab/>
      </w:r>
      <w:r>
        <w:rPr>
          <w:noProof/>
          <w:lang w:eastAsia="es-AR"/>
        </w:rPr>
        <w:drawing>
          <wp:inline distT="0" distB="0" distL="0" distR="0" wp14:anchorId="7ACE9A32" wp14:editId="62FE5F22">
            <wp:extent cx="6048375" cy="75723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9139" cy="75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10" w:rsidRDefault="00DE6510" w:rsidP="00DE6510">
      <w:pPr>
        <w:tabs>
          <w:tab w:val="left" w:pos="507"/>
        </w:tabs>
      </w:pPr>
      <w:r>
        <w:rPr>
          <w:noProof/>
          <w:lang w:eastAsia="es-AR"/>
        </w:rPr>
        <w:lastRenderedPageBreak/>
        <w:drawing>
          <wp:inline distT="0" distB="0" distL="0" distR="0" wp14:anchorId="5D61C639" wp14:editId="16C88470">
            <wp:extent cx="6096000" cy="2628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8745" cy="26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10" w:rsidRDefault="00DE6510" w:rsidP="00DE6510">
      <w:pPr>
        <w:tabs>
          <w:tab w:val="left" w:pos="507"/>
        </w:tabs>
      </w:pPr>
      <w:r>
        <w:rPr>
          <w:noProof/>
          <w:lang w:eastAsia="es-AR"/>
        </w:rPr>
        <w:drawing>
          <wp:inline distT="0" distB="0" distL="0" distR="0" wp14:anchorId="1E3F959A" wp14:editId="1472C7E8">
            <wp:extent cx="6160725" cy="59245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5471" cy="592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10" w:rsidRDefault="009D1A82" w:rsidP="00DE6510">
      <w:pPr>
        <w:tabs>
          <w:tab w:val="left" w:pos="507"/>
        </w:tabs>
      </w:pPr>
      <w:r>
        <w:lastRenderedPageBreak/>
        <w:t>Respuestas:</w:t>
      </w:r>
    </w:p>
    <w:p w:rsidR="009D1A82" w:rsidRDefault="009D1A82" w:rsidP="009D1A82">
      <w:pPr>
        <w:tabs>
          <w:tab w:val="left" w:pos="507"/>
        </w:tabs>
      </w:pPr>
      <w:r>
        <w:t>a. ¿A qué llamamos cultura de paz?</w:t>
      </w:r>
    </w:p>
    <w:p w:rsidR="009D1A82" w:rsidRDefault="009D1A82" w:rsidP="009D1A82">
      <w:pPr>
        <w:tabs>
          <w:tab w:val="left" w:pos="507"/>
        </w:tabs>
      </w:pPr>
      <w:r>
        <w:t>Según la Declaración de las Naciones Unidas, una cultura de paz es un conjunto de valores, actitudes, tradiciones, comportamientos y estilos de vida que promueven y practican:</w:t>
      </w:r>
    </w:p>
    <w:p w:rsidR="009D1A82" w:rsidRDefault="009D1A82" w:rsidP="009D1A82">
      <w:pPr>
        <w:tabs>
          <w:tab w:val="left" w:pos="507"/>
        </w:tabs>
      </w:pPr>
      <w:r>
        <w:t>- El respeto a la vida y el fin de la violencia</w:t>
      </w:r>
    </w:p>
    <w:p w:rsidR="009D1A82" w:rsidRDefault="009D1A82" w:rsidP="009D1A82">
      <w:pPr>
        <w:tabs>
          <w:tab w:val="left" w:pos="507"/>
        </w:tabs>
      </w:pPr>
      <w:r>
        <w:t>- La cooperación y el diálogo</w:t>
      </w:r>
    </w:p>
    <w:p w:rsidR="009D1A82" w:rsidRDefault="009D1A82" w:rsidP="009D1A82">
      <w:pPr>
        <w:tabs>
          <w:tab w:val="left" w:pos="507"/>
        </w:tabs>
      </w:pPr>
      <w:r>
        <w:t>- El respeto a los derechos humanos y la libertad</w:t>
      </w:r>
    </w:p>
    <w:p w:rsidR="009D1A82" w:rsidRDefault="009D1A82" w:rsidP="009D1A82">
      <w:pPr>
        <w:tabs>
          <w:tab w:val="left" w:pos="507"/>
        </w:tabs>
      </w:pPr>
      <w:r>
        <w:t>- La protección del medio ambiente</w:t>
      </w:r>
    </w:p>
    <w:p w:rsidR="009D1A82" w:rsidRDefault="009D1A82" w:rsidP="009D1A82">
      <w:pPr>
        <w:tabs>
          <w:tab w:val="left" w:pos="507"/>
        </w:tabs>
      </w:pPr>
      <w:r>
        <w:t>- La justicia, democracia y tolerancia</w:t>
      </w:r>
    </w:p>
    <w:p w:rsidR="009D1A82" w:rsidRDefault="009D1A82" w:rsidP="009D1A82">
      <w:pPr>
        <w:tabs>
          <w:tab w:val="left" w:pos="507"/>
        </w:tabs>
      </w:pPr>
    </w:p>
    <w:p w:rsidR="009D1A82" w:rsidRDefault="009D1A82" w:rsidP="009D1A82">
      <w:pPr>
        <w:tabs>
          <w:tab w:val="left" w:pos="507"/>
        </w:tabs>
      </w:pPr>
      <w:r>
        <w:t>b. ¿A quiénes beneficia?</w:t>
      </w:r>
    </w:p>
    <w:p w:rsidR="009D1A82" w:rsidRDefault="009D1A82" w:rsidP="009D1A82">
      <w:pPr>
        <w:tabs>
          <w:tab w:val="left" w:pos="507"/>
        </w:tabs>
      </w:pPr>
      <w:r>
        <w:t>Una cultura de paz beneficia:</w:t>
      </w:r>
    </w:p>
    <w:p w:rsidR="009D1A82" w:rsidRDefault="009D1A82" w:rsidP="009D1A82">
      <w:pPr>
        <w:tabs>
          <w:tab w:val="left" w:pos="507"/>
        </w:tabs>
      </w:pPr>
      <w:r>
        <w:t>- A todos los seres humanos</w:t>
      </w:r>
    </w:p>
    <w:p w:rsidR="009D1A82" w:rsidRDefault="009D1A82" w:rsidP="009D1A82">
      <w:pPr>
        <w:tabs>
          <w:tab w:val="left" w:pos="507"/>
        </w:tabs>
      </w:pPr>
      <w:r>
        <w:t>- A las generaciones presentes y futuras</w:t>
      </w:r>
    </w:p>
    <w:p w:rsidR="009D1A82" w:rsidRDefault="009D1A82" w:rsidP="009D1A82">
      <w:pPr>
        <w:tabs>
          <w:tab w:val="left" w:pos="507"/>
        </w:tabs>
      </w:pPr>
      <w:r>
        <w:t>- A las naciones y comunidades</w:t>
      </w:r>
    </w:p>
    <w:p w:rsidR="009D1A82" w:rsidRDefault="009D1A82" w:rsidP="009D1A82">
      <w:pPr>
        <w:tabs>
          <w:tab w:val="left" w:pos="507"/>
        </w:tabs>
      </w:pPr>
      <w:r>
        <w:t>- Al medio ambiente</w:t>
      </w:r>
    </w:p>
    <w:p w:rsidR="009D1A82" w:rsidRDefault="009D1A82" w:rsidP="009D1A82">
      <w:pPr>
        <w:tabs>
          <w:tab w:val="left" w:pos="507"/>
        </w:tabs>
      </w:pPr>
    </w:p>
    <w:p w:rsidR="009D1A82" w:rsidRDefault="009D1A82" w:rsidP="009D1A82">
      <w:pPr>
        <w:tabs>
          <w:tab w:val="left" w:pos="507"/>
        </w:tabs>
      </w:pPr>
      <w:r>
        <w:t>c. Enumera en una lista los valores que menciona este artículo:</w:t>
      </w:r>
    </w:p>
    <w:p w:rsidR="009D1A82" w:rsidRDefault="009D1A82" w:rsidP="009D1A82">
      <w:pPr>
        <w:tabs>
          <w:tab w:val="left" w:pos="507"/>
        </w:tabs>
      </w:pPr>
      <w:r>
        <w:t>1. Respeto a la vida</w:t>
      </w:r>
    </w:p>
    <w:p w:rsidR="009D1A82" w:rsidRDefault="009D1A82" w:rsidP="009D1A82">
      <w:pPr>
        <w:tabs>
          <w:tab w:val="left" w:pos="507"/>
        </w:tabs>
      </w:pPr>
      <w:r>
        <w:t>2. No violencia</w:t>
      </w:r>
    </w:p>
    <w:p w:rsidR="009D1A82" w:rsidRDefault="009D1A82" w:rsidP="009D1A82">
      <w:pPr>
        <w:tabs>
          <w:tab w:val="left" w:pos="507"/>
        </w:tabs>
      </w:pPr>
      <w:r>
        <w:t>3. Cooperación</w:t>
      </w:r>
    </w:p>
    <w:p w:rsidR="009D1A82" w:rsidRDefault="009D1A82" w:rsidP="009D1A82">
      <w:pPr>
        <w:tabs>
          <w:tab w:val="left" w:pos="507"/>
        </w:tabs>
      </w:pPr>
      <w:r>
        <w:t>4. Diálogo</w:t>
      </w:r>
    </w:p>
    <w:p w:rsidR="009D1A82" w:rsidRDefault="009D1A82" w:rsidP="009D1A82">
      <w:pPr>
        <w:tabs>
          <w:tab w:val="left" w:pos="507"/>
        </w:tabs>
      </w:pPr>
      <w:r>
        <w:t>5. Respeto a los derechos humanos</w:t>
      </w:r>
    </w:p>
    <w:p w:rsidR="009D1A82" w:rsidRDefault="009D1A82" w:rsidP="009D1A82">
      <w:pPr>
        <w:tabs>
          <w:tab w:val="left" w:pos="507"/>
        </w:tabs>
      </w:pPr>
      <w:r>
        <w:t>6. Libertad de expresión, opinión e información</w:t>
      </w:r>
    </w:p>
    <w:p w:rsidR="009D1A82" w:rsidRDefault="009D1A82" w:rsidP="009D1A82">
      <w:pPr>
        <w:tabs>
          <w:tab w:val="left" w:pos="507"/>
        </w:tabs>
      </w:pPr>
      <w:r>
        <w:t>7. Justicia</w:t>
      </w:r>
    </w:p>
    <w:p w:rsidR="009D1A82" w:rsidRDefault="009D1A82" w:rsidP="009D1A82">
      <w:pPr>
        <w:tabs>
          <w:tab w:val="left" w:pos="507"/>
        </w:tabs>
      </w:pPr>
      <w:r>
        <w:t>8. Democracia</w:t>
      </w:r>
    </w:p>
    <w:p w:rsidR="009D1A82" w:rsidRDefault="009D1A82" w:rsidP="009D1A82">
      <w:pPr>
        <w:tabs>
          <w:tab w:val="left" w:pos="507"/>
        </w:tabs>
      </w:pPr>
      <w:r>
        <w:t>9. Tolerancia</w:t>
      </w:r>
    </w:p>
    <w:p w:rsidR="009D1A82" w:rsidRDefault="009D1A82" w:rsidP="009D1A82">
      <w:pPr>
        <w:tabs>
          <w:tab w:val="left" w:pos="507"/>
        </w:tabs>
      </w:pPr>
      <w:r>
        <w:t>10. Solidaridad</w:t>
      </w:r>
    </w:p>
    <w:p w:rsidR="009D1A82" w:rsidRDefault="009D1A82" w:rsidP="009D1A82">
      <w:pPr>
        <w:tabs>
          <w:tab w:val="left" w:pos="507"/>
        </w:tabs>
      </w:pPr>
      <w:r>
        <w:lastRenderedPageBreak/>
        <w:t>11. Pluralismo</w:t>
      </w:r>
    </w:p>
    <w:p w:rsidR="009D1A82" w:rsidRDefault="009D1A82" w:rsidP="009D1A82">
      <w:pPr>
        <w:tabs>
          <w:tab w:val="left" w:pos="507"/>
        </w:tabs>
      </w:pPr>
      <w:r>
        <w:t>12. Diversidad cultural</w:t>
      </w:r>
    </w:p>
    <w:p w:rsidR="009D1A82" w:rsidRDefault="009D1A82" w:rsidP="009D1A82">
      <w:pPr>
        <w:tabs>
          <w:tab w:val="left" w:pos="507"/>
        </w:tabs>
      </w:pPr>
      <w:r>
        <w:t>13</w:t>
      </w:r>
      <w:r>
        <w:t>. Protección del medio ambiente</w:t>
      </w:r>
    </w:p>
    <w:p w:rsidR="009D1A82" w:rsidRDefault="009D1A82" w:rsidP="009D1A82">
      <w:pPr>
        <w:tabs>
          <w:tab w:val="left" w:pos="507"/>
        </w:tabs>
      </w:pPr>
    </w:p>
    <w:p w:rsidR="009D1A82" w:rsidRDefault="009D1A82" w:rsidP="009D1A82">
      <w:pPr>
        <w:tabs>
          <w:tab w:val="left" w:pos="507"/>
        </w:tabs>
      </w:pPr>
      <w:r>
        <w:t>d. Imágenes que reflejen una cultura de paz:</w:t>
      </w:r>
    </w:p>
    <w:p w:rsidR="009D1A82" w:rsidRDefault="009D1A82" w:rsidP="009D1A82">
      <w:pPr>
        <w:tabs>
          <w:tab w:val="left" w:pos="507"/>
        </w:tabs>
      </w:pPr>
    </w:p>
    <w:p w:rsidR="009D1A82" w:rsidRDefault="009D1A82" w:rsidP="009D1A82">
      <w:pPr>
        <w:tabs>
          <w:tab w:val="left" w:pos="507"/>
        </w:tabs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2C582097" wp14:editId="4BE70C15">
            <wp:extent cx="2466975" cy="24669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A82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66806AE1" wp14:editId="679120B0">
            <wp:extent cx="2286000" cy="2209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82" w:rsidRDefault="009D1A82" w:rsidP="009D1A82">
      <w:pPr>
        <w:tabs>
          <w:tab w:val="left" w:pos="507"/>
        </w:tabs>
      </w:pPr>
    </w:p>
    <w:p w:rsidR="009D1A82" w:rsidRDefault="009D1A82" w:rsidP="009D1A82">
      <w:pPr>
        <w:tabs>
          <w:tab w:val="left" w:pos="507"/>
        </w:tabs>
        <w:jc w:val="center"/>
      </w:pPr>
      <w:bookmarkStart w:id="0" w:name="_GoBack"/>
      <w:r>
        <w:rPr>
          <w:noProof/>
          <w:lang w:eastAsia="es-AR"/>
        </w:rPr>
        <w:drawing>
          <wp:inline distT="0" distB="0" distL="0" distR="0" wp14:anchorId="3119101A" wp14:editId="67F98CBA">
            <wp:extent cx="3608950" cy="33623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9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1A82" w:rsidRDefault="009D1A82" w:rsidP="00DE6510">
      <w:pPr>
        <w:tabs>
          <w:tab w:val="left" w:pos="507"/>
        </w:tabs>
      </w:pPr>
      <w:r>
        <w:rPr>
          <w:noProof/>
          <w:lang w:eastAsia="es-AR"/>
        </w:rPr>
        <w:lastRenderedPageBreak/>
        <w:drawing>
          <wp:inline distT="0" distB="0" distL="0" distR="0" wp14:anchorId="773D8984" wp14:editId="687685BB">
            <wp:extent cx="6236701" cy="7896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0993" cy="790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82" w:rsidRDefault="009D1A82" w:rsidP="00DE6510">
      <w:pPr>
        <w:tabs>
          <w:tab w:val="left" w:pos="507"/>
        </w:tabs>
      </w:pPr>
    </w:p>
    <w:p w:rsidR="00DE6510" w:rsidRPr="00DE6510" w:rsidRDefault="00DE6510" w:rsidP="00DE6510">
      <w:pPr>
        <w:tabs>
          <w:tab w:val="left" w:pos="507"/>
        </w:tabs>
      </w:pPr>
    </w:p>
    <w:sectPr w:rsidR="00DE6510" w:rsidRPr="00DE6510" w:rsidSect="00DE651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05"/>
    <w:rsid w:val="00300405"/>
    <w:rsid w:val="003E6B48"/>
    <w:rsid w:val="009D1A82"/>
    <w:rsid w:val="00DE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5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5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Anabella</dc:creator>
  <cp:keywords/>
  <dc:description/>
  <cp:lastModifiedBy>Anabella</cp:lastModifiedBy>
  <cp:revision>3</cp:revision>
  <dcterms:created xsi:type="dcterms:W3CDTF">2024-09-17T14:37:00Z</dcterms:created>
  <dcterms:modified xsi:type="dcterms:W3CDTF">2024-09-17T14:55:00Z</dcterms:modified>
</cp:coreProperties>
</file>