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219" w:rsidRDefault="00004219"/>
    <w:p w:rsidR="003D1153" w:rsidRDefault="003D1153">
      <w:pPr>
        <w:rPr>
          <w:rFonts w:ascii="Times New Roman" w:hAnsi="Times New Roman" w:cs="Times New Roman"/>
          <w:b/>
          <w:sz w:val="24"/>
          <w:u w:val="single"/>
        </w:rPr>
      </w:pPr>
      <w:r w:rsidRPr="003D1153">
        <w:rPr>
          <w:rFonts w:ascii="Times New Roman" w:hAnsi="Times New Roman" w:cs="Times New Roman"/>
          <w:b/>
          <w:sz w:val="24"/>
          <w:u w:val="single"/>
        </w:rPr>
        <w:t xml:space="preserve">ACTIVIDADES DE CONTINGENCIA </w:t>
      </w:r>
    </w:p>
    <w:p w:rsidR="003D1153" w:rsidRDefault="003D1153">
      <w:pPr>
        <w:rPr>
          <w:rFonts w:ascii="Times New Roman" w:hAnsi="Times New Roman" w:cs="Times New Roman"/>
          <w:sz w:val="24"/>
        </w:rPr>
      </w:pPr>
      <w:r w:rsidRPr="003D1153">
        <w:rPr>
          <w:rFonts w:ascii="Times New Roman" w:hAnsi="Times New Roman" w:cs="Times New Roman"/>
          <w:b/>
          <w:sz w:val="24"/>
        </w:rPr>
        <w:t>Curso:</w:t>
      </w:r>
      <w:r w:rsidRPr="003D1153">
        <w:rPr>
          <w:rFonts w:ascii="Times New Roman" w:hAnsi="Times New Roman" w:cs="Times New Roman"/>
          <w:sz w:val="24"/>
        </w:rPr>
        <w:t xml:space="preserve"> 3° B</w:t>
      </w:r>
    </w:p>
    <w:p w:rsidR="003D1153" w:rsidRDefault="003D1153" w:rsidP="003D1153">
      <w:pPr>
        <w:pStyle w:val="Prrafodelista"/>
        <w:numPr>
          <w:ilvl w:val="0"/>
          <w:numId w:val="1"/>
        </w:numPr>
        <w:jc w:val="both"/>
        <w:rPr>
          <w:rFonts w:ascii="Times New Roman" w:hAnsi="Times New Roman" w:cs="Times New Roman"/>
          <w:sz w:val="24"/>
        </w:rPr>
      </w:pPr>
      <w:r>
        <w:rPr>
          <w:rFonts w:ascii="Times New Roman" w:hAnsi="Times New Roman" w:cs="Times New Roman"/>
          <w:sz w:val="24"/>
        </w:rPr>
        <w:t xml:space="preserve">Lea el siguiente texto titulado “Mi biblioteca, ese animal fantástico que sostiene mi vida”. </w:t>
      </w:r>
    </w:p>
    <w:p w:rsidR="003D1153" w:rsidRDefault="003D1153" w:rsidP="003D1153">
      <w:pPr>
        <w:jc w:val="center"/>
        <w:rPr>
          <w:rFonts w:ascii="Times New Roman" w:hAnsi="Times New Roman" w:cs="Times New Roman"/>
          <w:sz w:val="24"/>
        </w:rPr>
      </w:pPr>
      <w:r>
        <w:rPr>
          <w:rFonts w:ascii="Times New Roman" w:hAnsi="Times New Roman" w:cs="Times New Roman"/>
          <w:noProof/>
          <w:sz w:val="24"/>
          <w:lang w:val="en-US"/>
        </w:rPr>
        <w:drawing>
          <wp:inline distT="0" distB="0" distL="0" distR="0">
            <wp:extent cx="4758527" cy="6268085"/>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18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63663" cy="6274850"/>
                    </a:xfrm>
                    <a:prstGeom prst="rect">
                      <a:avLst/>
                    </a:prstGeom>
                  </pic:spPr>
                </pic:pic>
              </a:graphicData>
            </a:graphic>
          </wp:inline>
        </w:drawing>
      </w:r>
    </w:p>
    <w:p w:rsidR="003D1153" w:rsidRDefault="003D1153" w:rsidP="003D1153">
      <w:pPr>
        <w:pStyle w:val="Prrafodelista"/>
        <w:numPr>
          <w:ilvl w:val="0"/>
          <w:numId w:val="1"/>
        </w:numPr>
        <w:rPr>
          <w:rFonts w:ascii="Times New Roman" w:hAnsi="Times New Roman" w:cs="Times New Roman"/>
          <w:sz w:val="24"/>
        </w:rPr>
      </w:pPr>
      <w:r>
        <w:rPr>
          <w:rFonts w:ascii="Times New Roman" w:hAnsi="Times New Roman" w:cs="Times New Roman"/>
          <w:sz w:val="24"/>
        </w:rPr>
        <w:lastRenderedPageBreak/>
        <w:t>Teniendo en cuenta la lectura, resuelva las siguientes actividades.</w:t>
      </w:r>
    </w:p>
    <w:p w:rsidR="003D1153" w:rsidRDefault="003D1153" w:rsidP="003D1153">
      <w:pPr>
        <w:pStyle w:val="Prrafodelista"/>
        <w:numPr>
          <w:ilvl w:val="0"/>
          <w:numId w:val="2"/>
        </w:numPr>
        <w:jc w:val="both"/>
        <w:rPr>
          <w:rFonts w:ascii="Times New Roman" w:hAnsi="Times New Roman" w:cs="Times New Roman"/>
          <w:sz w:val="24"/>
        </w:rPr>
      </w:pPr>
      <w:r>
        <w:rPr>
          <w:rFonts w:ascii="Times New Roman" w:hAnsi="Times New Roman" w:cs="Times New Roman"/>
          <w:sz w:val="24"/>
        </w:rPr>
        <w:t xml:space="preserve">Subraye en el texto o extraiga la definición que da Alberto </w:t>
      </w:r>
      <w:proofErr w:type="spellStart"/>
      <w:r>
        <w:rPr>
          <w:rFonts w:ascii="Times New Roman" w:hAnsi="Times New Roman" w:cs="Times New Roman"/>
          <w:sz w:val="24"/>
        </w:rPr>
        <w:t>Manguel</w:t>
      </w:r>
      <w:proofErr w:type="spellEnd"/>
      <w:r>
        <w:rPr>
          <w:rFonts w:ascii="Times New Roman" w:hAnsi="Times New Roman" w:cs="Times New Roman"/>
          <w:sz w:val="24"/>
        </w:rPr>
        <w:t xml:space="preserve"> de su biblioteca. Observe cómo la caracteriza, qué palabras usa. Luego, busque biblioteca en el diccionario y analice las diferencias y semejanzas entre ambas definiciones. </w:t>
      </w:r>
    </w:p>
    <w:p w:rsidR="003D1153" w:rsidRDefault="003D1153" w:rsidP="003D1153">
      <w:pPr>
        <w:pStyle w:val="Prrafodelista"/>
        <w:numPr>
          <w:ilvl w:val="0"/>
          <w:numId w:val="2"/>
        </w:numPr>
        <w:jc w:val="both"/>
        <w:rPr>
          <w:rFonts w:ascii="Times New Roman" w:hAnsi="Times New Roman" w:cs="Times New Roman"/>
          <w:sz w:val="24"/>
        </w:rPr>
      </w:pPr>
      <w:r>
        <w:rPr>
          <w:rFonts w:ascii="Times New Roman" w:hAnsi="Times New Roman" w:cs="Times New Roman"/>
          <w:sz w:val="24"/>
        </w:rPr>
        <w:t>Enumere las siguientes afirmaciones, teniendo en cuenta el orden en el que aparecen en el texto.</w:t>
      </w:r>
    </w:p>
    <w:p w:rsidR="003D1153" w:rsidRDefault="003D1153" w:rsidP="003D1153">
      <w:pPr>
        <w:pStyle w:val="Prrafodelista"/>
        <w:numPr>
          <w:ilvl w:val="0"/>
          <w:numId w:val="3"/>
        </w:numPr>
        <w:jc w:val="both"/>
        <w:rPr>
          <w:rFonts w:ascii="Times New Roman" w:hAnsi="Times New Roman" w:cs="Times New Roman"/>
          <w:sz w:val="24"/>
        </w:rPr>
      </w:pPr>
      <w:r>
        <w:rPr>
          <w:rFonts w:ascii="Times New Roman" w:hAnsi="Times New Roman" w:cs="Times New Roman"/>
          <w:sz w:val="24"/>
        </w:rPr>
        <w:t>Temor por la falta de espacio de la biblioteca. ____</w:t>
      </w:r>
    </w:p>
    <w:p w:rsidR="003D1153" w:rsidRDefault="003D1153" w:rsidP="003D1153">
      <w:pPr>
        <w:pStyle w:val="Prrafodelista"/>
        <w:numPr>
          <w:ilvl w:val="0"/>
          <w:numId w:val="3"/>
        </w:numPr>
        <w:jc w:val="both"/>
        <w:rPr>
          <w:rFonts w:ascii="Times New Roman" w:hAnsi="Times New Roman" w:cs="Times New Roman"/>
          <w:sz w:val="24"/>
        </w:rPr>
      </w:pPr>
      <w:r>
        <w:rPr>
          <w:rFonts w:ascii="Times New Roman" w:hAnsi="Times New Roman" w:cs="Times New Roman"/>
          <w:sz w:val="24"/>
        </w:rPr>
        <w:t>Descripción de la casa donde ha vivido los últimos años. ____</w:t>
      </w:r>
    </w:p>
    <w:p w:rsidR="003D1153" w:rsidRDefault="003D1153" w:rsidP="003D1153">
      <w:pPr>
        <w:pStyle w:val="Prrafodelista"/>
        <w:numPr>
          <w:ilvl w:val="0"/>
          <w:numId w:val="3"/>
        </w:numPr>
        <w:jc w:val="both"/>
        <w:rPr>
          <w:rFonts w:ascii="Times New Roman" w:hAnsi="Times New Roman" w:cs="Times New Roman"/>
          <w:sz w:val="24"/>
        </w:rPr>
      </w:pPr>
      <w:r>
        <w:rPr>
          <w:rFonts w:ascii="Times New Roman" w:hAnsi="Times New Roman" w:cs="Times New Roman"/>
          <w:sz w:val="24"/>
        </w:rPr>
        <w:t>Características de su biblioteca. ___</w:t>
      </w:r>
    </w:p>
    <w:p w:rsidR="003D1153" w:rsidRDefault="003D1153" w:rsidP="003D1153">
      <w:pPr>
        <w:pStyle w:val="Prrafodelista"/>
        <w:numPr>
          <w:ilvl w:val="0"/>
          <w:numId w:val="3"/>
        </w:numPr>
        <w:jc w:val="both"/>
        <w:rPr>
          <w:rFonts w:ascii="Times New Roman" w:hAnsi="Times New Roman" w:cs="Times New Roman"/>
          <w:sz w:val="24"/>
        </w:rPr>
      </w:pPr>
      <w:r>
        <w:rPr>
          <w:rFonts w:ascii="Times New Roman" w:hAnsi="Times New Roman" w:cs="Times New Roman"/>
          <w:sz w:val="24"/>
        </w:rPr>
        <w:t>Definición de sus preferencias actuales como lector. ____</w:t>
      </w:r>
    </w:p>
    <w:p w:rsidR="003D1153" w:rsidRDefault="003D1153" w:rsidP="003D1153">
      <w:pPr>
        <w:pStyle w:val="Prrafodelista"/>
        <w:numPr>
          <w:ilvl w:val="0"/>
          <w:numId w:val="3"/>
        </w:numPr>
        <w:jc w:val="both"/>
        <w:rPr>
          <w:rFonts w:ascii="Times New Roman" w:hAnsi="Times New Roman" w:cs="Times New Roman"/>
          <w:sz w:val="24"/>
        </w:rPr>
      </w:pPr>
      <w:r>
        <w:rPr>
          <w:rFonts w:ascii="Times New Roman" w:hAnsi="Times New Roman" w:cs="Times New Roman"/>
          <w:sz w:val="24"/>
        </w:rPr>
        <w:t>Estado actual de su biblioteca. ____</w:t>
      </w:r>
    </w:p>
    <w:p w:rsidR="003D1153" w:rsidRDefault="003D1153" w:rsidP="003D1153">
      <w:pPr>
        <w:pStyle w:val="Prrafodelista"/>
        <w:numPr>
          <w:ilvl w:val="0"/>
          <w:numId w:val="3"/>
        </w:numPr>
        <w:jc w:val="both"/>
        <w:rPr>
          <w:rFonts w:ascii="Times New Roman" w:hAnsi="Times New Roman" w:cs="Times New Roman"/>
          <w:sz w:val="24"/>
        </w:rPr>
      </w:pPr>
      <w:r>
        <w:rPr>
          <w:rFonts w:ascii="Times New Roman" w:hAnsi="Times New Roman" w:cs="Times New Roman"/>
          <w:sz w:val="24"/>
        </w:rPr>
        <w:t>Recuerdos de sus bibliotecas. _____</w:t>
      </w:r>
    </w:p>
    <w:p w:rsidR="003D1153" w:rsidRDefault="003D1153" w:rsidP="003D1153">
      <w:pPr>
        <w:pStyle w:val="Prrafodelista"/>
        <w:numPr>
          <w:ilvl w:val="0"/>
          <w:numId w:val="2"/>
        </w:numPr>
        <w:jc w:val="both"/>
        <w:rPr>
          <w:rFonts w:ascii="Times New Roman" w:hAnsi="Times New Roman" w:cs="Times New Roman"/>
          <w:sz w:val="24"/>
        </w:rPr>
      </w:pPr>
      <w:r>
        <w:rPr>
          <w:rFonts w:ascii="Times New Roman" w:hAnsi="Times New Roman" w:cs="Times New Roman"/>
          <w:sz w:val="24"/>
        </w:rPr>
        <w:t>¿Cómo describirían la relación que tiene el autor del texto con sus libros? ¿y la que tienen ustedes con los suyos?</w:t>
      </w:r>
    </w:p>
    <w:p w:rsidR="003D1153" w:rsidRDefault="003D1153" w:rsidP="003D1153">
      <w:pPr>
        <w:pStyle w:val="Prrafodelista"/>
        <w:numPr>
          <w:ilvl w:val="0"/>
          <w:numId w:val="2"/>
        </w:numPr>
        <w:jc w:val="both"/>
        <w:rPr>
          <w:rFonts w:ascii="Times New Roman" w:hAnsi="Times New Roman" w:cs="Times New Roman"/>
          <w:sz w:val="24"/>
        </w:rPr>
      </w:pPr>
      <w:r>
        <w:rPr>
          <w:rFonts w:ascii="Times New Roman" w:hAnsi="Times New Roman" w:cs="Times New Roman"/>
          <w:sz w:val="24"/>
        </w:rPr>
        <w:t xml:space="preserve">Este ensayo se publicó en un diario de difusión masiva. ¿Te parece que es adecuado al tipo de público al que se dirige? ¿Por qué? Escribe tu opinión en la carpeta. </w:t>
      </w:r>
    </w:p>
    <w:p w:rsidR="003D1153" w:rsidRPr="00CC3FC8" w:rsidRDefault="003D1153" w:rsidP="003D1153">
      <w:pPr>
        <w:jc w:val="both"/>
        <w:rPr>
          <w:rFonts w:ascii="Times New Roman" w:hAnsi="Times New Roman" w:cs="Times New Roman"/>
          <w:b/>
          <w:sz w:val="24"/>
        </w:rPr>
      </w:pPr>
      <w:r w:rsidRPr="00CC3FC8">
        <w:rPr>
          <w:rFonts w:ascii="Times New Roman" w:hAnsi="Times New Roman" w:cs="Times New Roman"/>
          <w:b/>
          <w:sz w:val="24"/>
        </w:rPr>
        <w:t xml:space="preserve">ESTAS ACTIVIDADES SERÁN CONTROLADAS POR LA PROFESORA </w:t>
      </w:r>
      <w:r w:rsidR="00CC3FC8" w:rsidRPr="00CC3FC8">
        <w:rPr>
          <w:rFonts w:ascii="Times New Roman" w:hAnsi="Times New Roman" w:cs="Times New Roman"/>
          <w:b/>
          <w:sz w:val="24"/>
        </w:rPr>
        <w:t>LA CLASE DEL MARTES 24 DE SEPTIEMBRE.</w:t>
      </w:r>
      <w:bookmarkStart w:id="0" w:name="_GoBack"/>
      <w:bookmarkEnd w:id="0"/>
    </w:p>
    <w:p w:rsidR="003D1153" w:rsidRPr="003D1153" w:rsidRDefault="003D1153">
      <w:pPr>
        <w:rPr>
          <w:rFonts w:ascii="Times New Roman" w:hAnsi="Times New Roman" w:cs="Times New Roman"/>
          <w:sz w:val="24"/>
        </w:rPr>
      </w:pPr>
    </w:p>
    <w:sectPr w:rsidR="003D1153" w:rsidRPr="003D115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396" w:rsidRDefault="00F30396" w:rsidP="003D1153">
      <w:pPr>
        <w:spacing w:after="0" w:line="240" w:lineRule="auto"/>
      </w:pPr>
      <w:r>
        <w:separator/>
      </w:r>
    </w:p>
  </w:endnote>
  <w:endnote w:type="continuationSeparator" w:id="0">
    <w:p w:rsidR="00F30396" w:rsidRDefault="00F30396" w:rsidP="003D1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396" w:rsidRDefault="00F30396" w:rsidP="003D1153">
      <w:pPr>
        <w:spacing w:after="0" w:line="240" w:lineRule="auto"/>
      </w:pPr>
      <w:r>
        <w:separator/>
      </w:r>
    </w:p>
  </w:footnote>
  <w:footnote w:type="continuationSeparator" w:id="0">
    <w:p w:rsidR="00F30396" w:rsidRDefault="00F30396" w:rsidP="003D1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153" w:rsidRPr="00E743AA" w:rsidRDefault="003D1153" w:rsidP="003D1153">
    <w:pPr>
      <w:tabs>
        <w:tab w:val="center" w:pos="4419"/>
        <w:tab w:val="right" w:pos="8838"/>
      </w:tabs>
      <w:spacing w:after="0" w:line="240" w:lineRule="auto"/>
      <w:jc w:val="center"/>
      <w:rPr>
        <w:rFonts w:ascii="Trebuchet MS" w:eastAsia="Calibri" w:hAnsi="Trebuchet MS" w:cs="Times New Roman"/>
        <w:b/>
        <w:color w:val="000000"/>
        <w:spacing w:val="20"/>
        <w:sz w:val="24"/>
        <w:szCs w:val="24"/>
      </w:rPr>
    </w:pPr>
    <w:r w:rsidRPr="00E743AA">
      <w:rPr>
        <w:rFonts w:ascii="Trebuchet MS" w:eastAsia="Calibri" w:hAnsi="Trebuchet MS" w:cs="Times New Roman"/>
        <w:b/>
        <w:noProof/>
        <w:color w:val="000000"/>
        <w:sz w:val="24"/>
        <w:szCs w:val="24"/>
        <w:lang w:val="en-US"/>
      </w:rPr>
      <w:drawing>
        <wp:anchor distT="0" distB="0" distL="114300" distR="114300" simplePos="0" relativeHeight="251659264" behindDoc="0" locked="0" layoutInCell="1" allowOverlap="1" wp14:anchorId="37EA6C43" wp14:editId="37480D99">
          <wp:simplePos x="0" y="0"/>
          <wp:positionH relativeFrom="column">
            <wp:posOffset>-308610</wp:posOffset>
          </wp:positionH>
          <wp:positionV relativeFrom="paragraph">
            <wp:posOffset>-144780</wp:posOffset>
          </wp:positionV>
          <wp:extent cx="969645" cy="853440"/>
          <wp:effectExtent l="0" t="0" r="1905"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853440"/>
                  </a:xfrm>
                  <a:prstGeom prst="rect">
                    <a:avLst/>
                  </a:prstGeom>
                  <a:noFill/>
                </pic:spPr>
              </pic:pic>
            </a:graphicData>
          </a:graphic>
        </wp:anchor>
      </w:drawing>
    </w:r>
    <w:r>
      <w:rPr>
        <w:rFonts w:ascii="Trebuchet MS" w:eastAsia="Calibri" w:hAnsi="Trebuchet MS" w:cs="Times New Roman"/>
        <w:b/>
        <w:color w:val="000000"/>
        <w:sz w:val="24"/>
        <w:szCs w:val="24"/>
      </w:rPr>
      <w:t xml:space="preserve">               </w:t>
    </w:r>
    <w:r w:rsidRPr="00E743AA">
      <w:rPr>
        <w:rFonts w:ascii="Trebuchet MS" w:eastAsia="Calibri" w:hAnsi="Trebuchet MS" w:cs="Times New Roman"/>
        <w:b/>
        <w:color w:val="000000"/>
        <w:sz w:val="24"/>
        <w:szCs w:val="24"/>
      </w:rPr>
      <w:t xml:space="preserve">COLEGIO </w:t>
    </w:r>
    <w:r w:rsidRPr="00E743AA">
      <w:rPr>
        <w:rFonts w:ascii="Algerian" w:eastAsia="Calibri" w:hAnsi="Algerian" w:cs="Times New Roman"/>
        <w:b/>
        <w:color w:val="000000"/>
        <w:sz w:val="24"/>
        <w:szCs w:val="24"/>
      </w:rPr>
      <w:t>“DEL PRADO”</w:t>
    </w:r>
    <w:r w:rsidRPr="00E743AA">
      <w:rPr>
        <w:rFonts w:ascii="Trebuchet MS" w:eastAsia="Calibri" w:hAnsi="Trebuchet MS" w:cs="Times New Roman"/>
        <w:b/>
        <w:color w:val="000000"/>
        <w:sz w:val="24"/>
        <w:szCs w:val="24"/>
      </w:rPr>
      <w:t xml:space="preserve"> EDUCACIÓN SECUNDARIA</w:t>
    </w:r>
  </w:p>
  <w:p w:rsidR="003D1153" w:rsidRPr="00E743AA" w:rsidRDefault="003D1153" w:rsidP="003D1153">
    <w:pPr>
      <w:tabs>
        <w:tab w:val="center" w:pos="4419"/>
        <w:tab w:val="right" w:pos="8838"/>
        <w:tab w:val="right" w:pos="9639"/>
      </w:tabs>
      <w:spacing w:after="0" w:line="240" w:lineRule="auto"/>
      <w:jc w:val="center"/>
      <w:rPr>
        <w:rFonts w:ascii="Trebuchet MS" w:eastAsia="Calibri" w:hAnsi="Trebuchet MS" w:cs="Times New Roman"/>
        <w:b/>
        <w:color w:val="000000"/>
        <w:sz w:val="24"/>
        <w:szCs w:val="24"/>
      </w:rPr>
    </w:pPr>
    <w:r>
      <w:rPr>
        <w:rFonts w:ascii="Trebuchet MS" w:eastAsia="Calibri" w:hAnsi="Trebuchet MS" w:cs="Times New Roman"/>
        <w:b/>
        <w:color w:val="000000"/>
        <w:sz w:val="24"/>
        <w:szCs w:val="24"/>
      </w:rPr>
      <w:t xml:space="preserve">              NEUQUEN 103 (O) CHIMBAS </w:t>
    </w:r>
    <w:r w:rsidRPr="00E743AA">
      <w:rPr>
        <w:rFonts w:ascii="Trebuchet MS" w:eastAsia="Calibri" w:hAnsi="Trebuchet MS" w:cs="Times New Roman"/>
        <w:b/>
        <w:color w:val="000000"/>
        <w:sz w:val="24"/>
        <w:szCs w:val="24"/>
      </w:rPr>
      <w:t>SAN JUAN TEL: 4311922</w:t>
    </w:r>
  </w:p>
  <w:p w:rsidR="003D1153" w:rsidRPr="00E743AA" w:rsidRDefault="003D1153" w:rsidP="003D1153">
    <w:pPr>
      <w:tabs>
        <w:tab w:val="center" w:pos="4419"/>
        <w:tab w:val="right" w:pos="8838"/>
      </w:tabs>
      <w:spacing w:after="0" w:line="240" w:lineRule="auto"/>
      <w:jc w:val="center"/>
      <w:rPr>
        <w:rFonts w:ascii="Trebuchet MS" w:eastAsia="Calibri" w:hAnsi="Trebuchet MS" w:cs="Times New Roman"/>
        <w:b/>
        <w:color w:val="000000"/>
        <w:sz w:val="24"/>
        <w:szCs w:val="24"/>
      </w:rPr>
    </w:pPr>
    <w:r>
      <w:rPr>
        <w:rFonts w:ascii="Calibri" w:eastAsia="Calibri" w:hAnsi="Calibri" w:cs="Times New Roman"/>
      </w:rPr>
      <w:t xml:space="preserve">                  </w:t>
    </w:r>
    <w:hyperlink r:id="rId2" w:history="1">
      <w:r w:rsidRPr="00E743AA">
        <w:rPr>
          <w:rFonts w:ascii="Trebuchet MS" w:eastAsia="Calibri" w:hAnsi="Trebuchet MS" w:cs="Times New Roman"/>
          <w:b/>
          <w:color w:val="0563C1"/>
          <w:sz w:val="24"/>
          <w:szCs w:val="24"/>
          <w:u w:val="single"/>
        </w:rPr>
        <w:t>colegiodelprado.secundario@gmail.com</w:t>
      </w:r>
    </w:hyperlink>
  </w:p>
  <w:p w:rsidR="003D1153" w:rsidRDefault="003D1153">
    <w:pPr>
      <w:pStyle w:val="Encabezado"/>
    </w:pPr>
  </w:p>
  <w:p w:rsidR="003D1153" w:rsidRDefault="003D115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807A5"/>
    <w:multiLevelType w:val="hybridMultilevel"/>
    <w:tmpl w:val="D806D5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712157"/>
    <w:multiLevelType w:val="hybridMultilevel"/>
    <w:tmpl w:val="6922A9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6E49D8"/>
    <w:multiLevelType w:val="hybridMultilevel"/>
    <w:tmpl w:val="91C82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153"/>
    <w:rsid w:val="00004219"/>
    <w:rsid w:val="003D1153"/>
    <w:rsid w:val="00CC3FC8"/>
    <w:rsid w:val="00F30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E638"/>
  <w15:chartTrackingRefBased/>
  <w15:docId w15:val="{9BAD7538-2B32-4F32-B657-C1665F8D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11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1153"/>
    <w:rPr>
      <w:lang w:val="es-AR"/>
    </w:rPr>
  </w:style>
  <w:style w:type="paragraph" w:styleId="Piedepgina">
    <w:name w:val="footer"/>
    <w:basedOn w:val="Normal"/>
    <w:link w:val="PiedepginaCar"/>
    <w:uiPriority w:val="99"/>
    <w:unhideWhenUsed/>
    <w:rsid w:val="003D11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1153"/>
    <w:rPr>
      <w:lang w:val="es-AR"/>
    </w:rPr>
  </w:style>
  <w:style w:type="paragraph" w:styleId="Prrafodelista">
    <w:name w:val="List Paragraph"/>
    <w:basedOn w:val="Normal"/>
    <w:uiPriority w:val="34"/>
    <w:qFormat/>
    <w:rsid w:val="003D11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olegiodelprado.secundario@gmail.com"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179</Words>
  <Characters>1023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SORIA</dc:creator>
  <cp:keywords/>
  <dc:description/>
  <cp:lastModifiedBy>BARBARA SORIA</cp:lastModifiedBy>
  <cp:revision>1</cp:revision>
  <dcterms:created xsi:type="dcterms:W3CDTF">2024-09-19T01:00:00Z</dcterms:created>
  <dcterms:modified xsi:type="dcterms:W3CDTF">2024-09-19T01:11:00Z</dcterms:modified>
</cp:coreProperties>
</file>