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ED" w:rsidRDefault="000673ED" w:rsidP="000D1C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u w:val="single"/>
        </w:rPr>
      </w:pPr>
    </w:p>
    <w:p w:rsidR="000D1CC3" w:rsidRPr="000D1CC3" w:rsidRDefault="00BF54C4" w:rsidP="000D1CC3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bookmarkStart w:id="0" w:name="_GoBack"/>
      <w:bookmarkEnd w:id="0"/>
      <w:r w:rsidRPr="000673ED">
        <w:rPr>
          <w:rFonts w:ascii="Arial" w:eastAsia="Times New Roman" w:hAnsi="Arial" w:cs="Arial"/>
          <w:b/>
          <w:bCs/>
          <w:noProof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2BD013C" wp14:editId="37E53862">
            <wp:simplePos x="0" y="0"/>
            <wp:positionH relativeFrom="column">
              <wp:posOffset>4272280</wp:posOffset>
            </wp:positionH>
            <wp:positionV relativeFrom="paragraph">
              <wp:posOffset>264795</wp:posOffset>
            </wp:positionV>
            <wp:extent cx="2295525" cy="22955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hghka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3ED">
        <w:rPr>
          <w:rFonts w:ascii="Arial" w:eastAsia="Times New Roman" w:hAnsi="Arial" w:cs="Arial"/>
          <w:b/>
          <w:bCs/>
          <w:szCs w:val="24"/>
          <w:u w:val="single"/>
        </w:rPr>
        <w:t>Assignment:</w:t>
      </w:r>
      <w:r w:rsidR="000D1CC3" w:rsidRPr="000D1CC3">
        <w:rPr>
          <w:rFonts w:ascii="Arial" w:eastAsia="Times New Roman" w:hAnsi="Arial" w:cs="Arial"/>
          <w:b/>
          <w:bCs/>
          <w:szCs w:val="24"/>
        </w:rPr>
        <w:t xml:space="preserve"> Conc</w:t>
      </w:r>
      <w:r>
        <w:rPr>
          <w:rFonts w:ascii="Arial" w:eastAsia="Times New Roman" w:hAnsi="Arial" w:cs="Arial"/>
          <w:b/>
          <w:bCs/>
          <w:szCs w:val="24"/>
        </w:rPr>
        <w:t>ept Map or Brainstorming about</w:t>
      </w:r>
      <w:r w:rsidR="000D1CC3" w:rsidRPr="000D1CC3">
        <w:rPr>
          <w:rFonts w:ascii="Arial" w:eastAsia="Times New Roman" w:hAnsi="Arial" w:cs="Arial"/>
          <w:b/>
          <w:bCs/>
          <w:szCs w:val="24"/>
        </w:rPr>
        <w:t xml:space="preserve"> "The Fall of the House of Usher"</w:t>
      </w:r>
    </w:p>
    <w:p w:rsidR="000D1CC3" w:rsidRDefault="000D1CC3" w:rsidP="008514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Initial Preparation</w:t>
      </w:r>
      <w:r w:rsidRPr="000D1CC3">
        <w:rPr>
          <w:rFonts w:ascii="Arial" w:eastAsia="Times New Roman" w:hAnsi="Arial" w:cs="Arial"/>
          <w:szCs w:val="24"/>
        </w:rPr>
        <w:t>:</w:t>
      </w:r>
      <w:r w:rsidR="0085140B">
        <w:rPr>
          <w:rFonts w:ascii="Arial" w:eastAsia="Times New Roman" w:hAnsi="Arial" w:cs="Arial"/>
          <w:szCs w:val="24"/>
        </w:rPr>
        <w:t xml:space="preserve"> </w:t>
      </w:r>
      <w:r w:rsidRPr="000D1CC3">
        <w:rPr>
          <w:rFonts w:ascii="Arial" w:eastAsia="Times New Roman" w:hAnsi="Arial" w:cs="Arial"/>
          <w:szCs w:val="24"/>
        </w:rPr>
        <w:t>Read Edgar Allan Poe’s "The Fall of the House of Usher" thoroughly. Take notes on characters, setting, key events, and themes.</w:t>
      </w:r>
    </w:p>
    <w:p w:rsidR="00BF54C4" w:rsidRPr="000D1CC3" w:rsidRDefault="00BF54C4" w:rsidP="00BF54C4">
      <w:pPr>
        <w:pStyle w:val="Sinespaciado"/>
      </w:pPr>
    </w:p>
    <w:p w:rsidR="000D1CC3" w:rsidRPr="000D1CC3" w:rsidRDefault="000D1CC3" w:rsidP="00BF5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BF54C4">
        <w:rPr>
          <w:rFonts w:ascii="Arial" w:eastAsia="Times New Roman" w:hAnsi="Arial" w:cs="Arial"/>
          <w:b/>
          <w:bCs/>
          <w:szCs w:val="24"/>
        </w:rPr>
        <w:t>Main Branches</w:t>
      </w:r>
      <w:r w:rsidRPr="000D1CC3">
        <w:rPr>
          <w:rFonts w:ascii="Arial" w:eastAsia="Times New Roman" w:hAnsi="Arial" w:cs="Arial"/>
          <w:szCs w:val="24"/>
        </w:rPr>
        <w:t>: From the central theme, create branches for the following categories:</w:t>
      </w:r>
    </w:p>
    <w:p w:rsidR="0085140B" w:rsidRPr="000D1CC3" w:rsidRDefault="000D1CC3" w:rsidP="0085140B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Characters</w:t>
      </w:r>
    </w:p>
    <w:p w:rsidR="000D1CC3" w:rsidRPr="000D1CC3" w:rsidRDefault="000D1CC3" w:rsidP="000D1CC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Setting</w:t>
      </w:r>
      <w:r w:rsidRPr="000D1CC3">
        <w:rPr>
          <w:rFonts w:ascii="Arial" w:eastAsia="Times New Roman" w:hAnsi="Arial" w:cs="Arial"/>
          <w:szCs w:val="24"/>
        </w:rPr>
        <w:t>:</w:t>
      </w:r>
    </w:p>
    <w:p w:rsidR="000D1CC3" w:rsidRPr="000D1CC3" w:rsidRDefault="000D1CC3" w:rsidP="000D1CC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The House of Usher</w:t>
      </w:r>
      <w:r w:rsidRPr="000D1CC3">
        <w:rPr>
          <w:rFonts w:ascii="Arial" w:eastAsia="Times New Roman" w:hAnsi="Arial" w:cs="Arial"/>
          <w:szCs w:val="24"/>
        </w:rPr>
        <w:t>: Physical description, symbolism, impact on the plot.</w:t>
      </w:r>
    </w:p>
    <w:p w:rsidR="0085140B" w:rsidRPr="000D1CC3" w:rsidRDefault="000D1CC3" w:rsidP="0085140B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The Environment</w:t>
      </w:r>
      <w:r w:rsidRPr="000D1CC3">
        <w:rPr>
          <w:rFonts w:ascii="Arial" w:eastAsia="Times New Roman" w:hAnsi="Arial" w:cs="Arial"/>
          <w:szCs w:val="24"/>
        </w:rPr>
        <w:t>: Landscape, climate, how it contributes to the overall atmosphere.</w:t>
      </w:r>
    </w:p>
    <w:p w:rsidR="000D1CC3" w:rsidRPr="000D1CC3" w:rsidRDefault="000D1CC3" w:rsidP="000D1CC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Key Events</w:t>
      </w:r>
      <w:r w:rsidRPr="000D1CC3">
        <w:rPr>
          <w:rFonts w:ascii="Arial" w:eastAsia="Times New Roman" w:hAnsi="Arial" w:cs="Arial"/>
          <w:szCs w:val="24"/>
        </w:rPr>
        <w:t>:</w:t>
      </w:r>
    </w:p>
    <w:p w:rsidR="000D1CC3" w:rsidRPr="000D1CC3" w:rsidRDefault="000D1CC3" w:rsidP="000D1CC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The Narrator's Arrival</w:t>
      </w:r>
      <w:r w:rsidRPr="000D1CC3">
        <w:rPr>
          <w:rFonts w:ascii="Arial" w:eastAsia="Times New Roman" w:hAnsi="Arial" w:cs="Arial"/>
          <w:szCs w:val="24"/>
        </w:rPr>
        <w:t>: Initial impressions, the state of the house and the Ushers.</w:t>
      </w:r>
    </w:p>
    <w:p w:rsidR="000D1CC3" w:rsidRPr="000D1CC3" w:rsidRDefault="000D1CC3" w:rsidP="000D1CC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Madeline's Illness</w:t>
      </w:r>
      <w:r w:rsidRPr="000D1CC3">
        <w:rPr>
          <w:rFonts w:ascii="Arial" w:eastAsia="Times New Roman" w:hAnsi="Arial" w:cs="Arial"/>
          <w:szCs w:val="24"/>
        </w:rPr>
        <w:t>: Symptoms, diagnosis, impact on the story.</w:t>
      </w:r>
    </w:p>
    <w:p w:rsidR="0085140B" w:rsidRPr="0085140B" w:rsidRDefault="000D1CC3" w:rsidP="000E7758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Madeline's Death</w:t>
      </w:r>
    </w:p>
    <w:p w:rsidR="000D1CC3" w:rsidRPr="000D1CC3" w:rsidRDefault="000D1CC3" w:rsidP="0085140B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The Fall of the House</w:t>
      </w:r>
    </w:p>
    <w:p w:rsidR="000D1CC3" w:rsidRPr="000D1CC3" w:rsidRDefault="000D1CC3" w:rsidP="000D1CC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Themes and Motifs</w:t>
      </w:r>
      <w:r w:rsidRPr="000D1CC3">
        <w:rPr>
          <w:rFonts w:ascii="Arial" w:eastAsia="Times New Roman" w:hAnsi="Arial" w:cs="Arial"/>
          <w:szCs w:val="24"/>
        </w:rPr>
        <w:t>:</w:t>
      </w:r>
    </w:p>
    <w:p w:rsidR="000D1CC3" w:rsidRPr="000D1CC3" w:rsidRDefault="000D1CC3" w:rsidP="000D1CC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Madness</w:t>
      </w:r>
      <w:r w:rsidRPr="000D1CC3">
        <w:rPr>
          <w:rFonts w:ascii="Arial" w:eastAsia="Times New Roman" w:hAnsi="Arial" w:cs="Arial"/>
          <w:szCs w:val="24"/>
        </w:rPr>
        <w:t>: Examples in the characters, how it manifests.</w:t>
      </w:r>
    </w:p>
    <w:p w:rsidR="0085140B" w:rsidRPr="000D1CC3" w:rsidRDefault="000D1CC3" w:rsidP="0085140B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Cs w:val="24"/>
        </w:rPr>
      </w:pPr>
      <w:r w:rsidRPr="0085140B">
        <w:rPr>
          <w:rFonts w:ascii="Arial" w:eastAsia="Times New Roman" w:hAnsi="Arial" w:cs="Arial"/>
          <w:bCs/>
          <w:szCs w:val="24"/>
        </w:rPr>
        <w:t>Decay and Ruin</w:t>
      </w:r>
      <w:r w:rsidRPr="000D1CC3">
        <w:rPr>
          <w:rFonts w:ascii="Arial" w:eastAsia="Times New Roman" w:hAnsi="Arial" w:cs="Arial"/>
          <w:szCs w:val="24"/>
        </w:rPr>
        <w:t>: Reflected in the house and the characters.</w:t>
      </w:r>
    </w:p>
    <w:p w:rsidR="00BF54C4" w:rsidRDefault="000D1CC3" w:rsidP="000673E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Symbolism</w:t>
      </w:r>
      <w:r w:rsidRPr="000D1CC3">
        <w:rPr>
          <w:rFonts w:ascii="Arial" w:eastAsia="Times New Roman" w:hAnsi="Arial" w:cs="Arial"/>
          <w:szCs w:val="24"/>
        </w:rPr>
        <w:t>: Symbolic elements in the story (such as the house, the paintings, etc.).</w:t>
      </w:r>
    </w:p>
    <w:p w:rsidR="000673ED" w:rsidRPr="000673ED" w:rsidRDefault="000673ED" w:rsidP="000673ED">
      <w:pPr>
        <w:spacing w:before="100" w:beforeAutospacing="1" w:after="100" w:afterAutospacing="1" w:line="240" w:lineRule="auto"/>
        <w:ind w:left="1353"/>
        <w:rPr>
          <w:rFonts w:ascii="Arial" w:eastAsia="Times New Roman" w:hAnsi="Arial" w:cs="Arial"/>
          <w:szCs w:val="24"/>
        </w:rPr>
      </w:pPr>
    </w:p>
    <w:p w:rsidR="000D1CC3" w:rsidRPr="000D1CC3" w:rsidRDefault="000D1CC3" w:rsidP="000D1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Presentation</w:t>
      </w:r>
      <w:r w:rsidRPr="000D1CC3">
        <w:rPr>
          <w:rFonts w:ascii="Arial" w:eastAsia="Times New Roman" w:hAnsi="Arial" w:cs="Arial"/>
          <w:szCs w:val="24"/>
        </w:rPr>
        <w:t>:</w:t>
      </w:r>
    </w:p>
    <w:p w:rsidR="000D1CC3" w:rsidRPr="000D1CC3" w:rsidRDefault="000D1CC3" w:rsidP="000D1CC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0D1CC3">
        <w:rPr>
          <w:rFonts w:ascii="Arial" w:eastAsia="Times New Roman" w:hAnsi="Arial" w:cs="Arial"/>
          <w:b/>
          <w:bCs/>
          <w:szCs w:val="24"/>
        </w:rPr>
        <w:t>Oral Presentation</w:t>
      </w:r>
      <w:r w:rsidRPr="000D1CC3">
        <w:rPr>
          <w:rFonts w:ascii="Arial" w:eastAsia="Times New Roman" w:hAnsi="Arial" w:cs="Arial"/>
          <w:szCs w:val="24"/>
        </w:rPr>
        <w:t>: Each group will present their concept map or br</w:t>
      </w:r>
      <w:r w:rsidR="00BF54C4">
        <w:rPr>
          <w:rFonts w:ascii="Arial" w:eastAsia="Times New Roman" w:hAnsi="Arial" w:cs="Arial"/>
          <w:szCs w:val="24"/>
        </w:rPr>
        <w:t>ainstorming session</w:t>
      </w:r>
      <w:r w:rsidRPr="000D1CC3">
        <w:rPr>
          <w:rFonts w:ascii="Arial" w:eastAsia="Times New Roman" w:hAnsi="Arial" w:cs="Arial"/>
          <w:szCs w:val="24"/>
        </w:rPr>
        <w:t xml:space="preserve">, explaining </w:t>
      </w:r>
      <w:r w:rsidR="00BF54C4">
        <w:rPr>
          <w:rFonts w:ascii="Arial" w:eastAsia="Times New Roman" w:hAnsi="Arial" w:cs="Arial"/>
          <w:szCs w:val="24"/>
        </w:rPr>
        <w:t>what is the story about, the most relevant information they have learnt while reading the story, etc.</w:t>
      </w:r>
    </w:p>
    <w:p w:rsidR="00B9170C" w:rsidRPr="000D1CC3" w:rsidRDefault="00B9170C">
      <w:pPr>
        <w:rPr>
          <w:rFonts w:ascii="Arial" w:hAnsi="Arial" w:cs="Arial"/>
          <w:sz w:val="20"/>
        </w:rPr>
      </w:pPr>
    </w:p>
    <w:sectPr w:rsidR="00B9170C" w:rsidRPr="000D1CC3" w:rsidSect="000673ED">
      <w:headerReference w:type="default" r:id="rId8"/>
      <w:pgSz w:w="12240" w:h="15840"/>
      <w:pgMar w:top="99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0E" w:rsidRDefault="00D1660E" w:rsidP="00BF54C4">
      <w:pPr>
        <w:spacing w:after="0" w:line="240" w:lineRule="auto"/>
      </w:pPr>
      <w:r>
        <w:separator/>
      </w:r>
    </w:p>
  </w:endnote>
  <w:endnote w:type="continuationSeparator" w:id="0">
    <w:p w:rsidR="00D1660E" w:rsidRDefault="00D1660E" w:rsidP="00BF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0E" w:rsidRDefault="00D1660E" w:rsidP="00BF54C4">
      <w:pPr>
        <w:spacing w:after="0" w:line="240" w:lineRule="auto"/>
      </w:pPr>
      <w:r>
        <w:separator/>
      </w:r>
    </w:p>
  </w:footnote>
  <w:footnote w:type="continuationSeparator" w:id="0">
    <w:p w:rsidR="00D1660E" w:rsidRDefault="00D1660E" w:rsidP="00BF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C4" w:rsidRDefault="00BF54C4" w:rsidP="00BF54C4">
    <w:pPr>
      <w:pStyle w:val="Encabezado"/>
      <w:rPr>
        <w:b/>
        <w:bCs/>
        <w:i/>
        <w:sz w:val="24"/>
        <w:szCs w:val="24"/>
        <w:lang w:val="en-US"/>
      </w:rPr>
    </w:pPr>
    <w:r w:rsidRPr="00E305C3">
      <w:rPr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35216834" wp14:editId="5DA75F3E">
          <wp:simplePos x="0" y="0"/>
          <wp:positionH relativeFrom="column">
            <wp:posOffset>-346710</wp:posOffset>
          </wp:positionH>
          <wp:positionV relativeFrom="paragraph">
            <wp:posOffset>-354965</wp:posOffset>
          </wp:positionV>
          <wp:extent cx="908685" cy="1209675"/>
          <wp:effectExtent l="0" t="0" r="5715" b="952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54C4" w:rsidRPr="00BF54C4" w:rsidRDefault="00BF54C4" w:rsidP="00BF54C4">
    <w:pPr>
      <w:pStyle w:val="Encabezado"/>
      <w:jc w:val="center"/>
      <w:rPr>
        <w:b/>
        <w:bCs/>
        <w:i/>
        <w:sz w:val="24"/>
        <w:szCs w:val="24"/>
        <w:lang w:val="en-US"/>
      </w:rPr>
    </w:pPr>
    <w:r w:rsidRPr="00BF54C4">
      <w:rPr>
        <w:b/>
        <w:bCs/>
        <w:i/>
        <w:sz w:val="24"/>
        <w:szCs w:val="24"/>
        <w:lang w:val="en-US"/>
      </w:rPr>
      <w:t xml:space="preserve"> </w:t>
    </w:r>
    <w:r w:rsidRPr="00BF54C4">
      <w:rPr>
        <w:b/>
        <w:bCs/>
        <w:i/>
        <w:sz w:val="24"/>
        <w:szCs w:val="24"/>
        <w:lang w:val="en-US"/>
      </w:rPr>
      <w:t>“</w:t>
    </w:r>
    <w:r w:rsidRPr="00BF54C4">
      <w:rPr>
        <w:rFonts w:ascii="Century Gothic" w:eastAsia="Dancing Script" w:hAnsi="Century Gothic" w:cs="Dancing Script"/>
        <w:b/>
        <w:i/>
        <w:szCs w:val="32"/>
        <w:lang w:val="en-US"/>
      </w:rPr>
      <w:t>Embracing our history, we boldly build new paths of humanization</w:t>
    </w:r>
    <w:r w:rsidRPr="00BF54C4">
      <w:rPr>
        <w:b/>
        <w:bCs/>
        <w:i/>
        <w:sz w:val="24"/>
        <w:szCs w:val="24"/>
        <w:lang w:val="en-US"/>
      </w:rPr>
      <w:t>”</w:t>
    </w:r>
  </w:p>
  <w:p w:rsidR="00BF54C4" w:rsidRPr="00BF54C4" w:rsidRDefault="00BF54C4">
    <w:pPr>
      <w:pStyle w:val="Encabezado"/>
      <w:rPr>
        <w:lang w:val="en-US"/>
      </w:rPr>
    </w:pPr>
  </w:p>
  <w:p w:rsidR="00BF54C4" w:rsidRPr="00BF54C4" w:rsidRDefault="00BF54C4">
    <w:pPr>
      <w:pStyle w:val="Encabezado"/>
      <w:rPr>
        <w:lang w:val="en-US"/>
      </w:rPr>
    </w:pPr>
  </w:p>
  <w:p w:rsidR="00BF54C4" w:rsidRPr="00BF54C4" w:rsidRDefault="00BF54C4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10BF"/>
    <w:multiLevelType w:val="multilevel"/>
    <w:tmpl w:val="338E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C3"/>
    <w:rsid w:val="000673ED"/>
    <w:rsid w:val="000D1CC3"/>
    <w:rsid w:val="0085140B"/>
    <w:rsid w:val="00B9170C"/>
    <w:rsid w:val="00BF54C4"/>
    <w:rsid w:val="00D1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9F9A"/>
  <w15:chartTrackingRefBased/>
  <w15:docId w15:val="{78002AA6-97EC-4D66-A85C-5BA2E45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1CC3"/>
    <w:rPr>
      <w:b/>
      <w:bCs/>
    </w:rPr>
  </w:style>
  <w:style w:type="paragraph" w:styleId="Sinespaciado">
    <w:name w:val="No Spacing"/>
    <w:uiPriority w:val="1"/>
    <w:qFormat/>
    <w:rsid w:val="00BF54C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54C4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F54C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F5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2024-09-15T20:06:00Z</dcterms:created>
  <dcterms:modified xsi:type="dcterms:W3CDTF">2024-09-15T21:19:00Z</dcterms:modified>
</cp:coreProperties>
</file>