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9390" w14:textId="308A1CD9" w:rsidR="00017594" w:rsidRDefault="00017594" w:rsidP="00017594">
      <w:r>
        <w:t xml:space="preserve">Tarea de Lengua para cuarto grado </w:t>
      </w:r>
      <w:r>
        <w:t>C</w:t>
      </w:r>
      <w:r>
        <w:t>.</w:t>
      </w:r>
    </w:p>
    <w:p w14:paraId="3485CFC2" w14:textId="77777777" w:rsidR="00017594" w:rsidRDefault="00017594" w:rsidP="00017594">
      <w:r>
        <w:t>Docente: Natalia Carrizo</w:t>
      </w:r>
    </w:p>
    <w:p w14:paraId="0C801428" w14:textId="77777777" w:rsidR="00017594" w:rsidRDefault="00017594" w:rsidP="00017594">
      <w:r>
        <w:t xml:space="preserve">Fecha: </w:t>
      </w:r>
      <w:proofErr w:type="gramStart"/>
      <w:r>
        <w:t>Jueves</w:t>
      </w:r>
      <w:proofErr w:type="gramEnd"/>
      <w:r>
        <w:t xml:space="preserve"> 19 de septiembre.</w:t>
      </w:r>
    </w:p>
    <w:p w14:paraId="2891EB5E" w14:textId="77777777" w:rsidR="00017594" w:rsidRDefault="00017594" w:rsidP="00017594">
      <w:r>
        <w:t>1)</w:t>
      </w:r>
      <w:r>
        <w:tab/>
        <w:t>Recuerda hacer el títere del personaje que te tocó. Los integrantes de los grupos deben practicar lectura de la fábula elegida por el grupo.</w:t>
      </w:r>
    </w:p>
    <w:p w14:paraId="0C86A8B6" w14:textId="3D818966" w:rsidR="00544883" w:rsidRDefault="00017594" w:rsidP="00017594">
      <w:r>
        <w:t>2)</w:t>
      </w:r>
      <w:r>
        <w:tab/>
        <w:t>Escribe en el cuaderno con buena letra y ortografía, la fábula con la que participaremos en el concurso propuesto por la Municipalidad de Rawson.</w:t>
      </w:r>
    </w:p>
    <w:p w14:paraId="20DE22E1" w14:textId="77777777" w:rsidR="00017594" w:rsidRDefault="00017594" w:rsidP="00017594">
      <w:pPr>
        <w:jc w:val="center"/>
      </w:pPr>
      <w:r>
        <w:t>El renacer de Rawson: “La Fábula del Cielo resplandeciente de Rawson”</w:t>
      </w:r>
    </w:p>
    <w:p w14:paraId="04ECC78A" w14:textId="77777777" w:rsidR="00017594" w:rsidRDefault="00017594" w:rsidP="00017594">
      <w:pPr>
        <w:ind w:firstLine="708"/>
      </w:pPr>
      <w:r>
        <w:t>Hace mucho tiempo atrás, en la provincia de San Juan, donde se encuentra el pueblo de Rawson. Una vez alegre y lleno de vida, Rawson había caído en una profunda tristeza. Sus calles estaban vacías, sus casas abandonadas y su economía en ruinas.</w:t>
      </w:r>
    </w:p>
    <w:p w14:paraId="0AAFBCA6" w14:textId="77777777" w:rsidR="00017594" w:rsidRDefault="00017594" w:rsidP="00017594">
      <w:pPr>
        <w:ind w:firstLine="708"/>
      </w:pPr>
      <w:r>
        <w:t>Un día, un anciano sabio llamado Antonio, que había vivido toda su vida en Rawson, se sentó en la plaza central de Villa Krause, invitó a los vecinos que pasaban por ahí a que escucharan lo que tenía para contar. Es así que con las personas que se detuvieron les comenzó a narrar una historia.</w:t>
      </w:r>
    </w:p>
    <w:p w14:paraId="12E4D2AC" w14:textId="77777777" w:rsidR="00017594" w:rsidRDefault="00017594" w:rsidP="00017594">
      <w:pPr>
        <w:ind w:firstLine="708"/>
      </w:pPr>
      <w:r>
        <w:t>"Hace mucho tiempo, en este mismo lugar, el cielo resplandecía como nunca, con su celeste brillante y sus nubes blancas como la nieve. Las aves disfrutaban de su belleza en sus vuelos por el aire, los habitantes del lugar pasan horas encantados en el hermoso cielo que los llenaba de alegría. Este cielo de Rawson, trajo prosperidad y felicidad a sus habitantes. Pero con el tiempo, este cielo resplandeciente, comenzó a volverse gris."</w:t>
      </w:r>
    </w:p>
    <w:p w14:paraId="6F72C3F5" w14:textId="77777777" w:rsidR="00017594" w:rsidRDefault="00017594" w:rsidP="00017594">
      <w:pPr>
        <w:ind w:firstLine="708"/>
      </w:pPr>
      <w:r>
        <w:t xml:space="preserve">Los habitantes de Rawson se reunieron alrededor de Antonio, intrigados por su historia. "¿Qué pasó con el color del cielo que se fue volviendo gris?", preguntó una niña. "Los colores se fueron", respondió Antonio, "pero su recuerdo quedó en el corazón de los </w:t>
      </w:r>
      <w:proofErr w:type="spellStart"/>
      <w:r>
        <w:t>rausinos</w:t>
      </w:r>
      <w:proofErr w:type="spellEnd"/>
      <w:r>
        <w:t>. Y ahora, es hora de que renazca."</w:t>
      </w:r>
    </w:p>
    <w:p w14:paraId="20D4860B" w14:textId="77777777" w:rsidR="00017594" w:rsidRDefault="00017594" w:rsidP="00017594">
      <w:pPr>
        <w:ind w:firstLine="708"/>
      </w:pPr>
      <w:r>
        <w:t xml:space="preserve">Los habitantes de Rawson se miraron entre sí, y algo en sus corazones comenzó a cambiar. Comenzaron a soñar con un futuro mejor, a trabajar juntos para reconstruir su pueblo. </w:t>
      </w:r>
    </w:p>
    <w:p w14:paraId="1427072D" w14:textId="77777777" w:rsidR="00017594" w:rsidRDefault="00017594" w:rsidP="00017594">
      <w:pPr>
        <w:ind w:firstLine="708"/>
      </w:pPr>
      <w:r>
        <w:t>Un joven llamado Mateo, que había estado ausente durante años, regresó a Rawson con una idea nueva para revivir la economía local proponiendo ferias de artesanos en la plaza. Una mujer llamada Sofía, que había perdido su negocio, encontró la inspiración para crear un nuevo negocio. Los jóvenes mostraban sus talentos con la música, el canto, el baile y sus coreografías.</w:t>
      </w:r>
    </w:p>
    <w:p w14:paraId="384AFF26" w14:textId="77777777" w:rsidR="00017594" w:rsidRDefault="00017594" w:rsidP="00017594">
      <w:pPr>
        <w:ind w:firstLine="708"/>
      </w:pPr>
      <w:r>
        <w:t>Poco a poco, Rawson comenzó a renacer. Las calles se llenaron de gente, las casas se repararon y la economía comenzó a crecer con hermosos negocios donde se podía encontrar de todo lo que se necesitaba.</w:t>
      </w:r>
    </w:p>
    <w:p w14:paraId="302B1851" w14:textId="77777777" w:rsidR="00017594" w:rsidRDefault="00017594" w:rsidP="00017594">
      <w:pPr>
        <w:ind w:firstLine="708"/>
      </w:pPr>
      <w:r>
        <w:t>Un día, mientras el sol se ponía sobre Rawson, comenzaron a resurgir los bellos y resplandecientes colores en el cielo de este lugar. "El cielo resplandeciente ha regresado", gritó Antonio, "y con él, la prosperidad y la felicidad."</w:t>
      </w:r>
    </w:p>
    <w:p w14:paraId="0050A828" w14:textId="77777777" w:rsidR="00017594" w:rsidRDefault="00017594" w:rsidP="00017594">
      <w:pPr>
        <w:ind w:firstLine="708"/>
      </w:pPr>
      <w:r>
        <w:t>Los habitantes de Rawson celebraron, sabiendo que su pueblo había renacido gracias a su esfuerzo y servicios diarios. Y desde ese día, Rawson floreció, convirtiéndose en un ejemplo de fortaleza y esperanza para todos los que lo visitaban.</w:t>
      </w:r>
    </w:p>
    <w:p w14:paraId="314FBA02" w14:textId="77777777" w:rsidR="00017594" w:rsidRDefault="00017594" w:rsidP="00017594">
      <w:r>
        <w:t>Moraleja:</w:t>
      </w:r>
    </w:p>
    <w:p w14:paraId="5A9FB066" w14:textId="77777777" w:rsidR="00017594" w:rsidRDefault="00017594" w:rsidP="00017594">
      <w:pPr>
        <w:ind w:firstLine="708"/>
      </w:pPr>
      <w:r>
        <w:t>El renacimiento de Rawson nos enseña que incluso en los momentos más oscuros, siempre hay esperanza. Con esperanza, trabajo en equipo y alegría, podemos renacer y crear un futuro mejor para nosotros y para nuestras comunidades.</w:t>
      </w:r>
    </w:p>
    <w:p w14:paraId="3B3F20D5" w14:textId="77777777" w:rsidR="00017594" w:rsidRDefault="00017594" w:rsidP="00017594">
      <w:r>
        <w:t>Autores: Docente Natalia Carrizo junto a sus alumnos de cuarto grado C del Colegio Santa Teresita de Niño Jesús.</w:t>
      </w:r>
    </w:p>
    <w:p w14:paraId="7FDB54CE" w14:textId="77777777" w:rsidR="00017594" w:rsidRDefault="00017594" w:rsidP="00017594"/>
    <w:p w14:paraId="1C516357" w14:textId="77777777" w:rsidR="00017594" w:rsidRDefault="00017594" w:rsidP="00017594"/>
    <w:p w14:paraId="2D80DC5B" w14:textId="77777777" w:rsidR="00017594" w:rsidRDefault="00017594" w:rsidP="00017594"/>
    <w:sectPr w:rsidR="00017594" w:rsidSect="000175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94"/>
    <w:rsid w:val="00017594"/>
    <w:rsid w:val="005448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6C11"/>
  <w15:chartTrackingRefBased/>
  <w15:docId w15:val="{5D71A7F0-BFB2-4408-BD0E-B78F864C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2804</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2024-09-19T17:01:00Z</dcterms:created>
  <dcterms:modified xsi:type="dcterms:W3CDTF">2024-09-19T17:03:00Z</dcterms:modified>
</cp:coreProperties>
</file>