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AEBF" w14:textId="7D357F7A" w:rsidR="00564A6A" w:rsidRPr="00BC6AAB" w:rsidRDefault="00564A6A" w:rsidP="00CE5754">
      <w:pPr>
        <w:jc w:val="center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 w:rsidRPr="00BC6AAB">
        <w:rPr>
          <w:rFonts w:ascii="Arial" w:hAnsi="Arial" w:cs="Arial"/>
          <w:b/>
          <w:bCs/>
          <w:sz w:val="18"/>
          <w:szCs w:val="18"/>
          <w:u w:val="single"/>
          <w:lang w:val="es-ES"/>
        </w:rPr>
        <w:t>¿Qué es la energía?</w:t>
      </w:r>
    </w:p>
    <w:p w14:paraId="04199104" w14:textId="77777777" w:rsidR="00564A6A" w:rsidRPr="00BC6AAB" w:rsidRDefault="00564A6A" w:rsidP="00564A6A">
      <w:pPr>
        <w:rPr>
          <w:rFonts w:ascii="Arial" w:hAnsi="Arial" w:cs="Arial"/>
          <w:sz w:val="18"/>
          <w:szCs w:val="18"/>
        </w:rPr>
      </w:pPr>
      <w:r w:rsidRPr="00BC6AAB">
        <w:rPr>
          <w:rFonts w:ascii="Times New Roman" w:hAnsi="Times New Roman" w:cs="Times New Roman"/>
          <w:b/>
          <w:i/>
          <w:sz w:val="18"/>
          <w:szCs w:val="18"/>
        </w:rPr>
        <w:t>La energía</w:t>
      </w:r>
      <w:r w:rsidRPr="00BC6AA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BC6AAB">
        <w:rPr>
          <w:rFonts w:ascii="Times New Roman" w:hAnsi="Times New Roman" w:cs="Times New Roman"/>
          <w:b/>
          <w:i/>
          <w:sz w:val="18"/>
          <w:szCs w:val="18"/>
        </w:rPr>
        <w:t>es la capacidad que tienen los cuerpos para producir trabajo: trabajo mecánico, emisión de luz, generación de calor, etc</w:t>
      </w:r>
      <w:r w:rsidRPr="00BC6AAB">
        <w:rPr>
          <w:rFonts w:ascii="Arial" w:hAnsi="Arial" w:cs="Arial"/>
          <w:sz w:val="18"/>
          <w:szCs w:val="18"/>
        </w:rPr>
        <w:t>. La energía puede manifestarse de distintas formas: gravitatoria, cinética, química, eléctrica, magnética, nuclear, radiante, etc., existiendo la posibilidad de que se transformen entre sí, pero respetando siempre el principio de conservación de la energía.</w:t>
      </w:r>
    </w:p>
    <w:p w14:paraId="1305479E" w14:textId="4F2A94FA" w:rsidR="00564A6A" w:rsidRPr="00BC6AAB" w:rsidRDefault="00564A6A">
      <w:p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>El Principio de conservación de la Energía se resume en que la energía no puede ni crearse ni destruirse en el </w:t>
      </w:r>
      <w:hyperlink r:id="rId5" w:history="1">
        <w:r w:rsidRPr="00BC6AAB">
          <w:rPr>
            <w:rStyle w:val="Hipervnculo"/>
            <w:rFonts w:ascii="Arial" w:hAnsi="Arial" w:cs="Arial"/>
            <w:color w:val="auto"/>
            <w:sz w:val="18"/>
            <w:szCs w:val="18"/>
            <w:u w:val="none"/>
          </w:rPr>
          <w:t>universo</w:t>
        </w:r>
      </w:hyperlink>
      <w:r w:rsidRPr="00BC6AAB">
        <w:rPr>
          <w:rFonts w:ascii="Arial" w:hAnsi="Arial" w:cs="Arial"/>
          <w:sz w:val="18"/>
          <w:szCs w:val="18"/>
        </w:rPr>
        <w:t>, únicamente transformarse en otras formas de energía.</w:t>
      </w:r>
    </w:p>
    <w:p w14:paraId="06CAA535" w14:textId="77777777" w:rsidR="00564A6A" w:rsidRPr="00BC6AAB" w:rsidRDefault="00564A6A" w:rsidP="00564A6A">
      <w:pPr>
        <w:jc w:val="center"/>
        <w:rPr>
          <w:rFonts w:ascii="Arial" w:hAnsi="Arial" w:cs="Arial"/>
          <w:b/>
          <w:color w:val="70AD47" w:themeColor="accent6"/>
          <w:sz w:val="18"/>
          <w:szCs w:val="18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BC6AAB">
        <w:rPr>
          <w:rFonts w:ascii="Arial" w:hAnsi="Arial" w:cs="Arial"/>
          <w:b/>
          <w:color w:val="70AD47" w:themeColor="accent6"/>
          <w:sz w:val="18"/>
          <w:szCs w:val="18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¿Cómo ha sido la evolución histórica de la energía?</w:t>
      </w:r>
    </w:p>
    <w:p w14:paraId="27308A31" w14:textId="4FAA84F8" w:rsidR="00564A6A" w:rsidRPr="00BC6AAB" w:rsidRDefault="00564A6A" w:rsidP="00564A6A">
      <w:p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 xml:space="preserve"> Durante casi toda la historia de la humanidad, el hombre ha utilizado las energías renovables como fuente de energía; no es hasta después de la revolución industrial cuando se inicia la utilización generalizada de los combustibles fósiles. </w:t>
      </w:r>
    </w:p>
    <w:p w14:paraId="00AE788A" w14:textId="7E8C1DAF" w:rsidR="00564A6A" w:rsidRPr="00BC6AAB" w:rsidRDefault="00564A6A" w:rsidP="00564A6A">
      <w:p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 xml:space="preserve">El hombre de las cavernas era esencialmente carnívoro; la única energía de la que disponía era su propia fuerza muscular, que utilizaba, fundamentalmente, para cazar alimentos. Con el descubrimiento del fuego el hombre primitivo pudo acceder, por primera vez, a algunos servicios energéticos como cocinar, calentar la caverna y endurecer las puntas de sus lanzas. </w:t>
      </w:r>
    </w:p>
    <w:p w14:paraId="40530107" w14:textId="6575BADC" w:rsidR="00564A6A" w:rsidRPr="00BC6AAB" w:rsidRDefault="00564A6A" w:rsidP="00564A6A">
      <w:p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 xml:space="preserve">Hace unos 8000 años el hombre comienza a explotar la tierra con fines agrícolas y ganaderos y aprende a domesticar animales, por lo que ya no tiene que valerse sólo de su fuerza muscular </w:t>
      </w:r>
    </w:p>
    <w:p w14:paraId="4B5B3A8B" w14:textId="43CDF7DC" w:rsidR="00564A6A" w:rsidRPr="00BC6AAB" w:rsidRDefault="00564A6A" w:rsidP="00564A6A">
      <w:p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>Cuando ni su propia fuerza muscular, con la ayuda de la de los animales, fue suficiente para satisfacer las crecientes demandas energéticas de las sociedades en expansión, apareció la esclavitud</w:t>
      </w:r>
      <w:r w:rsidR="00CE5754" w:rsidRPr="00BC6AAB">
        <w:rPr>
          <w:rFonts w:ascii="Arial" w:hAnsi="Arial" w:cs="Arial"/>
          <w:sz w:val="18"/>
          <w:szCs w:val="18"/>
        </w:rPr>
        <w:t>.</w:t>
      </w:r>
    </w:p>
    <w:p w14:paraId="05E1B300" w14:textId="14AC4FA3" w:rsidR="00564A6A" w:rsidRPr="00BC6AAB" w:rsidRDefault="008D2591" w:rsidP="00564A6A">
      <w:pPr>
        <w:rPr>
          <w:rFonts w:ascii="Arial" w:hAnsi="Arial" w:cs="Arial"/>
          <w:sz w:val="18"/>
          <w:szCs w:val="18"/>
        </w:rPr>
      </w:pPr>
      <w:r w:rsidRPr="00BC6AAB">
        <w:rPr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2A908EFF" wp14:editId="5D45FBDE">
            <wp:simplePos x="0" y="0"/>
            <wp:positionH relativeFrom="margin">
              <wp:posOffset>4646709</wp:posOffset>
            </wp:positionH>
            <wp:positionV relativeFrom="paragraph">
              <wp:posOffset>220925</wp:posOffset>
            </wp:positionV>
            <wp:extent cx="2051685" cy="2051685"/>
            <wp:effectExtent l="0" t="0" r="5715" b="5715"/>
            <wp:wrapThrough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205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6A" w:rsidRPr="00BC6AAB">
        <w:rPr>
          <w:rFonts w:ascii="Arial" w:hAnsi="Arial" w:cs="Arial"/>
          <w:sz w:val="18"/>
          <w:szCs w:val="18"/>
        </w:rPr>
        <w:t xml:space="preserve">Hace unos 2000 años el hombre comienza a utilizar fuentes energéticas basadas en las fuerzas de la naturaleza, como es la del agua y, hace unos 1000 años, la del viento. </w:t>
      </w:r>
    </w:p>
    <w:p w14:paraId="3E9CCBEF" w14:textId="16E6C469" w:rsidR="00564A6A" w:rsidRPr="00BC6AAB" w:rsidRDefault="00CE5754" w:rsidP="00564A6A">
      <w:p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>En el</w:t>
      </w:r>
      <w:r w:rsidR="00564A6A" w:rsidRPr="00BC6AAB">
        <w:rPr>
          <w:rFonts w:ascii="Arial" w:hAnsi="Arial" w:cs="Arial"/>
          <w:sz w:val="18"/>
          <w:szCs w:val="18"/>
        </w:rPr>
        <w:t xml:space="preserve"> siglo XVIII se produce un hecho trascendental: la invención de la máquina de vapor, un dispositivo que permitía convertir el calor en fuerza mecánica. Y con la máquina de vapor llegó la 1.ª revolución industrial</w:t>
      </w:r>
      <w:r w:rsidRPr="00BC6AAB">
        <w:rPr>
          <w:rFonts w:ascii="Arial" w:hAnsi="Arial" w:cs="Arial"/>
          <w:sz w:val="18"/>
          <w:szCs w:val="18"/>
        </w:rPr>
        <w:t>.</w:t>
      </w:r>
    </w:p>
    <w:p w14:paraId="15AB6931" w14:textId="17C54641" w:rsidR="00564A6A" w:rsidRPr="00BC6AAB" w:rsidRDefault="00564A6A" w:rsidP="00564A6A">
      <w:p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 xml:space="preserve">Casi un siglo después de las primeras máquinas de vapor empieza a introducirse una nueva forma de energía: la electricidad. Este hecho abrió a la humanidad nuevos horizontes. </w:t>
      </w:r>
    </w:p>
    <w:p w14:paraId="65E91350" w14:textId="7711601F" w:rsidR="00CE5754" w:rsidRPr="00BC6AAB" w:rsidRDefault="00564A6A" w:rsidP="00564A6A">
      <w:p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>En la segunda mitad del siglo XIX aparecen los primeros motores de combustión interna y, con ellos, los automóviles, y en el último tercio de ese siglo se empiezan a emplear como combustible el petróleo y sus derivados.</w:t>
      </w:r>
      <w:r w:rsidR="00CE5754" w:rsidRPr="00BC6AAB">
        <w:rPr>
          <w:rFonts w:ascii="Arial" w:hAnsi="Arial" w:cs="Arial"/>
          <w:sz w:val="18"/>
          <w:szCs w:val="18"/>
        </w:rPr>
        <w:t xml:space="preserve"> </w:t>
      </w:r>
    </w:p>
    <w:p w14:paraId="51F3A746" w14:textId="001EAD7F" w:rsidR="00564A6A" w:rsidRPr="00BC6AAB" w:rsidRDefault="00564A6A" w:rsidP="00564A6A">
      <w:p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 xml:space="preserve">En la primera mitad del siglo XX empieza a utilizarse el gas natural, y a partir de los años 50 se ponen en funcionamiento las primeras centrales nucleares. </w:t>
      </w:r>
    </w:p>
    <w:p w14:paraId="0B651527" w14:textId="0624DB59" w:rsidR="00564A6A" w:rsidRPr="00BC6AAB" w:rsidRDefault="00BC6AAB" w:rsidP="00564A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6C71DCF" wp14:editId="34DE3FE4">
            <wp:simplePos x="0" y="0"/>
            <wp:positionH relativeFrom="page">
              <wp:posOffset>3978993</wp:posOffset>
            </wp:positionH>
            <wp:positionV relativeFrom="paragraph">
              <wp:posOffset>141108</wp:posOffset>
            </wp:positionV>
            <wp:extent cx="3573780" cy="3881120"/>
            <wp:effectExtent l="0" t="0" r="7620" b="5080"/>
            <wp:wrapThrough wrapText="bothSides">
              <wp:wrapPolygon edited="0">
                <wp:start x="0" y="0"/>
                <wp:lineTo x="0" y="21522"/>
                <wp:lineTo x="21531" y="21522"/>
                <wp:lineTo x="21531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6A" w:rsidRPr="00BC6AAB">
        <w:rPr>
          <w:rFonts w:ascii="Arial" w:hAnsi="Arial" w:cs="Arial"/>
          <w:sz w:val="18"/>
          <w:szCs w:val="18"/>
        </w:rPr>
        <w:t>Problemas derivados de este cambio de modelo energético han sido el incremento de la contaminación, el aumento de las desigualdades sociales y el aumento de las diferencias entre los países pobres y ricos</w:t>
      </w:r>
      <w:r w:rsidR="00CE5754" w:rsidRPr="00BC6AAB">
        <w:rPr>
          <w:rFonts w:ascii="Arial" w:hAnsi="Arial" w:cs="Arial"/>
          <w:sz w:val="18"/>
          <w:szCs w:val="18"/>
        </w:rPr>
        <w:t>.</w:t>
      </w:r>
    </w:p>
    <w:p w14:paraId="68EE8959" w14:textId="44E491BA" w:rsidR="00061FE5" w:rsidRPr="00BC6AAB" w:rsidRDefault="00061FE5" w:rsidP="00345479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BC6AAB">
        <w:rPr>
          <w:rFonts w:ascii="Arial" w:hAnsi="Arial" w:cs="Arial"/>
          <w:b/>
          <w:bCs/>
          <w:sz w:val="18"/>
          <w:szCs w:val="18"/>
          <w:u w:val="single"/>
        </w:rPr>
        <w:t>Actividades</w:t>
      </w:r>
    </w:p>
    <w:p w14:paraId="165862FC" w14:textId="3CF65898" w:rsidR="00061FE5" w:rsidRPr="00BC6AAB" w:rsidRDefault="009D7F28" w:rsidP="009D7F28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>¿La energía y la electricidad son lo mismo?</w:t>
      </w:r>
    </w:p>
    <w:p w14:paraId="666F6675" w14:textId="60BC8A06" w:rsidR="00061FE5" w:rsidRPr="00BC6AAB" w:rsidRDefault="00061FE5" w:rsidP="00061FE5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>¿Cuál fue la 1er energía que utilizó el hombre? Para usted. ¿Cuál fue el descubrimiento más importante</w:t>
      </w:r>
      <w:r w:rsidR="00345479" w:rsidRPr="00BC6AAB">
        <w:rPr>
          <w:rFonts w:ascii="Arial" w:hAnsi="Arial" w:cs="Arial"/>
          <w:sz w:val="18"/>
          <w:szCs w:val="18"/>
        </w:rPr>
        <w:t xml:space="preserve"> de todos</w:t>
      </w:r>
      <w:r w:rsidRPr="00BC6AAB">
        <w:rPr>
          <w:rFonts w:ascii="Arial" w:hAnsi="Arial" w:cs="Arial"/>
          <w:sz w:val="18"/>
          <w:szCs w:val="18"/>
        </w:rPr>
        <w:t>?</w:t>
      </w:r>
    </w:p>
    <w:p w14:paraId="2AFAB1A8" w14:textId="5577C058" w:rsidR="00061FE5" w:rsidRPr="00BC6AAB" w:rsidRDefault="00061FE5" w:rsidP="00061FE5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 xml:space="preserve">¿Qué es el principio de conservación de la energía? De </w:t>
      </w:r>
      <w:r w:rsidR="008D2591" w:rsidRPr="00BC6AAB">
        <w:rPr>
          <w:rFonts w:ascii="Arial" w:hAnsi="Arial" w:cs="Arial"/>
          <w:sz w:val="18"/>
          <w:szCs w:val="18"/>
        </w:rPr>
        <w:t>8</w:t>
      </w:r>
      <w:r w:rsidRPr="00BC6AAB">
        <w:rPr>
          <w:rFonts w:ascii="Arial" w:hAnsi="Arial" w:cs="Arial"/>
          <w:sz w:val="18"/>
          <w:szCs w:val="18"/>
        </w:rPr>
        <w:t xml:space="preserve"> ejemplos</w:t>
      </w:r>
    </w:p>
    <w:p w14:paraId="1272DAEA" w14:textId="3A5B80B5" w:rsidR="00345479" w:rsidRPr="00BC6AAB" w:rsidRDefault="00345479" w:rsidP="00061FE5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>Completo la siguiente sopa de letras</w:t>
      </w:r>
    </w:p>
    <w:p w14:paraId="1AAD022B" w14:textId="278E588D" w:rsidR="00061FE5" w:rsidRPr="00BC6AAB" w:rsidRDefault="00061FE5" w:rsidP="00061FE5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>Observo el siguiente código QR y explico la evolución de la energía</w:t>
      </w:r>
    </w:p>
    <w:p w14:paraId="24A00DC1" w14:textId="6CC0FC76" w:rsidR="009D7F28" w:rsidRPr="00BC6AAB" w:rsidRDefault="009D7F28" w:rsidP="009D7F28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BC6AAB">
        <w:rPr>
          <w:rFonts w:ascii="Arial" w:hAnsi="Arial" w:cs="Arial"/>
          <w:sz w:val="18"/>
          <w:szCs w:val="18"/>
        </w:rPr>
        <w:t xml:space="preserve">Utilizo algún chat </w:t>
      </w:r>
      <w:proofErr w:type="spellStart"/>
      <w:r w:rsidRPr="00BC6AAB">
        <w:rPr>
          <w:rFonts w:ascii="Arial" w:hAnsi="Arial" w:cs="Arial"/>
          <w:sz w:val="18"/>
          <w:szCs w:val="18"/>
        </w:rPr>
        <w:t>bot</w:t>
      </w:r>
      <w:proofErr w:type="spellEnd"/>
      <w:r w:rsidRPr="00BC6AAB">
        <w:rPr>
          <w:rFonts w:ascii="Arial" w:hAnsi="Arial" w:cs="Arial"/>
          <w:sz w:val="18"/>
          <w:szCs w:val="18"/>
        </w:rPr>
        <w:t xml:space="preserve"> para consultar sobre los tipos de energía, comparo con los trabajados en clase y explico las diferencias o coincidencias en los mismos.</w:t>
      </w:r>
    </w:p>
    <w:p w14:paraId="3FE94226" w14:textId="179A3704" w:rsidR="00564A6A" w:rsidRPr="00061FE5" w:rsidRDefault="00564A6A" w:rsidP="00061FE5">
      <w:pPr>
        <w:rPr>
          <w:rFonts w:ascii="Arial" w:hAnsi="Arial" w:cs="Arial"/>
          <w:sz w:val="24"/>
          <w:szCs w:val="24"/>
        </w:rPr>
      </w:pPr>
      <w:r w:rsidRPr="00061FE5">
        <w:rPr>
          <w:rFonts w:ascii="Arial" w:hAnsi="Arial" w:cs="Arial"/>
          <w:sz w:val="24"/>
          <w:szCs w:val="24"/>
        </w:rPr>
        <w:t xml:space="preserve"> </w:t>
      </w:r>
    </w:p>
    <w:p w14:paraId="729B827E" w14:textId="6801C5C2" w:rsidR="00564A6A" w:rsidRDefault="00564A6A" w:rsidP="00564A6A">
      <w:pPr>
        <w:jc w:val="center"/>
        <w:rPr>
          <w:rFonts w:ascii="Arial" w:hAnsi="Arial" w:cs="Arial"/>
          <w:b/>
          <w:caps/>
          <w:color w:val="70AD47" w:themeColor="accent6"/>
          <w:sz w:val="32"/>
          <w:szCs w:val="2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2FA226CB" w14:textId="2A1DDE9C" w:rsidR="00564A6A" w:rsidRPr="00564A6A" w:rsidRDefault="00564A6A">
      <w:pPr>
        <w:rPr>
          <w:lang w:val="es-ES"/>
        </w:rPr>
      </w:pPr>
    </w:p>
    <w:sectPr w:rsidR="00564A6A" w:rsidRPr="00564A6A" w:rsidSect="00345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7F6"/>
    <w:multiLevelType w:val="hybridMultilevel"/>
    <w:tmpl w:val="D67AC8D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C4489"/>
    <w:multiLevelType w:val="hybridMultilevel"/>
    <w:tmpl w:val="D6DEA94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28185">
    <w:abstractNumId w:val="0"/>
  </w:num>
  <w:num w:numId="2" w16cid:durableId="167144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6A"/>
    <w:rsid w:val="00061FE5"/>
    <w:rsid w:val="00345479"/>
    <w:rsid w:val="00564A6A"/>
    <w:rsid w:val="006A07D9"/>
    <w:rsid w:val="0087155B"/>
    <w:rsid w:val="00896101"/>
    <w:rsid w:val="008D2591"/>
    <w:rsid w:val="009D7F28"/>
    <w:rsid w:val="00A23E2F"/>
    <w:rsid w:val="00BC6AAB"/>
    <w:rsid w:val="00CE5754"/>
    <w:rsid w:val="00E3335F"/>
    <w:rsid w:val="00E4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6D8B"/>
  <w15:chartTrackingRefBased/>
  <w15:docId w15:val="{56AA090E-F621-4092-BFC4-5B632AE0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4A6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6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ncepto.de/univers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mathiasleoariza arizaoviedo</dc:creator>
  <cp:keywords/>
  <dc:description/>
  <cp:lastModifiedBy>mathiasleoariza arizaoviedo</cp:lastModifiedBy>
  <cp:revision>10</cp:revision>
  <cp:lastPrinted>2024-06-03T09:51:00Z</cp:lastPrinted>
  <dcterms:created xsi:type="dcterms:W3CDTF">2022-03-31T02:08:00Z</dcterms:created>
  <dcterms:modified xsi:type="dcterms:W3CDTF">2024-06-03T09:51:00Z</dcterms:modified>
</cp:coreProperties>
</file>