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17BF" w14:textId="125DC2CD" w:rsidR="009B7586" w:rsidRPr="00F37993" w:rsidRDefault="00F37993" w:rsidP="00F379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F37993">
        <w:rPr>
          <w:rFonts w:ascii="Times New Roman" w:hAnsi="Times New Roman" w:cs="Times New Roman"/>
          <w:sz w:val="24"/>
          <w:szCs w:val="24"/>
          <w:lang w:val="es-MX"/>
        </w:rPr>
        <w:t>TERCER LLAMADO</w:t>
      </w:r>
    </w:p>
    <w:p w14:paraId="3206F323" w14:textId="2722A904" w:rsidR="00F37993" w:rsidRDefault="00F37993" w:rsidP="00F379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F37993">
        <w:rPr>
          <w:rFonts w:ascii="Times New Roman" w:hAnsi="Times New Roman" w:cs="Times New Roman"/>
          <w:sz w:val="24"/>
          <w:szCs w:val="24"/>
          <w:lang w:val="es-MX"/>
        </w:rPr>
        <w:t>LLAMADO A LA VIDA ETERNA-PASCUA FINAL</w:t>
      </w:r>
    </w:p>
    <w:p w14:paraId="77BAC4A8" w14:textId="224FCD0E" w:rsidR="00F37993" w:rsidRDefault="00F37993" w:rsidP="00F3799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Sexto año - 2024</w:t>
      </w:r>
    </w:p>
    <w:p w14:paraId="7020A940" w14:textId="3009F6C2" w:rsidR="00F37993" w:rsidRDefault="00F37993" w:rsidP="00F37993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094C49B8" w14:textId="347DE476" w:rsidR="00F37993" w:rsidRDefault="00F37993" w:rsidP="00F37993">
      <w:p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Actividades:</w:t>
      </w:r>
    </w:p>
    <w:p w14:paraId="5CB24E3E" w14:textId="31CE8F79" w:rsidR="00F37993" w:rsidRDefault="00F37993" w:rsidP="00F37993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Realiza el juego que aparece en este link.  Comparte cuantas respuestas correctas obtuviste</w:t>
      </w:r>
    </w:p>
    <w:p w14:paraId="5C62D4A5" w14:textId="77777777" w:rsidR="00F37993" w:rsidRDefault="00F37993" w:rsidP="00F37993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A55282B" w14:textId="573A4C03" w:rsidR="00F37993" w:rsidRDefault="00F37993" w:rsidP="00F37993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hyperlink r:id="rId5" w:history="1">
        <w:r w:rsidRPr="00AF2CDD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https://view.genially.com/6082141381e8230d93142112/interactive-content-vida-eterna-verdadero-o-falso</w:t>
        </w:r>
      </w:hyperlink>
    </w:p>
    <w:p w14:paraId="0E50C559" w14:textId="77777777" w:rsidR="00F37993" w:rsidRDefault="00F37993" w:rsidP="00F37993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7A59268" w14:textId="6FE0A661" w:rsidR="00F37993" w:rsidRDefault="00F37993" w:rsidP="00F37993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Responde: </w:t>
      </w:r>
    </w:p>
    <w:p w14:paraId="185BD605" w14:textId="241D8E6E" w:rsidR="00F37993" w:rsidRDefault="00F37993" w:rsidP="00F37993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pregunta te genero más dudas?</w:t>
      </w:r>
    </w:p>
    <w:p w14:paraId="7E32B432" w14:textId="1CEDDB18" w:rsidR="00F37993" w:rsidRDefault="00F37993" w:rsidP="00F37993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¿Cuál te costo mas responder? ¿Por qué?</w:t>
      </w:r>
    </w:p>
    <w:p w14:paraId="6BFAE5FB" w14:textId="43AACCF7" w:rsidR="00F37993" w:rsidRDefault="00F37993" w:rsidP="00F37993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palabras o frases que leíste, fueron nuevas para vos?</w:t>
      </w:r>
    </w:p>
    <w:p w14:paraId="0A85EC63" w14:textId="4ECA3E79" w:rsidR="00F37993" w:rsidRDefault="00F37993" w:rsidP="00F37993">
      <w:pPr>
        <w:pStyle w:val="Prrafodelista"/>
        <w:spacing w:line="240" w:lineRule="auto"/>
        <w:ind w:left="1080"/>
        <w:rPr>
          <w:rFonts w:ascii="Times New Roman" w:hAnsi="Times New Roman" w:cs="Times New Roman"/>
          <w:sz w:val="24"/>
          <w:szCs w:val="24"/>
          <w:lang w:val="es-MX"/>
        </w:rPr>
      </w:pPr>
    </w:p>
    <w:p w14:paraId="3FCB7DC0" w14:textId="2666FAF5" w:rsidR="00F37993" w:rsidRDefault="00F37993" w:rsidP="00F37993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Lee el siguiente material de lectura y realiza un esquema integrador.</w:t>
      </w:r>
    </w:p>
    <w:p w14:paraId="57B64552" w14:textId="068E3D19" w:rsidR="00F37993" w:rsidRDefault="00F37993" w:rsidP="00F37993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19CAA78D" w14:textId="076A553B" w:rsidR="00F37993" w:rsidRDefault="00F37993" w:rsidP="00F37993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hyperlink r:id="rId6" w:history="1">
        <w:r w:rsidRPr="00AF2CDD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https://www.vatican.va/archive/catechism_sp/p123a12_sp.html</w:t>
        </w:r>
      </w:hyperlink>
    </w:p>
    <w:p w14:paraId="6760615B" w14:textId="407B2052" w:rsidR="00F37993" w:rsidRDefault="00F37993" w:rsidP="00F37993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4E93CAAC" w14:textId="0E35203E" w:rsidR="00F37993" w:rsidRPr="00F37993" w:rsidRDefault="00F37993" w:rsidP="00F37993">
      <w:pPr>
        <w:pStyle w:val="Prrafodelist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Averigua que significa la muerte para las otras religiones.</w:t>
      </w:r>
    </w:p>
    <w:sectPr w:rsidR="00F37993" w:rsidRPr="00F37993" w:rsidSect="00F379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C726E"/>
    <w:multiLevelType w:val="hybridMultilevel"/>
    <w:tmpl w:val="49DA90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0301"/>
    <w:multiLevelType w:val="hybridMultilevel"/>
    <w:tmpl w:val="663C872A"/>
    <w:lvl w:ilvl="0" w:tplc="E256A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93"/>
    <w:rsid w:val="00875CEC"/>
    <w:rsid w:val="009B7586"/>
    <w:rsid w:val="00F3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BA79"/>
  <w15:chartTrackingRefBased/>
  <w15:docId w15:val="{1754970A-3579-4EAB-9AD5-D497D1B4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9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79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7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.va/archive/catechism_sp/p123a12_sp.html" TargetMode="External"/><Relationship Id="rId5" Type="http://schemas.openxmlformats.org/officeDocument/2006/relationships/hyperlink" Target="https://view.genially.com/6082141381e8230d93142112/interactive-content-vida-eterna-verdadero-o-fal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estrada</dc:creator>
  <cp:keywords/>
  <dc:description/>
  <cp:lastModifiedBy>romina estrada</cp:lastModifiedBy>
  <cp:revision>2</cp:revision>
  <cp:lastPrinted>2024-09-02T15:41:00Z</cp:lastPrinted>
  <dcterms:created xsi:type="dcterms:W3CDTF">2024-09-02T15:26:00Z</dcterms:created>
  <dcterms:modified xsi:type="dcterms:W3CDTF">2024-09-02T15:41:00Z</dcterms:modified>
</cp:coreProperties>
</file>