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2F1E3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3ER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0D693A">
        <w:rPr>
          <w:rFonts w:ascii="Arial" w:eastAsiaTheme="minorHAnsi" w:hAnsi="Arial" w:cs="Arial"/>
          <w:b/>
          <w:sz w:val="24"/>
          <w:szCs w:val="24"/>
          <w:lang w:eastAsia="en-US"/>
        </w:rPr>
        <w:t>PRÁCTICO - SEPTIEMBRE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F00B96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E03EB2">
        <w:rPr>
          <w:rFonts w:ascii="Arial" w:eastAsia="Arial" w:hAnsi="Arial" w:cs="Arial"/>
          <w:b/>
          <w:color w:val="252525"/>
          <w:sz w:val="24"/>
          <w:szCs w:val="24"/>
        </w:rPr>
        <w:t xml:space="preserve">MANIFESTACIONES POPULARES, </w:t>
      </w:r>
      <w:r w:rsidR="00E03EB2">
        <w:rPr>
          <w:rFonts w:ascii="Arial" w:eastAsia="Arial" w:hAnsi="Arial" w:cs="Arial"/>
          <w:b/>
          <w:color w:val="252525"/>
          <w:sz w:val="36"/>
          <w:szCs w:val="36"/>
        </w:rPr>
        <w:t xml:space="preserve">“LA GUITARRA </w:t>
      </w:r>
      <w:bookmarkStart w:id="0" w:name="_GoBack"/>
      <w:bookmarkEnd w:id="0"/>
      <w:r w:rsidR="00E03EB2">
        <w:rPr>
          <w:rFonts w:ascii="Arial" w:eastAsia="Arial" w:hAnsi="Arial" w:cs="Arial"/>
          <w:b/>
          <w:color w:val="252525"/>
          <w:sz w:val="36"/>
          <w:szCs w:val="36"/>
        </w:rPr>
        <w:t>ENCANTADA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  <w:r w:rsidR="00E03EB2">
        <w:rPr>
          <w:rFonts w:ascii="Arial" w:eastAsia="Arial" w:hAnsi="Arial" w:cs="Arial"/>
          <w:b/>
          <w:color w:val="252525"/>
          <w:sz w:val="36"/>
          <w:szCs w:val="36"/>
        </w:rPr>
        <w:t>, fábula argentina.</w:t>
      </w:r>
    </w:p>
    <w:p w:rsidR="002F1E3F" w:rsidRDefault="00E03EB2" w:rsidP="00E03EB2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 xml:space="preserve">Esta vez nos toca una fábula </w:t>
      </w:r>
      <w:proofErr w:type="gramStart"/>
      <w:r>
        <w:rPr>
          <w:rFonts w:ascii="Arial" w:eastAsia="Arial" w:hAnsi="Arial" w:cs="Arial"/>
          <w:b/>
          <w:color w:val="252525"/>
          <w:sz w:val="24"/>
          <w:szCs w:val="24"/>
        </w:rPr>
        <w:t>ARGENTINA</w:t>
      </w:r>
      <w:r w:rsidR="002F1E3F" w:rsidRPr="002F1E3F">
        <w:rPr>
          <w:rFonts w:ascii="Arial" w:eastAsia="Arial" w:hAnsi="Arial" w:cs="Arial"/>
          <w:b/>
          <w:color w:val="2525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52525"/>
          <w:sz w:val="24"/>
          <w:szCs w:val="24"/>
        </w:rPr>
        <w:t>.</w:t>
      </w:r>
      <w:proofErr w:type="gramEnd"/>
    </w:p>
    <w:p w:rsidR="00E03EB2" w:rsidRPr="00E03EB2" w:rsidRDefault="00E03EB2" w:rsidP="00E03EB2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 w:rsidRPr="00E03EB2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LAS FÁBULAS</w:t>
      </w:r>
      <w:r w:rsidRPr="00E03EB2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Pr="00E03EB2">
        <w:rPr>
          <w:rFonts w:ascii="Arial" w:hAnsi="Arial" w:cs="Arial"/>
          <w:color w:val="1F1F1F"/>
          <w:sz w:val="24"/>
          <w:szCs w:val="24"/>
          <w:shd w:val="clear" w:color="auto" w:fill="FFFFFF"/>
        </w:rPr>
        <w:t>son </w:t>
      </w:r>
      <w:r w:rsidRPr="00E03EB2">
        <w:rPr>
          <w:rFonts w:ascii="Arial" w:hAnsi="Arial" w:cs="Arial"/>
          <w:color w:val="040C28"/>
          <w:sz w:val="24"/>
          <w:szCs w:val="24"/>
        </w:rPr>
        <w:t>textos literarios cortos de los que se desprende una enseñanza moral o lección</w:t>
      </w:r>
      <w:r w:rsidRPr="00E03EB2">
        <w:rPr>
          <w:rFonts w:ascii="Arial" w:hAnsi="Arial" w:cs="Arial"/>
          <w:color w:val="1F1F1F"/>
          <w:sz w:val="24"/>
          <w:szCs w:val="24"/>
          <w:shd w:val="clear" w:color="auto" w:fill="FFFFFF"/>
        </w:rPr>
        <w:t>. Sus personajes suelen ser animales personificados, es decir que realizan acciones propias de los humanos. Por ejemplo: La zorra y las uvas, El escorpión y la rana (ambas de Esopo).</w:t>
      </w:r>
    </w:p>
    <w:p w:rsidR="00AB1585" w:rsidRPr="002F1E3F" w:rsidRDefault="00AB1585" w:rsidP="00F00B96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F1E3F" w:rsidRPr="00E03EB2" w:rsidRDefault="002F1E3F" w:rsidP="00AB1585">
      <w:pPr>
        <w:spacing w:after="0" w:line="240" w:lineRule="auto"/>
        <w:rPr>
          <w:rFonts w:ascii="Arial" w:eastAsia="Arial" w:hAnsi="Arial" w:cs="Arial"/>
          <w:b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4"/>
          <w:szCs w:val="24"/>
        </w:rPr>
        <w:t>1-Miramos</w:t>
      </w:r>
      <w:r w:rsidR="00E03EB2">
        <w:rPr>
          <w:rFonts w:ascii="Arial" w:eastAsia="Arial" w:hAnsi="Arial" w:cs="Arial"/>
          <w:color w:val="252525"/>
          <w:sz w:val="24"/>
          <w:szCs w:val="24"/>
        </w:rPr>
        <w:t xml:space="preserve"> y escuchamos </w:t>
      </w:r>
      <w:r>
        <w:rPr>
          <w:rFonts w:ascii="Arial" w:eastAsia="Arial" w:hAnsi="Arial" w:cs="Arial"/>
          <w:color w:val="252525"/>
          <w:sz w:val="24"/>
          <w:szCs w:val="24"/>
        </w:rPr>
        <w:t>la</w:t>
      </w:r>
      <w:r w:rsidR="000D693A">
        <w:rPr>
          <w:rFonts w:ascii="Arial" w:eastAsia="Arial" w:hAnsi="Arial" w:cs="Arial"/>
          <w:color w:val="252525"/>
          <w:sz w:val="24"/>
          <w:szCs w:val="24"/>
        </w:rPr>
        <w:t xml:space="preserve">, </w:t>
      </w:r>
      <w:r w:rsidR="00E03EB2" w:rsidRPr="00E03EB2">
        <w:rPr>
          <w:rFonts w:ascii="Arial" w:eastAsia="Arial" w:hAnsi="Arial" w:cs="Arial"/>
          <w:b/>
          <w:color w:val="252525"/>
          <w:sz w:val="28"/>
          <w:szCs w:val="28"/>
        </w:rPr>
        <w:t>“LA GUITARRA ENCANTADA”, fábula argentina</w:t>
      </w:r>
      <w:r w:rsidR="00E03EB2">
        <w:rPr>
          <w:rFonts w:ascii="Arial" w:eastAsia="Arial" w:hAnsi="Arial" w:cs="Arial"/>
          <w:b/>
          <w:color w:val="252525"/>
          <w:sz w:val="28"/>
          <w:szCs w:val="28"/>
        </w:rPr>
        <w:t xml:space="preserve">, </w:t>
      </w:r>
      <w:r>
        <w:rPr>
          <w:rFonts w:ascii="Arial" w:eastAsia="Arial" w:hAnsi="Arial" w:cs="Arial"/>
          <w:color w:val="252525"/>
          <w:sz w:val="24"/>
          <w:szCs w:val="24"/>
        </w:rPr>
        <w:t>en casa mediante el siguiente</w:t>
      </w:r>
    </w:p>
    <w:p w:rsidR="002F1E3F" w:rsidRDefault="002F1E3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E03EB2" w:rsidRDefault="002F1E3F" w:rsidP="002F1E3F">
      <w:pPr>
        <w:spacing w:after="0" w:line="240" w:lineRule="auto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 LINK</w:t>
      </w:r>
      <w:proofErr w:type="gramStart"/>
      <w:r>
        <w:rPr>
          <w:rFonts w:ascii="Arial" w:eastAsia="Arial" w:hAnsi="Arial" w:cs="Arial"/>
          <w:color w:val="252525"/>
          <w:sz w:val="24"/>
          <w:szCs w:val="24"/>
        </w:rPr>
        <w:t>:</w:t>
      </w:r>
      <w:r w:rsidRPr="002F1E3F">
        <w:rPr>
          <w:rFonts w:ascii="Arial" w:eastAsia="Arial" w:hAnsi="Arial" w:cs="Arial"/>
          <w:color w:val="C00000"/>
          <w:sz w:val="24"/>
          <w:szCs w:val="24"/>
        </w:rPr>
        <w:t xml:space="preserve">  </w:t>
      </w:r>
      <w:r w:rsidR="00E03EB2" w:rsidRPr="00E03EB2">
        <w:rPr>
          <w:rFonts w:ascii="Arial" w:eastAsia="Arial" w:hAnsi="Arial" w:cs="Arial"/>
          <w:color w:val="C00000"/>
          <w:sz w:val="24"/>
          <w:szCs w:val="24"/>
        </w:rPr>
        <w:t>https</w:t>
      </w:r>
      <w:proofErr w:type="gramEnd"/>
      <w:r w:rsidR="00E03EB2" w:rsidRPr="00E03EB2">
        <w:rPr>
          <w:rFonts w:ascii="Arial" w:eastAsia="Arial" w:hAnsi="Arial" w:cs="Arial"/>
          <w:color w:val="C00000"/>
          <w:sz w:val="24"/>
          <w:szCs w:val="24"/>
        </w:rPr>
        <w:t>://youtu.be/l5QCJAHkSS8</w:t>
      </w:r>
      <w:r w:rsidRPr="002F1E3F">
        <w:rPr>
          <w:rFonts w:ascii="Arial" w:eastAsia="Arial" w:hAnsi="Arial" w:cs="Arial"/>
          <w:color w:val="C00000"/>
          <w:sz w:val="24"/>
          <w:szCs w:val="24"/>
        </w:rPr>
        <w:t xml:space="preserve">  </w:t>
      </w:r>
    </w:p>
    <w:p w:rsidR="000D693A" w:rsidRPr="000D693A" w:rsidRDefault="000D693A" w:rsidP="002F1E3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1- E</w:t>
      </w:r>
      <w:r w:rsidRPr="000D693A">
        <w:rPr>
          <w:rFonts w:ascii="Arial" w:eastAsia="Arial" w:hAnsi="Arial" w:cs="Arial"/>
          <w:sz w:val="24"/>
          <w:szCs w:val="24"/>
        </w:rPr>
        <w:t>xtraemos los personajes</w:t>
      </w:r>
    </w:p>
    <w:p w:rsidR="00AB1585" w:rsidRDefault="002F1E3F" w:rsidP="002F1E3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2</w:t>
      </w:r>
      <w:r w:rsidR="000D693A">
        <w:rPr>
          <w:rFonts w:ascii="Arial" w:eastAsia="Arial" w:hAnsi="Arial" w:cs="Arial"/>
          <w:color w:val="252525"/>
          <w:sz w:val="24"/>
          <w:szCs w:val="24"/>
        </w:rPr>
        <w:t>- Dibujamos lo que más nos impactó.</w:t>
      </w:r>
    </w:p>
    <w:p w:rsidR="000D693A" w:rsidRDefault="00336492" w:rsidP="000D693A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7F4E4B" wp14:editId="75EB92EC">
            <wp:simplePos x="0" y="0"/>
            <wp:positionH relativeFrom="column">
              <wp:posOffset>2967990</wp:posOffset>
            </wp:positionH>
            <wp:positionV relativeFrom="paragraph">
              <wp:posOffset>292100</wp:posOffset>
            </wp:positionV>
            <wp:extent cx="2952750" cy="3140075"/>
            <wp:effectExtent l="0" t="0" r="0" b="3175"/>
            <wp:wrapNone/>
            <wp:docPr id="4" name="Imagen 4" descr="C:\Users\Luxem &amp; Alez\Downloads\Picsart_24-09-19_16-23-42-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xem &amp; Alez\Downloads\Picsart_24-09-19_16-23-42-8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3A">
        <w:rPr>
          <w:rFonts w:ascii="Arial" w:eastAsia="Arial" w:hAnsi="Arial" w:cs="Arial"/>
          <w:color w:val="252525"/>
          <w:sz w:val="24"/>
          <w:szCs w:val="24"/>
        </w:rPr>
        <w:t xml:space="preserve">3- Después de haber visto la </w:t>
      </w:r>
      <w:proofErr w:type="gramStart"/>
      <w:r w:rsidR="000D693A">
        <w:rPr>
          <w:rFonts w:ascii="Arial" w:eastAsia="Arial" w:hAnsi="Arial" w:cs="Arial"/>
          <w:color w:val="252525"/>
          <w:sz w:val="24"/>
          <w:szCs w:val="24"/>
        </w:rPr>
        <w:t>fábula ,</w:t>
      </w:r>
      <w:proofErr w:type="gramEnd"/>
      <w:r w:rsidR="000D693A">
        <w:rPr>
          <w:rFonts w:ascii="Arial" w:eastAsia="Arial" w:hAnsi="Arial" w:cs="Arial"/>
          <w:color w:val="252525"/>
          <w:sz w:val="24"/>
          <w:szCs w:val="24"/>
        </w:rPr>
        <w:t xml:space="preserve"> que te deja de enseñanza y que te  propones </w:t>
      </w:r>
      <w:proofErr w:type="spellStart"/>
      <w:r w:rsidR="000D693A">
        <w:rPr>
          <w:rFonts w:ascii="Arial" w:eastAsia="Arial" w:hAnsi="Arial" w:cs="Arial"/>
          <w:color w:val="252525"/>
          <w:sz w:val="24"/>
          <w:szCs w:val="24"/>
        </w:rPr>
        <w:t>tu</w:t>
      </w:r>
      <w:proofErr w:type="spellEnd"/>
      <w:r w:rsidR="000D693A">
        <w:rPr>
          <w:rFonts w:ascii="Arial" w:eastAsia="Arial" w:hAnsi="Arial" w:cs="Arial"/>
          <w:color w:val="252525"/>
          <w:sz w:val="24"/>
          <w:szCs w:val="24"/>
        </w:rPr>
        <w:t>?</w:t>
      </w:r>
    </w:p>
    <w:p w:rsidR="00CC0297" w:rsidRPr="00F16A5F" w:rsidRDefault="00CC0297" w:rsidP="002F1E3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9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39" w:rsidRDefault="00582939" w:rsidP="003B7FF2">
      <w:pPr>
        <w:spacing w:after="0" w:line="240" w:lineRule="auto"/>
      </w:pPr>
      <w:r>
        <w:separator/>
      </w:r>
    </w:p>
  </w:endnote>
  <w:endnote w:type="continuationSeparator" w:id="0">
    <w:p w:rsidR="00582939" w:rsidRDefault="00582939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39" w:rsidRDefault="00582939" w:rsidP="003B7FF2">
      <w:pPr>
        <w:spacing w:after="0" w:line="240" w:lineRule="auto"/>
      </w:pPr>
      <w:r>
        <w:separator/>
      </w:r>
    </w:p>
  </w:footnote>
  <w:footnote w:type="continuationSeparator" w:id="0">
    <w:p w:rsidR="00582939" w:rsidRDefault="00582939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D693A"/>
    <w:rsid w:val="00170B73"/>
    <w:rsid w:val="00244C3E"/>
    <w:rsid w:val="002C52C2"/>
    <w:rsid w:val="002F1E3F"/>
    <w:rsid w:val="00336492"/>
    <w:rsid w:val="00395089"/>
    <w:rsid w:val="003A37E0"/>
    <w:rsid w:val="003B7FF2"/>
    <w:rsid w:val="003C2FFB"/>
    <w:rsid w:val="00436AAC"/>
    <w:rsid w:val="00436FE9"/>
    <w:rsid w:val="00483839"/>
    <w:rsid w:val="004A4992"/>
    <w:rsid w:val="004D0032"/>
    <w:rsid w:val="00582939"/>
    <w:rsid w:val="00603389"/>
    <w:rsid w:val="00670255"/>
    <w:rsid w:val="0073135D"/>
    <w:rsid w:val="007C7ECA"/>
    <w:rsid w:val="008741B5"/>
    <w:rsid w:val="008A755C"/>
    <w:rsid w:val="008D79D2"/>
    <w:rsid w:val="008E29C0"/>
    <w:rsid w:val="00A35FF1"/>
    <w:rsid w:val="00A67E07"/>
    <w:rsid w:val="00A706FF"/>
    <w:rsid w:val="00AB1585"/>
    <w:rsid w:val="00AC5865"/>
    <w:rsid w:val="00B20B67"/>
    <w:rsid w:val="00B7099E"/>
    <w:rsid w:val="00B93A1B"/>
    <w:rsid w:val="00BA1B9F"/>
    <w:rsid w:val="00BC27F2"/>
    <w:rsid w:val="00C169F5"/>
    <w:rsid w:val="00CC0297"/>
    <w:rsid w:val="00D176B1"/>
    <w:rsid w:val="00D610F7"/>
    <w:rsid w:val="00E03EB2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5</cp:revision>
  <dcterms:created xsi:type="dcterms:W3CDTF">2024-06-28T21:20:00Z</dcterms:created>
  <dcterms:modified xsi:type="dcterms:W3CDTF">2024-09-19T19:30:00Z</dcterms:modified>
</cp:coreProperties>
</file>