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03" w:rsidRPr="00C769A8" w:rsidRDefault="00304934" w:rsidP="00556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A8">
        <w:rPr>
          <w:rFonts w:ascii="Times New Roman" w:hAnsi="Times New Roman" w:cs="Times New Roman"/>
          <w:b/>
          <w:sz w:val="24"/>
          <w:szCs w:val="24"/>
        </w:rPr>
        <w:t>TRABAJO PRÁCTICO DE FORMACION ETICA Y CIUDADANA</w:t>
      </w:r>
    </w:p>
    <w:p w:rsidR="00C769A8" w:rsidRPr="00C769A8" w:rsidRDefault="00C769A8" w:rsidP="00556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A8">
        <w:rPr>
          <w:rFonts w:ascii="Times New Roman" w:hAnsi="Times New Roman" w:cs="Times New Roman"/>
          <w:b/>
          <w:sz w:val="24"/>
          <w:szCs w:val="24"/>
        </w:rPr>
        <w:t>PRIMERA PARTE</w:t>
      </w:r>
    </w:p>
    <w:p w:rsidR="00990827" w:rsidRPr="00556BCD" w:rsidRDefault="00990827" w:rsidP="00556B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BCD">
        <w:rPr>
          <w:rFonts w:ascii="Times New Roman" w:hAnsi="Times New Roman" w:cs="Times New Roman"/>
          <w:sz w:val="24"/>
          <w:szCs w:val="24"/>
        </w:rPr>
        <w:t>Busca información sobre el PODER JUDICIAL y responda las consignas</w:t>
      </w:r>
    </w:p>
    <w:p w:rsidR="00990827" w:rsidRPr="00556BCD" w:rsidRDefault="00990827" w:rsidP="00556B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BCD">
        <w:rPr>
          <w:rFonts w:ascii="Times New Roman" w:hAnsi="Times New Roman" w:cs="Times New Roman"/>
          <w:sz w:val="24"/>
          <w:szCs w:val="24"/>
        </w:rPr>
        <w:t>Explica que es el Poder Judicial, de que se encarga  y enumera las funciones que ejerce en cada uno de los niveles de gobierno:</w:t>
      </w:r>
    </w:p>
    <w:p w:rsidR="00990827" w:rsidRPr="00556BCD" w:rsidRDefault="00990827" w:rsidP="00556BC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6BCD">
        <w:rPr>
          <w:rFonts w:ascii="Times New Roman" w:hAnsi="Times New Roman" w:cs="Times New Roman"/>
          <w:sz w:val="24"/>
          <w:szCs w:val="24"/>
        </w:rPr>
        <w:t>Nivel Nacional</w:t>
      </w:r>
    </w:p>
    <w:p w:rsidR="00990827" w:rsidRPr="00556BCD" w:rsidRDefault="00990827" w:rsidP="00556BC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6BCD">
        <w:rPr>
          <w:rFonts w:ascii="Times New Roman" w:hAnsi="Times New Roman" w:cs="Times New Roman"/>
          <w:sz w:val="24"/>
          <w:szCs w:val="24"/>
        </w:rPr>
        <w:t>Nivel provincial (deben buscar las funciones que realiza en la provincia de San Juan)</w:t>
      </w:r>
    </w:p>
    <w:p w:rsidR="00304934" w:rsidRPr="00556BCD" w:rsidRDefault="00990827" w:rsidP="00556BC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6BCD">
        <w:rPr>
          <w:rFonts w:ascii="Times New Roman" w:hAnsi="Times New Roman" w:cs="Times New Roman"/>
          <w:sz w:val="24"/>
          <w:szCs w:val="24"/>
        </w:rPr>
        <w:t>Nivel Municipal (</w:t>
      </w:r>
      <w:r w:rsidR="00BC7259" w:rsidRPr="00556BCD">
        <w:rPr>
          <w:rFonts w:ascii="Times New Roman" w:hAnsi="Times New Roman" w:cs="Times New Roman"/>
          <w:sz w:val="24"/>
          <w:szCs w:val="24"/>
        </w:rPr>
        <w:t xml:space="preserve">debe ser de algún departamento de la provincia de San Juan, </w:t>
      </w:r>
      <w:r w:rsidRPr="00556BCD">
        <w:rPr>
          <w:rFonts w:ascii="Times New Roman" w:hAnsi="Times New Roman" w:cs="Times New Roman"/>
          <w:sz w:val="24"/>
          <w:szCs w:val="24"/>
        </w:rPr>
        <w:t>en caso de que no tenga explicar porque)</w:t>
      </w:r>
    </w:p>
    <w:p w:rsidR="00BC7259" w:rsidRPr="00556BCD" w:rsidRDefault="00990827" w:rsidP="00556B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BCD">
        <w:rPr>
          <w:rFonts w:ascii="Times New Roman" w:hAnsi="Times New Roman" w:cs="Times New Roman"/>
          <w:sz w:val="24"/>
          <w:szCs w:val="24"/>
        </w:rPr>
        <w:t xml:space="preserve">Buscar imágenes del lugar en donde se desempeña el Poder </w:t>
      </w:r>
      <w:proofErr w:type="spellStart"/>
      <w:r w:rsidR="00BC7259" w:rsidRPr="00556BCD">
        <w:rPr>
          <w:rFonts w:ascii="Times New Roman" w:hAnsi="Times New Roman" w:cs="Times New Roman"/>
          <w:sz w:val="24"/>
          <w:szCs w:val="24"/>
        </w:rPr>
        <w:t>Judiacial</w:t>
      </w:r>
      <w:proofErr w:type="spellEnd"/>
      <w:r w:rsidR="00BC7259" w:rsidRPr="00556BCD">
        <w:rPr>
          <w:rFonts w:ascii="Times New Roman" w:hAnsi="Times New Roman" w:cs="Times New Roman"/>
          <w:sz w:val="24"/>
          <w:szCs w:val="24"/>
        </w:rPr>
        <w:t xml:space="preserve"> en cada uno de  los niveles de gobierno:</w:t>
      </w:r>
    </w:p>
    <w:p w:rsidR="00BC7259" w:rsidRPr="00556BCD" w:rsidRDefault="00BC7259" w:rsidP="00556BC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6BCD">
        <w:rPr>
          <w:rFonts w:ascii="Times New Roman" w:hAnsi="Times New Roman" w:cs="Times New Roman"/>
          <w:sz w:val="24"/>
          <w:szCs w:val="24"/>
        </w:rPr>
        <w:t>Nivel Nacional</w:t>
      </w:r>
    </w:p>
    <w:p w:rsidR="00BC7259" w:rsidRPr="00556BCD" w:rsidRDefault="00BC7259" w:rsidP="00556BC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6BCD">
        <w:rPr>
          <w:rFonts w:ascii="Times New Roman" w:hAnsi="Times New Roman" w:cs="Times New Roman"/>
          <w:sz w:val="24"/>
          <w:szCs w:val="24"/>
        </w:rPr>
        <w:t>Nivel provincial (San Juan)</w:t>
      </w:r>
    </w:p>
    <w:p w:rsidR="00BC7259" w:rsidRPr="00556BCD" w:rsidRDefault="00BC7259" w:rsidP="00556BC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6BCD">
        <w:rPr>
          <w:rFonts w:ascii="Times New Roman" w:hAnsi="Times New Roman" w:cs="Times New Roman"/>
          <w:sz w:val="24"/>
          <w:szCs w:val="24"/>
        </w:rPr>
        <w:t>Nivel Municipal (debe ser de algún departamento de la provincia de San Juan)</w:t>
      </w:r>
    </w:p>
    <w:p w:rsidR="00BC7259" w:rsidRDefault="00BC7259" w:rsidP="00556B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BCD">
        <w:rPr>
          <w:rFonts w:ascii="Times New Roman" w:hAnsi="Times New Roman" w:cs="Times New Roman"/>
          <w:sz w:val="24"/>
          <w:szCs w:val="24"/>
        </w:rPr>
        <w:t>Establecer un esquema con los funcionarios integrantes del Poder Judicial a Nivel Nacional.</w:t>
      </w:r>
    </w:p>
    <w:p w:rsidR="00C769A8" w:rsidRDefault="00C769A8" w:rsidP="00C769A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769A8" w:rsidRPr="00C769A8" w:rsidRDefault="00C769A8" w:rsidP="00C769A8">
      <w:pPr>
        <w:pStyle w:val="Prrafodelist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A8">
        <w:rPr>
          <w:rFonts w:ascii="Times New Roman" w:hAnsi="Times New Roman" w:cs="Times New Roman"/>
          <w:b/>
          <w:sz w:val="24"/>
          <w:szCs w:val="24"/>
        </w:rPr>
        <w:t>SEGUNDA PARTE</w:t>
      </w:r>
    </w:p>
    <w:p w:rsidR="00556BCD" w:rsidRPr="00556BCD" w:rsidRDefault="00556BCD" w:rsidP="00556BCD">
      <w:pPr>
        <w:pStyle w:val="Prrafodelista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56BCD">
        <w:rPr>
          <w:rFonts w:ascii="Times New Roman" w:hAnsi="Times New Roman" w:cs="Times New Roman"/>
          <w:sz w:val="24"/>
          <w:szCs w:val="24"/>
        </w:rPr>
        <w:t xml:space="preserve">Elaborar un video corto (tipo </w:t>
      </w:r>
      <w:proofErr w:type="spellStart"/>
      <w:r w:rsidRPr="00556BCD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556BCD">
        <w:rPr>
          <w:rFonts w:ascii="Times New Roman" w:hAnsi="Times New Roman" w:cs="Times New Roman"/>
          <w:sz w:val="24"/>
          <w:szCs w:val="24"/>
        </w:rPr>
        <w:t xml:space="preserve">) que represente alguna de las funciones del Poder Judicial de la </w:t>
      </w:r>
      <w:proofErr w:type="spellStart"/>
      <w:proofErr w:type="gramStart"/>
      <w:r w:rsidRPr="00556BCD">
        <w:rPr>
          <w:rFonts w:ascii="Times New Roman" w:hAnsi="Times New Roman" w:cs="Times New Roman"/>
          <w:sz w:val="24"/>
          <w:szCs w:val="24"/>
        </w:rPr>
        <w:t>Nacion</w:t>
      </w:r>
      <w:proofErr w:type="spellEnd"/>
      <w:r w:rsidRPr="00556BCD">
        <w:rPr>
          <w:rFonts w:ascii="Times New Roman" w:hAnsi="Times New Roman" w:cs="Times New Roman"/>
          <w:sz w:val="24"/>
          <w:szCs w:val="24"/>
        </w:rPr>
        <w:t xml:space="preserve">  Argentina</w:t>
      </w:r>
      <w:proofErr w:type="gramEnd"/>
      <w:r w:rsidRPr="00556BCD">
        <w:rPr>
          <w:rFonts w:ascii="Times New Roman" w:hAnsi="Times New Roman" w:cs="Times New Roman"/>
          <w:sz w:val="24"/>
          <w:szCs w:val="24"/>
        </w:rPr>
        <w:t>. Este video debe ser informativo, creativo y mostrar una comprensión clara de la función elegida.</w:t>
      </w:r>
    </w:p>
    <w:p w:rsidR="00556BCD" w:rsidRPr="00556BCD" w:rsidRDefault="00556BCD" w:rsidP="00556BCD">
      <w:pPr>
        <w:pStyle w:val="Prrafodelista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Requisitos generales del video:</w:t>
      </w:r>
    </w:p>
    <w:p w:rsidR="00556BCD" w:rsidRPr="00556BCD" w:rsidRDefault="00556BCD" w:rsidP="00556BCD">
      <w:pPr>
        <w:pStyle w:val="Prrafodelista"/>
        <w:numPr>
          <w:ilvl w:val="1"/>
          <w:numId w:val="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Duración del Video: </w:t>
      </w:r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>Debe durar entre 1 y 3 minutos.</w:t>
      </w:r>
    </w:p>
    <w:p w:rsidR="00556BCD" w:rsidRPr="00556BCD" w:rsidRDefault="00556BCD" w:rsidP="00556BCD">
      <w:pPr>
        <w:pStyle w:val="Prrafodelista"/>
        <w:numPr>
          <w:ilvl w:val="1"/>
          <w:numId w:val="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Formato y Plataforma: </w:t>
      </w:r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video debe estar en formato vertical (9:16) y ser compatible con plataformas como </w:t>
      </w:r>
      <w:proofErr w:type="spellStart"/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>TikTok</w:t>
      </w:r>
      <w:proofErr w:type="spellEnd"/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>InstagramReels</w:t>
      </w:r>
      <w:proofErr w:type="spellEnd"/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56BCD" w:rsidRPr="00556BCD" w:rsidRDefault="00556BCD" w:rsidP="00556BCD">
      <w:pPr>
        <w:pStyle w:val="Prrafodelista"/>
        <w:numPr>
          <w:ilvl w:val="1"/>
          <w:numId w:val="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Contenido Obligatorio: </w:t>
      </w:r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>El video debe representar claramente una función específica del Poder Judicial.</w:t>
      </w:r>
    </w:p>
    <w:p w:rsidR="00556BCD" w:rsidRPr="00556BCD" w:rsidRDefault="00556BCD" w:rsidP="00556BCD">
      <w:pPr>
        <w:pStyle w:val="Prrafodelista"/>
        <w:numPr>
          <w:ilvl w:val="1"/>
          <w:numId w:val="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Creatividad y Originalidad: </w:t>
      </w:r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>Se fomenta el uso de elementos creativos como diálogos, música, efectos visuales, y humor, siempre y cuando no desvíen el propósito educativo.</w:t>
      </w:r>
      <w:bookmarkStart w:id="0" w:name="_GoBack"/>
      <w:bookmarkEnd w:id="0"/>
    </w:p>
    <w:p w:rsidR="00556BCD" w:rsidRPr="00556BCD" w:rsidRDefault="00556BCD" w:rsidP="00556BCD">
      <w:pPr>
        <w:pStyle w:val="Prrafodelista"/>
        <w:numPr>
          <w:ilvl w:val="1"/>
          <w:numId w:val="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Participación del Grupo: </w:t>
      </w:r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miembros del grupo deben participar de alguna forma, ya sea actuando, grabando o editando el video.</w:t>
      </w:r>
    </w:p>
    <w:p w:rsidR="00556BCD" w:rsidRPr="00556BCD" w:rsidRDefault="00556BCD" w:rsidP="00556BCD">
      <w:pPr>
        <w:pStyle w:val="Prrafodelista"/>
        <w:numPr>
          <w:ilvl w:val="1"/>
          <w:numId w:val="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El video debe ser grabado en la escuela bajo la supervisión de la profesora, durante el horario de </w:t>
      </w:r>
      <w:proofErr w:type="spellStart"/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Formacin</w:t>
      </w:r>
      <w:proofErr w:type="spellEnd"/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ética y ciudadana o fuera de este (con permiso de otros profesores)</w:t>
      </w:r>
    </w:p>
    <w:p w:rsidR="00556BCD" w:rsidRPr="00556BCD" w:rsidRDefault="00556BCD" w:rsidP="00556BCD">
      <w:pPr>
        <w:pStyle w:val="Prrafodelista"/>
        <w:numPr>
          <w:ilvl w:val="1"/>
          <w:numId w:val="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>Se puede utilizar un contexto real (hecho histórico o situación actual) o ficticio (una situación inventada que ilustre la función).</w:t>
      </w:r>
    </w:p>
    <w:p w:rsidR="00556BCD" w:rsidRPr="00556BCD" w:rsidRDefault="00556BCD" w:rsidP="00556BCD">
      <w:pPr>
        <w:pStyle w:val="Prrafodelista"/>
        <w:numPr>
          <w:ilvl w:val="1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Estilo y Género: </w:t>
      </w:r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>Los alumnos pueden elegir el estilo del video (serio, cómico, dramático) y el género (parodia, documental, sketch, etc.).</w:t>
      </w:r>
    </w:p>
    <w:p w:rsidR="00556BCD" w:rsidRDefault="00556BCD" w:rsidP="00556BCD">
      <w:pPr>
        <w:pStyle w:val="Prrafodelista"/>
        <w:numPr>
          <w:ilvl w:val="1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6BC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Uso de Recursos: </w:t>
      </w:r>
      <w:r w:rsidRPr="00556BCD">
        <w:rPr>
          <w:rFonts w:ascii="Times New Roman" w:eastAsia="Times New Roman" w:hAnsi="Times New Roman" w:cs="Times New Roman"/>
          <w:sz w:val="24"/>
          <w:szCs w:val="24"/>
          <w:lang w:eastAsia="es-ES"/>
        </w:rPr>
        <w:t>Pueden usar disfraces, utilería, gráficos y efectos especiales para hacer el video más atractivo.</w:t>
      </w:r>
    </w:p>
    <w:p w:rsidR="00556BCD" w:rsidRDefault="00556BCD" w:rsidP="00556BCD">
      <w:pPr>
        <w:pStyle w:val="Prrafodelista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Colocar los links de las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paginas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donde han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extraido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información para luego ser corroborada.</w:t>
      </w:r>
    </w:p>
    <w:p w:rsidR="00556BCD" w:rsidRDefault="00556BCD" w:rsidP="00556BCD">
      <w:pPr>
        <w:pStyle w:val="Prrafodelista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dejo </w:t>
      </w:r>
      <w:r w:rsidR="00255227">
        <w:rPr>
          <w:rFonts w:ascii="Times New Roman" w:eastAsia="Times New Roman" w:hAnsi="Times New Roman" w:cs="Times New Roman"/>
          <w:sz w:val="24"/>
          <w:szCs w:val="24"/>
          <w:lang w:eastAsia="es-ES"/>
        </w:rPr>
        <w:t>los criterios a tener en cuenta para corregir y su puntaje</w:t>
      </w:r>
    </w:p>
    <w:tbl>
      <w:tblPr>
        <w:tblStyle w:val="Tablaconcuadrcula"/>
        <w:tblW w:w="0" w:type="auto"/>
        <w:tblLook w:val="04A0"/>
      </w:tblPr>
      <w:tblGrid>
        <w:gridCol w:w="4943"/>
        <w:gridCol w:w="4943"/>
      </w:tblGrid>
      <w:tr w:rsidR="00255227" w:rsidTr="00255227"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ACTIVIDAD </w:t>
            </w:r>
          </w:p>
        </w:tc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PUNTAJE</w:t>
            </w:r>
          </w:p>
        </w:tc>
      </w:tr>
      <w:tr w:rsidR="00255227" w:rsidTr="00255227"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55227" w:rsidTr="00255227"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55227" w:rsidTr="00255227"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55227" w:rsidTr="00255227"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55227" w:rsidTr="00255227"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43" w:type="dxa"/>
          </w:tcPr>
          <w:p w:rsidR="00255227" w:rsidRDefault="00255227" w:rsidP="0025522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255227" w:rsidRPr="00255227" w:rsidRDefault="00255227" w:rsidP="0025522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56BCD" w:rsidRPr="00556BCD" w:rsidRDefault="00556BCD" w:rsidP="00556BCD">
      <w:pPr>
        <w:pStyle w:val="Prrafodelista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556BCD" w:rsidRPr="00556BCD" w:rsidSect="00556B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58C1"/>
    <w:multiLevelType w:val="hybridMultilevel"/>
    <w:tmpl w:val="020E4890"/>
    <w:lvl w:ilvl="0" w:tplc="D276B3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7160D"/>
    <w:multiLevelType w:val="hybridMultilevel"/>
    <w:tmpl w:val="32B6D968"/>
    <w:lvl w:ilvl="0" w:tplc="5162A1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C0E06"/>
    <w:multiLevelType w:val="hybridMultilevel"/>
    <w:tmpl w:val="7D1E4BE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D3E71"/>
    <w:multiLevelType w:val="multilevel"/>
    <w:tmpl w:val="8064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AA09B5"/>
    <w:multiLevelType w:val="multilevel"/>
    <w:tmpl w:val="0DFA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D6AE2"/>
    <w:multiLevelType w:val="hybridMultilevel"/>
    <w:tmpl w:val="A3267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A77B6"/>
    <w:multiLevelType w:val="multilevel"/>
    <w:tmpl w:val="8FE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422934"/>
    <w:multiLevelType w:val="hybridMultilevel"/>
    <w:tmpl w:val="DA32602A"/>
    <w:lvl w:ilvl="0" w:tplc="ADF62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04934"/>
    <w:rsid w:val="00041CED"/>
    <w:rsid w:val="00255227"/>
    <w:rsid w:val="00304934"/>
    <w:rsid w:val="00556BCD"/>
    <w:rsid w:val="006A0803"/>
    <w:rsid w:val="00990827"/>
    <w:rsid w:val="009F5527"/>
    <w:rsid w:val="00BC7259"/>
    <w:rsid w:val="00C60163"/>
    <w:rsid w:val="00C769A8"/>
    <w:rsid w:val="00CD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C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08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B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55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08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B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55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 Y BRUNO</dc:creator>
  <cp:lastModifiedBy>Adriana Aragon</cp:lastModifiedBy>
  <cp:revision>6</cp:revision>
  <dcterms:created xsi:type="dcterms:W3CDTF">2024-05-30T22:10:00Z</dcterms:created>
  <dcterms:modified xsi:type="dcterms:W3CDTF">2024-09-23T23:07:00Z</dcterms:modified>
</cp:coreProperties>
</file>