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2C" w:rsidRDefault="006A2892" w:rsidP="006A2892">
      <w:pPr>
        <w:jc w:val="center"/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</w:pPr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>“</w:t>
      </w:r>
      <w:proofErr w:type="spellStart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>The</w:t>
      </w:r>
      <w:proofErr w:type="spellEnd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 xml:space="preserve"> Little </w:t>
      </w:r>
      <w:proofErr w:type="spellStart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>fox</w:t>
      </w:r>
      <w:proofErr w:type="spellEnd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 xml:space="preserve"> in </w:t>
      </w:r>
      <w:proofErr w:type="spellStart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>the</w:t>
      </w:r>
      <w:proofErr w:type="spellEnd"/>
      <w:r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  <w:t xml:space="preserve"> City”</w:t>
      </w:r>
    </w:p>
    <w:p w:rsidR="00B77C80" w:rsidRDefault="00B77C80" w:rsidP="006A2892">
      <w:pPr>
        <w:jc w:val="center"/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</w:pPr>
    </w:p>
    <w:p w:rsidR="00B77C80" w:rsidRDefault="0094293F" w:rsidP="006A2892">
      <w:pPr>
        <w:jc w:val="center"/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</w:pPr>
      <w:r>
        <w:rPr>
          <w:rFonts w:ascii="Century Gothic" w:hAnsi="Century Gothic"/>
          <w:noProof/>
          <w:color w:val="1F497D" w:themeColor="text2"/>
          <w:sz w:val="96"/>
          <w:szCs w:val="96"/>
          <w:lang w:eastAsia="es-AR"/>
        </w:rPr>
        <w:drawing>
          <wp:inline distT="0" distB="0" distL="0" distR="0">
            <wp:extent cx="4676775" cy="4676775"/>
            <wp:effectExtent l="0" t="0" r="9525" b="9525"/>
            <wp:docPr id="8" name="Imagen 8" descr="C:\Users\Lorena\Downloads\WhatsApp Image 2024-09-22 at 22.57.3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rena\Downloads\WhatsApp Image 2024-09-22 at 22.57.35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25" cy="46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C80" w:rsidRDefault="00B77C80" w:rsidP="006A2892">
      <w:pPr>
        <w:jc w:val="center"/>
        <w:rPr>
          <w:rFonts w:ascii="Century Gothic" w:hAnsi="Century Gothic"/>
          <w:color w:val="17365D" w:themeColor="text2" w:themeShade="BF"/>
          <w:sz w:val="96"/>
          <w:szCs w:val="96"/>
          <w:lang w:val="es-ES"/>
        </w:rPr>
      </w:pPr>
    </w:p>
    <w:p w:rsidR="00F56D07" w:rsidRDefault="004110D7" w:rsidP="00B77C80">
      <w:pPr>
        <w:spacing w:before="100" w:beforeAutospacing="1" w:after="100" w:afterAutospacing="1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color w:val="000000" w:themeColor="text1"/>
          <w:sz w:val="32"/>
          <w:szCs w:val="32"/>
          <w:lang w:val="es-ES"/>
        </w:rPr>
        <w:lastRenderedPageBreak/>
        <w:t>O</w:t>
      </w:r>
      <w:r w:rsidR="004F3464">
        <w:rPr>
          <w:rFonts w:ascii="Century Gothic" w:hAnsi="Century Gothic"/>
          <w:sz w:val="32"/>
          <w:szCs w:val="32"/>
          <w:lang w:val="es-ES"/>
        </w:rPr>
        <w:t xml:space="preserve">nce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upon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a time in a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distant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forest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of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city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, a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Zoro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accompained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by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his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family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,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where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older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brother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Lucas,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younger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sister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Ari,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Bautista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father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, and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Mother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Flor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leved</w:t>
      </w:r>
      <w:proofErr w:type="spellEnd"/>
      <w:r w:rsidR="004F3464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F3464">
        <w:rPr>
          <w:rFonts w:ascii="Century Gothic" w:hAnsi="Century Gothic"/>
          <w:sz w:val="32"/>
          <w:szCs w:val="32"/>
          <w:lang w:val="es-ES"/>
        </w:rPr>
        <w:t>togheter</w:t>
      </w:r>
      <w:proofErr w:type="spellEnd"/>
      <w:r w:rsidR="005E2D6D">
        <w:rPr>
          <w:rFonts w:ascii="Century Gothic" w:hAnsi="Century Gothic"/>
          <w:sz w:val="32"/>
          <w:szCs w:val="32"/>
          <w:lang w:val="es-ES"/>
        </w:rPr>
        <w:t>.</w:t>
      </w:r>
    </w:p>
    <w:p w:rsidR="005E2D6D" w:rsidRDefault="00F56D07" w:rsidP="00F56D07">
      <w:pPr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2191983</wp:posOffset>
                </wp:positionH>
                <wp:positionV relativeFrom="paragraph">
                  <wp:posOffset>3324</wp:posOffset>
                </wp:positionV>
                <wp:extent cx="3151094" cy="2115671"/>
                <wp:effectExtent l="0" t="0" r="11430" b="1841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094" cy="2115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D07" w:rsidRPr="00F56D07" w:rsidRDefault="00F56D07" w:rsidP="00B77C80">
                            <w:pPr>
                              <w:spacing w:before="100" w:beforeAutospacing="1" w:after="100" w:afterAutospacing="1" w:line="480" w:lineRule="auto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One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day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Lucas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went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out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explore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while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his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didnot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know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, at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that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moment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met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snakes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that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bit </w:t>
                            </w:r>
                            <w:proofErr w:type="spellStart"/>
                            <w:proofErr w:type="gram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him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,</w:t>
                            </w:r>
                            <w:proofErr w:type="gram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and he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felt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asleep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when</w:t>
                            </w:r>
                            <w:proofErr w:type="spellEnd"/>
                            <w:r w:rsidRPr="004110D7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woke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up he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did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not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know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where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was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, and he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began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F56D07">
                              <w:rPr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72.6pt;margin-top:.25pt;width:248.1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" fillcolor="white [3201]" strokecolor="white [3212]" strokeweight=".5pt">
                <v:textbox>
                  <w:txbxContent>
                    <w:p w:rsidR="00F56D07" w:rsidRPr="00F56D07" w:rsidRDefault="00F56D07" w:rsidP="00B77C80">
                      <w:pPr>
                        <w:spacing w:before="100" w:beforeAutospacing="1" w:after="100" w:afterAutospacing="1" w:line="480" w:lineRule="auto"/>
                        <w:jc w:val="both"/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4110D7"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One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day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Lucas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went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out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to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explore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while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his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didnot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know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, at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that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moment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he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met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snakes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that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bit </w:t>
                      </w:r>
                      <w:proofErr w:type="spellStart"/>
                      <w:proofErr w:type="gram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him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,</w:t>
                      </w:r>
                      <w:proofErr w:type="gram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and he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felt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asleep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when</w:t>
                      </w:r>
                      <w:proofErr w:type="spellEnd"/>
                      <w:r w:rsidRPr="004110D7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he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woke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up he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did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not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know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where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he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was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, and he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began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>to</w:t>
                      </w:r>
                      <w:proofErr w:type="spellEnd"/>
                      <w:r w:rsidRPr="00F56D07">
                        <w:rPr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explore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32"/>
          <w:szCs w:val="32"/>
          <w:lang w:val="es-ES"/>
        </w:rPr>
        <w:t xml:space="preserve">   </w:t>
      </w:r>
      <w:r w:rsidR="00836022">
        <w:rPr>
          <w:rFonts w:ascii="Century Gothic" w:hAnsi="Century Gothic"/>
          <w:noProof/>
          <w:sz w:val="32"/>
          <w:szCs w:val="32"/>
          <w:lang w:eastAsia="es-AR"/>
        </w:rPr>
        <w:drawing>
          <wp:inline distT="0" distB="0" distL="0" distR="0" wp14:anchorId="2EA7E85D" wp14:editId="7A8A1571">
            <wp:extent cx="2120174" cy="173885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2 at 20.51.4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848" cy="174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  <w:lang w:val="es-ES"/>
        </w:rPr>
        <w:t xml:space="preserve">         </w:t>
      </w:r>
    </w:p>
    <w:p w:rsidR="004110D7" w:rsidRDefault="004110D7" w:rsidP="005E2D6D">
      <w:pPr>
        <w:rPr>
          <w:rFonts w:ascii="Century Gothic" w:hAnsi="Century Gothic"/>
          <w:sz w:val="32"/>
          <w:szCs w:val="32"/>
          <w:lang w:val="es-ES"/>
        </w:rPr>
      </w:pPr>
      <w:bookmarkStart w:id="0" w:name="_GoBack"/>
      <w:bookmarkEnd w:id="0"/>
    </w:p>
    <w:p w:rsidR="00446E1B" w:rsidRDefault="004110D7" w:rsidP="00B77C80">
      <w:pPr>
        <w:spacing w:after="0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val="es-ES"/>
        </w:rPr>
        <w:t>t</w:t>
      </w:r>
      <w:r w:rsidR="00446E1B">
        <w:rPr>
          <w:rFonts w:ascii="Century Gothic" w:hAnsi="Century Gothic"/>
          <w:sz w:val="32"/>
          <w:szCs w:val="32"/>
          <w:lang w:val="es-ES"/>
        </w:rPr>
        <w:t>he</w:t>
      </w:r>
      <w:proofErr w:type="spellEnd"/>
      <w:proofErr w:type="gramEnd"/>
      <w:r w:rsidR="00446E1B">
        <w:rPr>
          <w:rFonts w:ascii="Century Gothic" w:hAnsi="Century Gothic"/>
          <w:sz w:val="32"/>
          <w:szCs w:val="32"/>
          <w:lang w:val="es-ES"/>
        </w:rPr>
        <w:t xml:space="preserve"> place and he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looked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quite </w:t>
      </w:r>
      <w:proofErr w:type="spellStart"/>
      <w:r w:rsidR="003478AA">
        <w:rPr>
          <w:rFonts w:ascii="Century Gothic" w:hAnsi="Century Gothic"/>
          <w:sz w:val="32"/>
          <w:szCs w:val="32"/>
          <w:lang w:val="es-ES"/>
        </w:rPr>
        <w:t>cozy</w:t>
      </w:r>
      <w:proofErr w:type="spellEnd"/>
      <w:r w:rsidR="003478AA">
        <w:rPr>
          <w:rFonts w:ascii="Century Gothic" w:hAnsi="Century Gothic"/>
          <w:sz w:val="32"/>
          <w:szCs w:val="32"/>
          <w:lang w:val="es-ES"/>
        </w:rPr>
        <w:t xml:space="preserve"> , </w:t>
      </w:r>
      <w:proofErr w:type="spellStart"/>
      <w:r w:rsidR="003478AA">
        <w:rPr>
          <w:rFonts w:ascii="Century Gothic" w:hAnsi="Century Gothic"/>
          <w:sz w:val="32"/>
          <w:szCs w:val="32"/>
          <w:lang w:val="es-ES"/>
        </w:rPr>
        <w:t>after</w:t>
      </w:r>
      <w:proofErr w:type="spellEnd"/>
      <w:r w:rsidR="003478AA">
        <w:rPr>
          <w:rFonts w:ascii="Century Gothic" w:hAnsi="Century Gothic"/>
          <w:sz w:val="32"/>
          <w:szCs w:val="32"/>
          <w:lang w:val="es-ES"/>
        </w:rPr>
        <w:t xml:space="preserve"> a </w:t>
      </w:r>
      <w:proofErr w:type="spellStart"/>
      <w:r w:rsidR="003478AA">
        <w:rPr>
          <w:rFonts w:ascii="Century Gothic" w:hAnsi="Century Gothic"/>
          <w:sz w:val="32"/>
          <w:szCs w:val="32"/>
          <w:lang w:val="es-ES"/>
        </w:rPr>
        <w:t>while</w:t>
      </w:r>
      <w:proofErr w:type="spellEnd"/>
      <w:r w:rsidR="003478AA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3478AA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</w:p>
    <w:p w:rsidR="00446E1B" w:rsidRDefault="00446E1B" w:rsidP="00B77C80">
      <w:pPr>
        <w:jc w:val="both"/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EF9AA" wp14:editId="65DCDCFA">
                <wp:simplePos x="0" y="0"/>
                <wp:positionH relativeFrom="column">
                  <wp:posOffset>27005</wp:posOffset>
                </wp:positionH>
                <wp:positionV relativeFrom="paragraph">
                  <wp:posOffset>-3324</wp:posOffset>
                </wp:positionV>
                <wp:extent cx="3966883" cy="2424953"/>
                <wp:effectExtent l="0" t="0" r="14605" b="1397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883" cy="2424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E1B" w:rsidRDefault="00446E1B" w:rsidP="004110D7">
                            <w:pPr>
                              <w:spacing w:after="0" w:line="48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hole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opened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looked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up 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monkey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called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Francowas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front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him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, Lucas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trembling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asked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him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going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monkey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answered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“I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walki</w:t>
                            </w:r>
                            <w:r w:rsidR="003478AA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ng</w:t>
                            </w:r>
                            <w:proofErr w:type="spellEnd"/>
                            <w:r w:rsidR="003478AA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and I </w:t>
                            </w:r>
                            <w:proofErr w:type="spellStart"/>
                            <w:r w:rsidR="003478AA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>saw</w:t>
                            </w:r>
                            <w:proofErr w:type="spellEnd"/>
                            <w:r w:rsidR="003478AA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2.15pt;margin-top:-.25pt;width:312.35pt;height:1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" fillcolor="white [3201]" strokecolor="white [3212]" strokeweight=".5pt">
                <v:textbox>
                  <w:txbxContent>
                    <w:p w:rsidR="00446E1B" w:rsidRDefault="00446E1B" w:rsidP="004110D7">
                      <w:pPr>
                        <w:spacing w:after="0" w:line="480" w:lineRule="auto"/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hole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that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opened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door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when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he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looked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up 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monkey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called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Francowas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front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him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, Lucas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trembling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asked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him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that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he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was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going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there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the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monkey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answered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“I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was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walki</w:t>
                      </w:r>
                      <w:r w:rsidR="003478AA"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ng</w:t>
                      </w:r>
                      <w:proofErr w:type="spellEnd"/>
                      <w:r w:rsidR="003478AA"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and I </w:t>
                      </w:r>
                      <w:proofErr w:type="spellStart"/>
                      <w:r w:rsidR="003478AA"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>saw</w:t>
                      </w:r>
                      <w:proofErr w:type="spellEnd"/>
                      <w:r w:rsidR="003478AA">
                        <w:rPr>
                          <w:rFonts w:ascii="Century Gothic" w:hAnsi="Century Gothic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s-AR"/>
        </w:rPr>
        <w:t xml:space="preserve">                                                                       </w:t>
      </w:r>
      <w:r>
        <w:rPr>
          <w:rFonts w:ascii="Century Gothic" w:hAnsi="Century Gothic"/>
          <w:noProof/>
          <w:sz w:val="32"/>
          <w:szCs w:val="32"/>
          <w:lang w:eastAsia="es-AR"/>
        </w:rPr>
        <w:drawing>
          <wp:inline distT="0" distB="0" distL="0" distR="0" wp14:anchorId="65164413" wp14:editId="223E8444">
            <wp:extent cx="1394012" cy="190948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2 at 20.51.44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03" cy="190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0D7" w:rsidRDefault="004110D7" w:rsidP="005E2D6D">
      <w:pPr>
        <w:rPr>
          <w:rFonts w:ascii="Century Gothic" w:hAnsi="Century Gothic"/>
          <w:sz w:val="32"/>
          <w:szCs w:val="32"/>
          <w:lang w:val="es-ES"/>
        </w:rPr>
      </w:pPr>
    </w:p>
    <w:p w:rsidR="003478AA" w:rsidRDefault="003478AA" w:rsidP="00B77C80">
      <w:pPr>
        <w:spacing w:after="0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proofErr w:type="spellStart"/>
      <w:proofErr w:type="gramStart"/>
      <w:r>
        <w:rPr>
          <w:rFonts w:ascii="Century Gothic" w:hAnsi="Century Gothic"/>
          <w:sz w:val="32"/>
          <w:szCs w:val="32"/>
          <w:lang w:val="es-ES"/>
        </w:rPr>
        <w:t>you</w:t>
      </w:r>
      <w:proofErr w:type="spellEnd"/>
      <w:proofErr w:type="gram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lying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down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, I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assumed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you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needed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help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” and Lucas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said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“ I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need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go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back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my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home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there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are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lastRenderedPageBreak/>
        <w:t>waiting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for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me”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there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Franco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monkey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and Lucas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went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out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search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 xml:space="preserve"> of Lucas´ </w:t>
      </w:r>
      <w:proofErr w:type="spellStart"/>
      <w:r w:rsidR="00C57B73">
        <w:rPr>
          <w:rFonts w:ascii="Century Gothic" w:hAnsi="Century Gothic"/>
          <w:sz w:val="32"/>
          <w:szCs w:val="32"/>
          <w:lang w:val="es-ES"/>
        </w:rPr>
        <w:t>family</w:t>
      </w:r>
      <w:proofErr w:type="spellEnd"/>
      <w:r w:rsidR="00C57B73">
        <w:rPr>
          <w:rFonts w:ascii="Century Gothic" w:hAnsi="Century Gothic"/>
          <w:sz w:val="32"/>
          <w:szCs w:val="32"/>
          <w:lang w:val="es-ES"/>
        </w:rPr>
        <w:t>.</w:t>
      </w:r>
      <w:r>
        <w:rPr>
          <w:rFonts w:ascii="Century Gothic" w:hAnsi="Century Gothic"/>
          <w:sz w:val="32"/>
          <w:szCs w:val="32"/>
          <w:lang w:val="es-ES"/>
        </w:rPr>
        <w:t xml:space="preserve"> </w:t>
      </w:r>
    </w:p>
    <w:p w:rsidR="00C57B73" w:rsidRDefault="003478AA" w:rsidP="00B77C80">
      <w:pPr>
        <w:spacing w:after="0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When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Lucas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left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proofErr w:type="gramStart"/>
      <w:r w:rsidR="00446E1B">
        <w:rPr>
          <w:rFonts w:ascii="Century Gothic" w:hAnsi="Century Gothic"/>
          <w:sz w:val="32"/>
          <w:szCs w:val="32"/>
          <w:lang w:val="es-ES"/>
        </w:rPr>
        <w:t>house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,</w:t>
      </w:r>
      <w:proofErr w:type="gramEnd"/>
      <w:r w:rsidR="00446E1B">
        <w:rPr>
          <w:rFonts w:ascii="Century Gothic" w:hAnsi="Century Gothic"/>
          <w:sz w:val="32"/>
          <w:szCs w:val="32"/>
          <w:lang w:val="es-ES"/>
        </w:rPr>
        <w:t xml:space="preserve"> he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realized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that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he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was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serious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trouble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since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he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was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city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.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On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way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gramStart"/>
      <w:r w:rsidR="00446E1B">
        <w:rPr>
          <w:rFonts w:ascii="Century Gothic" w:hAnsi="Century Gothic"/>
          <w:sz w:val="32"/>
          <w:szCs w:val="32"/>
          <w:lang w:val="es-ES"/>
        </w:rPr>
        <w:t>home ,</w:t>
      </w:r>
      <w:proofErr w:type="gramEnd"/>
      <w:r w:rsidR="00446E1B">
        <w:rPr>
          <w:rFonts w:ascii="Century Gothic" w:hAnsi="Century Gothic"/>
          <w:sz w:val="32"/>
          <w:szCs w:val="32"/>
          <w:lang w:val="es-ES"/>
        </w:rPr>
        <w:t xml:space="preserve"> a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very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kind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queen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named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Martina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offered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her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help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without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expecting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anything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 w:rsidR="00446E1B">
        <w:rPr>
          <w:rFonts w:ascii="Century Gothic" w:hAnsi="Century Gothic"/>
          <w:sz w:val="32"/>
          <w:szCs w:val="32"/>
          <w:lang w:val="es-ES"/>
        </w:rPr>
        <w:t>return</w:t>
      </w:r>
      <w:proofErr w:type="spellEnd"/>
      <w:r w:rsidR="00446E1B">
        <w:rPr>
          <w:rFonts w:ascii="Century Gothic" w:hAnsi="Century Gothic"/>
          <w:sz w:val="32"/>
          <w:szCs w:val="32"/>
          <w:lang w:val="es-ES"/>
        </w:rPr>
        <w:t>.</w:t>
      </w:r>
      <w:r>
        <w:rPr>
          <w:rFonts w:ascii="Century Gothic" w:hAnsi="Century Gothic"/>
          <w:sz w:val="32"/>
          <w:szCs w:val="32"/>
          <w:lang w:val="es-ES"/>
        </w:rPr>
        <w:t xml:space="preserve"> </w:t>
      </w:r>
    </w:p>
    <w:p w:rsidR="00A700FE" w:rsidRDefault="00A700FE" w:rsidP="00B77C80">
      <w:pPr>
        <w:spacing w:after="0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embarked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on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a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journey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very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distant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forest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without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being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sure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if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could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get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Lucas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return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home…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arrived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forest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and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decided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val="es-ES"/>
        </w:rPr>
        <w:t>separate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,</w:t>
      </w:r>
      <w:proofErr w:type="gram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queen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went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swap ,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monkey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volcano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and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Little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fox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went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fearful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temple of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spiders.</w:t>
      </w:r>
    </w:p>
    <w:p w:rsidR="00E65CE3" w:rsidRDefault="00A700FE" w:rsidP="00B77C80">
      <w:pPr>
        <w:spacing w:after="0" w:line="480" w:lineRule="auto"/>
        <w:jc w:val="both"/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queen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and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monkey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managed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get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out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but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Lucas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was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trapped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small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webs and at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moment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when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Lucas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believed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that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he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could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never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go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out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proofErr w:type="gramStart"/>
      <w:r>
        <w:rPr>
          <w:rFonts w:ascii="Century Gothic" w:hAnsi="Century Gothic"/>
          <w:sz w:val="32"/>
          <w:szCs w:val="32"/>
          <w:lang w:val="es-ES"/>
        </w:rPr>
        <w:t>again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,</w:t>
      </w:r>
      <w:proofErr w:type="gram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his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father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arrived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in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search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of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him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, Bautista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shouted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  <w:lang w:val="es-ES"/>
        </w:rPr>
        <w:t>loudly</w:t>
      </w:r>
      <w:proofErr w:type="spellEnd"/>
      <w:r>
        <w:rPr>
          <w:rFonts w:ascii="Century Gothic" w:hAnsi="Century Gothic"/>
          <w:sz w:val="32"/>
          <w:szCs w:val="32"/>
          <w:lang w:val="es-ES"/>
        </w:rPr>
        <w:t xml:space="preserve"> </w:t>
      </w:r>
      <w:r w:rsidR="00E65CE3">
        <w:rPr>
          <w:rFonts w:ascii="Century Gothic" w:hAnsi="Century Gothic"/>
          <w:sz w:val="32"/>
          <w:szCs w:val="32"/>
          <w:lang w:val="es-ES"/>
        </w:rPr>
        <w:t xml:space="preserve">“Lucas , Lucas!!” And Lucas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manged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to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answer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“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here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I am dad” </w:t>
      </w:r>
      <w:proofErr w:type="gramStart"/>
      <w:r w:rsidR="00E65CE3">
        <w:rPr>
          <w:rFonts w:ascii="Century Gothic" w:hAnsi="Century Gothic"/>
          <w:sz w:val="32"/>
          <w:szCs w:val="32"/>
          <w:lang w:val="es-ES"/>
        </w:rPr>
        <w:t>Bautista ,</w:t>
      </w:r>
      <w:proofErr w:type="gramEnd"/>
      <w:r w:rsidR="00E65CE3">
        <w:rPr>
          <w:rFonts w:ascii="Century Gothic" w:hAnsi="Century Gothic"/>
          <w:sz w:val="32"/>
          <w:szCs w:val="32"/>
          <w:lang w:val="es-ES"/>
        </w:rPr>
        <w:t xml:space="preserve"> I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took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Lucas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from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there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and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everyone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lastRenderedPageBreak/>
        <w:t>celebrated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his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arrival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,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queen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and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the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monkey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continued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with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their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lives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very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happy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just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like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everyone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 </w:t>
      </w:r>
      <w:proofErr w:type="spellStart"/>
      <w:r w:rsidR="00E65CE3">
        <w:rPr>
          <w:rFonts w:ascii="Century Gothic" w:hAnsi="Century Gothic"/>
          <w:sz w:val="32"/>
          <w:szCs w:val="32"/>
          <w:lang w:val="es-ES"/>
        </w:rPr>
        <w:t>else</w:t>
      </w:r>
      <w:proofErr w:type="spellEnd"/>
      <w:r w:rsidR="00E65CE3">
        <w:rPr>
          <w:rFonts w:ascii="Century Gothic" w:hAnsi="Century Gothic"/>
          <w:sz w:val="32"/>
          <w:szCs w:val="32"/>
          <w:lang w:val="es-ES"/>
        </w:rPr>
        <w:t xml:space="preserve">.   </w:t>
      </w:r>
    </w:p>
    <w:p w:rsidR="00A700FE" w:rsidRDefault="00E65CE3" w:rsidP="005E2D6D">
      <w:pPr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178174</wp:posOffset>
                </wp:positionV>
                <wp:extent cx="1564341" cy="1734670"/>
                <wp:effectExtent l="0" t="0" r="17145" b="1841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341" cy="17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CE3" w:rsidRDefault="00E65CE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WRITERS</w:t>
                            </w:r>
                          </w:p>
                          <w:p w:rsidR="00E65CE3" w:rsidRDefault="00E65CE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Ariana Gasquez</w:t>
                            </w:r>
                          </w:p>
                          <w:p w:rsidR="00E65CE3" w:rsidRPr="00E65CE3" w:rsidRDefault="00E65CE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Franco Armada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8" type="#_x0000_t202" style="position:absolute;margin-left:-1.05pt;margin-top:14.05pt;width:123.2pt;height:1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" fillcolor="white [3201]" strokecolor="white [3212]" strokeweight=".5pt">
                <v:textbox>
                  <w:txbxContent>
                    <w:p w:rsidR="00E65CE3" w:rsidRDefault="00E65CE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WRITERS</w:t>
                      </w:r>
                    </w:p>
                    <w:p w:rsidR="00E65CE3" w:rsidRDefault="00E65CE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Ariana Gasquez</w:t>
                      </w:r>
                    </w:p>
                    <w:p w:rsidR="00E65CE3" w:rsidRPr="00E65CE3" w:rsidRDefault="00E65CE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Franco Armada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32"/>
          <w:szCs w:val="32"/>
          <w:lang w:val="es-ES"/>
        </w:rPr>
        <w:t xml:space="preserve">                                    </w:t>
      </w:r>
      <w:r>
        <w:rPr>
          <w:rFonts w:ascii="Century Gothic" w:hAnsi="Century Gothic"/>
          <w:noProof/>
          <w:sz w:val="32"/>
          <w:szCs w:val="32"/>
          <w:lang w:eastAsia="es-AR"/>
        </w:rPr>
        <w:drawing>
          <wp:inline distT="0" distB="0" distL="0" distR="0">
            <wp:extent cx="1645024" cy="2061668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2 at 20.51.4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61" cy="206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8AA" w:rsidRPr="004F3464" w:rsidRDefault="003478AA" w:rsidP="005E2D6D">
      <w:pPr>
        <w:rPr>
          <w:rFonts w:ascii="Century Gothic" w:hAnsi="Century Gothic"/>
          <w:sz w:val="32"/>
          <w:szCs w:val="32"/>
          <w:lang w:val="es-ES"/>
        </w:rPr>
      </w:pPr>
    </w:p>
    <w:sectPr w:rsidR="003478AA" w:rsidRPr="004F3464" w:rsidSect="001708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2"/>
    <w:rsid w:val="001708EC"/>
    <w:rsid w:val="003478AA"/>
    <w:rsid w:val="004110D7"/>
    <w:rsid w:val="00446E1B"/>
    <w:rsid w:val="004F3464"/>
    <w:rsid w:val="005E2D6D"/>
    <w:rsid w:val="006A2892"/>
    <w:rsid w:val="00836022"/>
    <w:rsid w:val="0094293F"/>
    <w:rsid w:val="00993A2C"/>
    <w:rsid w:val="00A700FE"/>
    <w:rsid w:val="00B77C80"/>
    <w:rsid w:val="00C57B73"/>
    <w:rsid w:val="00E65CE3"/>
    <w:rsid w:val="00F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3</cp:revision>
  <dcterms:created xsi:type="dcterms:W3CDTF">2024-09-22T23:31:00Z</dcterms:created>
  <dcterms:modified xsi:type="dcterms:W3CDTF">2024-09-23T02:04:00Z</dcterms:modified>
</cp:coreProperties>
</file>