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both"/>
        <w:rPr>
          <w:b w:val="1"/>
          <w:color w:val="3c78d8"/>
          <w:sz w:val="28"/>
          <w:szCs w:val="28"/>
        </w:rPr>
      </w:pPr>
      <w:r w:rsidDel="00000000" w:rsidR="00000000" w:rsidRPr="00000000">
        <w:rPr>
          <w:b w:val="1"/>
          <w:color w:val="3c78d8"/>
          <w:sz w:val="28"/>
          <w:szCs w:val="28"/>
          <w:rtl w:val="0"/>
        </w:rPr>
        <w:t xml:space="preserve">Clase lunes 30/09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b w:val="1"/>
          <w:color w:val="3c78d8"/>
          <w:sz w:val="28"/>
          <w:szCs w:val="28"/>
        </w:rPr>
      </w:pPr>
      <w:r w:rsidDel="00000000" w:rsidR="00000000" w:rsidRPr="00000000">
        <w:rPr>
          <w:b w:val="1"/>
          <w:color w:val="3c78d8"/>
          <w:sz w:val="28"/>
          <w:szCs w:val="28"/>
          <w:rtl w:val="0"/>
        </w:rPr>
        <w:t xml:space="preserve">Adolescencia en el Mundo Actual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b w:val="1"/>
          <w:color w:val="3c78d8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b w:val="1"/>
          <w:color w:val="3c78d8"/>
          <w:sz w:val="26"/>
          <w:szCs w:val="26"/>
          <w:u w:val="single"/>
        </w:rPr>
      </w:pPr>
      <w:r w:rsidDel="00000000" w:rsidR="00000000" w:rsidRPr="00000000">
        <w:rPr>
          <w:b w:val="1"/>
          <w:color w:val="3c78d8"/>
          <w:sz w:val="26"/>
          <w:szCs w:val="26"/>
          <w:u w:val="single"/>
          <w:rtl w:val="0"/>
        </w:rPr>
        <w:t xml:space="preserve">Tema: Los buenos valores</w:t>
      </w:r>
    </w:p>
    <w:p w:rsidR="00000000" w:rsidDel="00000000" w:rsidP="00000000" w:rsidRDefault="00000000" w:rsidRPr="00000000" w14:paraId="00000005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clases anteriores abordamos la importancia de construir una cultura de paz, haciendo foco en la justicia, la igualdad y la responsabilidad. Hoy les propongo continuar profundizando la práctica de los valores, en este caso el de la AMISTAD.</w:t>
      </w:r>
    </w:p>
    <w:p w:rsidR="00000000" w:rsidDel="00000000" w:rsidP="00000000" w:rsidRDefault="00000000" w:rsidRPr="00000000" w14:paraId="00000006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Mafalda es un personaje de historieta que se creó en 1964, con el objetivo de hacernos reflexionar sobre el mundo en el que vivimos.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Para Mafalda, ser humanos va mucho más allá de ser simples personas. A través de sus historias, este personaje nos enseña la importancia de poner en práctica los buenos valores: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57550" cy="228230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82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Existen muchas definiciones de VALORES, por lo que elegimos la siguiente: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b w:val="1"/>
          <w:i w:val="1"/>
          <w:color w:val="333333"/>
          <w:sz w:val="24"/>
          <w:szCs w:val="24"/>
          <w:highlight w:val="white"/>
          <w:rtl w:val="0"/>
        </w:rPr>
        <w:t xml:space="preserve">Conjunto de virtudes y principios de una persona en cuanto a su actuación, interacción y relación con su entorno</w:t>
      </w: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”.</w:t>
      </w:r>
    </w:p>
    <w:p w:rsidR="00000000" w:rsidDel="00000000" w:rsidP="00000000" w:rsidRDefault="00000000" w:rsidRPr="00000000" w14:paraId="0000000B">
      <w:pPr>
        <w:spacing w:line="360" w:lineRule="auto"/>
        <w:ind w:firstLine="7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También existen distintos tipos de valores, por ejemplo: valores éticos, valores morales, valores sociales, anti-valores, entre otros. La </w:t>
      </w: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amistad</w:t>
      </w: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 es un ejemplo de valor social, y es clave en la construcción de vínculos interpersonales, basados en el cariño, la empatía y la comprensión.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ACTIVIDAD PARA EL CUADERNO:</w:t>
      </w:r>
    </w:p>
    <w:p w:rsidR="00000000" w:rsidDel="00000000" w:rsidP="00000000" w:rsidRDefault="00000000" w:rsidRPr="00000000" w14:paraId="0000000E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Mafalda, en una de sus historietas expresó:</w:t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2667000" cy="26955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2860" l="0" r="0" t="128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Luego de leer la frase, piensen y completen desde su punto de vista y experiencias: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/>
        <w:ind w:left="720" w:hanging="360"/>
        <w:rPr>
          <w:color w:val="1155cc"/>
          <w:sz w:val="24"/>
          <w:szCs w:val="24"/>
          <w:highlight w:val="white"/>
        </w:rPr>
      </w:pPr>
      <w:r w:rsidDel="00000000" w:rsidR="00000000" w:rsidRPr="00000000">
        <w:rPr>
          <w:color w:val="1155cc"/>
          <w:sz w:val="24"/>
          <w:szCs w:val="24"/>
          <w:highlight w:val="white"/>
          <w:rtl w:val="0"/>
        </w:rPr>
        <w:t xml:space="preserve">Para mi la amistad es…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155cc"/>
          <w:sz w:val="24"/>
          <w:szCs w:val="24"/>
        </w:rPr>
      </w:pPr>
      <w:r w:rsidDel="00000000" w:rsidR="00000000" w:rsidRPr="00000000">
        <w:rPr>
          <w:color w:val="1155cc"/>
          <w:sz w:val="24"/>
          <w:szCs w:val="24"/>
          <w:highlight w:val="white"/>
          <w:rtl w:val="0"/>
        </w:rPr>
        <w:t xml:space="preserve">Un buen amigo es una persona que...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155cc"/>
          <w:sz w:val="24"/>
          <w:szCs w:val="24"/>
        </w:rPr>
      </w:pPr>
      <w:r w:rsidDel="00000000" w:rsidR="00000000" w:rsidRPr="00000000">
        <w:rPr>
          <w:color w:val="1155cc"/>
          <w:sz w:val="24"/>
          <w:szCs w:val="24"/>
          <w:highlight w:val="white"/>
          <w:rtl w:val="0"/>
        </w:rPr>
        <w:t xml:space="preserve">Los amigos deberían ser siempre honestos unos con otros porque...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155cc"/>
          <w:sz w:val="24"/>
          <w:szCs w:val="24"/>
        </w:rPr>
      </w:pPr>
      <w:r w:rsidDel="00000000" w:rsidR="00000000" w:rsidRPr="00000000">
        <w:rPr>
          <w:color w:val="1155cc"/>
          <w:sz w:val="24"/>
          <w:szCs w:val="24"/>
          <w:highlight w:val="white"/>
          <w:rtl w:val="0"/>
        </w:rPr>
        <w:t xml:space="preserve">Ser leal con un amigo significa...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00" w:before="0" w:beforeAutospacing="0" w:lineRule="auto"/>
        <w:ind w:left="720" w:hanging="360"/>
        <w:rPr>
          <w:color w:val="1155cc"/>
          <w:sz w:val="24"/>
          <w:szCs w:val="24"/>
        </w:rPr>
      </w:pPr>
      <w:r w:rsidDel="00000000" w:rsidR="00000000" w:rsidRPr="00000000">
        <w:rPr>
          <w:color w:val="1155cc"/>
          <w:sz w:val="24"/>
          <w:szCs w:val="24"/>
          <w:highlight w:val="white"/>
          <w:rtl w:val="0"/>
        </w:rPr>
        <w:t xml:space="preserve">Los compañeros de clase no son siempre amigos pero…</w:t>
      </w:r>
    </w:p>
    <w:p w:rsidR="00000000" w:rsidDel="00000000" w:rsidP="00000000" w:rsidRDefault="00000000" w:rsidRPr="00000000" w14:paraId="00000017">
      <w:pPr>
        <w:ind w:left="0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  <w:sz w:val="24"/>
          <w:szCs w:val="24"/>
          <w:highlight w:val="cyan"/>
        </w:rPr>
      </w:pPr>
      <w:r w:rsidDel="00000000" w:rsidR="00000000" w:rsidRPr="00000000">
        <w:rPr>
          <w:b w:val="1"/>
          <w:sz w:val="24"/>
          <w:szCs w:val="24"/>
          <w:highlight w:val="cyan"/>
          <w:rtl w:val="0"/>
        </w:rPr>
        <w:t xml:space="preserve">REALIZAR LA ACTIVIDAD EN EL CUADERNO, ya que son obligatorias y serán revisadas en la próxima clase 😀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