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D4273" w14:textId="39C5F0E3" w:rsidR="00BF68B7" w:rsidRPr="00A167EC" w:rsidRDefault="00A167EC" w:rsidP="00EB4763">
      <w:pPr>
        <w:jc w:val="center"/>
        <w:rPr>
          <w:rFonts w:ascii="Blackadder ITC" w:hAnsi="Blackadder ITC"/>
          <w:b/>
          <w:bCs/>
          <w:sz w:val="52"/>
          <w:szCs w:val="52"/>
        </w:rPr>
      </w:pPr>
      <w:r w:rsidRPr="00A167EC">
        <w:rPr>
          <w:rFonts w:ascii="Jokerman" w:hAnsi="Jokerman"/>
          <w:noProof/>
          <w:color w:val="000000"/>
          <w:sz w:val="12"/>
          <w:szCs w:val="14"/>
          <w:lang w:eastAsia="es-ES"/>
        </w:rPr>
        <w:drawing>
          <wp:anchor distT="0" distB="0" distL="114300" distR="114300" simplePos="0" relativeHeight="251666432" behindDoc="1" locked="0" layoutInCell="1" allowOverlap="1" wp14:anchorId="38F3981D" wp14:editId="218057C2">
            <wp:simplePos x="0" y="0"/>
            <wp:positionH relativeFrom="column">
              <wp:posOffset>5000367</wp:posOffset>
            </wp:positionH>
            <wp:positionV relativeFrom="paragraph">
              <wp:posOffset>-296562</wp:posOffset>
            </wp:positionV>
            <wp:extent cx="962025" cy="1264119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Final con fondo color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6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763" w:rsidRPr="00A167EC">
        <w:rPr>
          <w:rFonts w:ascii="Blackadder ITC" w:hAnsi="Blackadder ITC"/>
          <w:b/>
          <w:bCs/>
          <w:sz w:val="52"/>
          <w:szCs w:val="52"/>
        </w:rPr>
        <w:t>Colegio Santa Teresita del Niño Jesús</w:t>
      </w:r>
    </w:p>
    <w:p w14:paraId="05089D53" w14:textId="4857DD3E" w:rsidR="00EB4763" w:rsidRPr="00EB4763" w:rsidRDefault="00EB4763">
      <w:pPr>
        <w:rPr>
          <w:rFonts w:ascii="Times New Roman" w:hAnsi="Times New Roman" w:cs="Times New Roman"/>
          <w:sz w:val="24"/>
          <w:szCs w:val="24"/>
        </w:rPr>
      </w:pPr>
      <w:r w:rsidRPr="00EB4763">
        <w:rPr>
          <w:rFonts w:ascii="Times New Roman" w:hAnsi="Times New Roman" w:cs="Times New Roman"/>
          <w:sz w:val="24"/>
          <w:szCs w:val="24"/>
        </w:rPr>
        <w:t>Área Música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AEF5DB" w14:textId="7FBDABB8" w:rsidR="00EB4763" w:rsidRPr="00EB4763" w:rsidRDefault="00A167EC">
      <w:pPr>
        <w:rPr>
          <w:rFonts w:ascii="Times New Roman" w:hAnsi="Times New Roman" w:cs="Times New Roman"/>
          <w:sz w:val="24"/>
          <w:szCs w:val="24"/>
        </w:rPr>
      </w:pPr>
      <w:r w:rsidRPr="00EB4763">
        <w:rPr>
          <w:rFonts w:ascii="Times New Roman" w:hAnsi="Times New Roman" w:cs="Times New Roman"/>
          <w:sz w:val="24"/>
          <w:szCs w:val="24"/>
        </w:rPr>
        <w:t>Profe</w:t>
      </w:r>
      <w:r w:rsidR="00EB4763" w:rsidRPr="00EB4763">
        <w:rPr>
          <w:rFonts w:ascii="Times New Roman" w:hAnsi="Times New Roman" w:cs="Times New Roman"/>
          <w:sz w:val="24"/>
          <w:szCs w:val="24"/>
        </w:rPr>
        <w:t>: Eliana Peñaloza</w:t>
      </w:r>
      <w:r w:rsidR="00EB4763">
        <w:rPr>
          <w:rFonts w:ascii="Times New Roman" w:hAnsi="Times New Roman" w:cs="Times New Roman"/>
          <w:sz w:val="24"/>
          <w:szCs w:val="24"/>
        </w:rPr>
        <w:t>.</w:t>
      </w:r>
    </w:p>
    <w:p w14:paraId="59FDBF39" w14:textId="135A9EC9" w:rsidR="00EB4763" w:rsidRDefault="00EB4763">
      <w:pPr>
        <w:rPr>
          <w:rFonts w:ascii="Times New Roman" w:hAnsi="Times New Roman" w:cs="Times New Roman"/>
          <w:sz w:val="24"/>
          <w:szCs w:val="24"/>
        </w:rPr>
      </w:pPr>
      <w:r w:rsidRPr="00EB4763">
        <w:rPr>
          <w:rFonts w:ascii="Times New Roman" w:hAnsi="Times New Roman" w:cs="Times New Roman"/>
          <w:sz w:val="24"/>
          <w:szCs w:val="24"/>
        </w:rPr>
        <w:t xml:space="preserve">Curso: </w:t>
      </w:r>
      <w:r w:rsidR="00417A71">
        <w:rPr>
          <w:rFonts w:ascii="Times New Roman" w:hAnsi="Times New Roman" w:cs="Times New Roman"/>
          <w:sz w:val="24"/>
          <w:szCs w:val="24"/>
        </w:rPr>
        <w:t>4to</w:t>
      </w:r>
      <w:r w:rsidRPr="00EB4763">
        <w:rPr>
          <w:rFonts w:ascii="Times New Roman" w:hAnsi="Times New Roman" w:cs="Times New Roman"/>
          <w:sz w:val="24"/>
          <w:szCs w:val="24"/>
        </w:rPr>
        <w:t xml:space="preserve"> A, B y C.</w:t>
      </w:r>
    </w:p>
    <w:p w14:paraId="4A38D3BB" w14:textId="6168140F" w:rsidR="00EB4763" w:rsidRPr="00A167EC" w:rsidRDefault="00EB4763">
      <w:pPr>
        <w:rPr>
          <w:rFonts w:ascii="Times New Roman" w:hAnsi="Times New Roman" w:cs="Times New Roman"/>
          <w:sz w:val="2"/>
          <w:szCs w:val="2"/>
        </w:rPr>
      </w:pPr>
    </w:p>
    <w:p w14:paraId="35927F3B" w14:textId="0E40D7D8" w:rsidR="00417A71" w:rsidRDefault="00EB4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Hola chicos, ¡Buenas tardes! Hoy trabajamos en casa</w:t>
      </w:r>
      <w:r w:rsidR="00417A71">
        <w:rPr>
          <w:rFonts w:ascii="Times New Roman" w:hAnsi="Times New Roman" w:cs="Times New Roman"/>
          <w:sz w:val="24"/>
          <w:szCs w:val="24"/>
        </w:rPr>
        <w:t>.</w:t>
      </w:r>
    </w:p>
    <w:p w14:paraId="1AF7A8D0" w14:textId="6797CDB9" w:rsidR="00A167EC" w:rsidRDefault="00417A71" w:rsidP="00F053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Buscamos el cancionero de las comuniones.</w:t>
      </w:r>
    </w:p>
    <w:p w14:paraId="5F03A208" w14:textId="38503A09" w:rsidR="00417A71" w:rsidRDefault="00E25822" w:rsidP="00F053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Busca en el cancionero el título “CORDERO”, coloca el siguiente link </w:t>
      </w:r>
      <w:hyperlink r:id="rId6" w:history="1">
        <w:r w:rsidRPr="00531C82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https://www.youtube.com/watch?v=vp-ae54zwuQ</w:t>
        </w:r>
      </w:hyperlink>
      <w:r>
        <w:rPr>
          <w:rFonts w:ascii="Times New Roman" w:hAnsi="Times New Roman" w:cs="Times New Roman"/>
          <w:sz w:val="24"/>
          <w:szCs w:val="24"/>
        </w:rPr>
        <w:t>, sigue la lectura, luego cántala con la música de fondo.</w:t>
      </w:r>
    </w:p>
    <w:p w14:paraId="4198607C" w14:textId="46D016D9" w:rsidR="00E25822" w:rsidRDefault="00E25822" w:rsidP="00F053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Luego, busca en tu cancionero el título “MEDITACIÓN” y busca el siguiente link </w:t>
      </w:r>
      <w:hyperlink r:id="rId7" w:history="1">
        <w:r w:rsidRPr="00531C82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https://www.youtube.com/watch?v=IgMkX73laKw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escucha, sigue la lectura y cántala.</w:t>
      </w:r>
    </w:p>
    <w:p w14:paraId="5B1AF9CF" w14:textId="6C841CFE" w:rsidR="00E25822" w:rsidRDefault="00E25822" w:rsidP="00F053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día miércoles lleva tu cancionero, practicaremos las canciones de las comuniones del día de hoy y de la semana pasada vistas en clases. Los espero.</w:t>
      </w:r>
    </w:p>
    <w:p w14:paraId="336F830C" w14:textId="15918087" w:rsidR="00F0533E" w:rsidRDefault="00F0533E" w:rsidP="00F053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F0533E">
        <w:rPr>
          <w:rFonts w:ascii="Times New Roman" w:hAnsi="Times New Roman" w:cs="Times New Roman"/>
          <w:sz w:val="24"/>
          <w:szCs w:val="24"/>
          <w:highlight w:val="yellow"/>
          <w:u w:val="single"/>
        </w:rPr>
        <w:t>La lección oral de hoy pasará para el día lunes 14/10.</w:t>
      </w:r>
    </w:p>
    <w:p w14:paraId="5EB916DC" w14:textId="77777777" w:rsidR="00F0533E" w:rsidRPr="00F0533E" w:rsidRDefault="00F0533E" w:rsidP="00F0533E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6DF18ABB" w14:textId="77777777" w:rsidR="00F0533E" w:rsidRDefault="00F0533E" w:rsidP="00F0533E">
      <w:pPr>
        <w:rPr>
          <w:rFonts w:ascii="Times New Roman" w:hAnsi="Times New Roman" w:cs="Times New Roman"/>
          <w:sz w:val="24"/>
          <w:szCs w:val="24"/>
        </w:rPr>
      </w:pPr>
    </w:p>
    <w:p w14:paraId="6731202C" w14:textId="77777777" w:rsidR="00F0533E" w:rsidRDefault="00F0533E" w:rsidP="00F0533E">
      <w:pPr>
        <w:rPr>
          <w:rFonts w:ascii="Times New Roman" w:hAnsi="Times New Roman" w:cs="Times New Roman"/>
          <w:sz w:val="24"/>
          <w:szCs w:val="24"/>
        </w:rPr>
      </w:pPr>
    </w:p>
    <w:p w14:paraId="7EF534A8" w14:textId="47879444" w:rsidR="00F0533E" w:rsidRDefault="00417A71" w:rsidP="00417A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4FBEA9" wp14:editId="3926553F">
            <wp:extent cx="2124075" cy="2487050"/>
            <wp:effectExtent l="0" t="0" r="0" b="8890"/>
            <wp:docPr id="1565280658" name="Imagen 4" descr="Resultado de imagen de santa teresita anim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anta teresita anim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08" cy="249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6C5E" w14:textId="77777777" w:rsidR="00F0533E" w:rsidRDefault="00F0533E" w:rsidP="00F0533E">
      <w:pPr>
        <w:rPr>
          <w:rFonts w:ascii="Times New Roman" w:hAnsi="Times New Roman" w:cs="Times New Roman"/>
          <w:sz w:val="24"/>
          <w:szCs w:val="24"/>
        </w:rPr>
      </w:pPr>
    </w:p>
    <w:p w14:paraId="1F18B9C5" w14:textId="4C92C083" w:rsidR="00F0533E" w:rsidRPr="00F0533E" w:rsidRDefault="00F0533E" w:rsidP="00F053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¡QUE SANTA TERESITA DERRAME UNA ABUNDANTE LLUVIA DE ROSAS!</w:t>
      </w:r>
    </w:p>
    <w:sectPr w:rsidR="00F0533E" w:rsidRPr="00F05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403A2"/>
    <w:multiLevelType w:val="hybridMultilevel"/>
    <w:tmpl w:val="3BF6D4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663192"/>
    <w:multiLevelType w:val="hybridMultilevel"/>
    <w:tmpl w:val="C29C4E24"/>
    <w:lvl w:ilvl="0" w:tplc="3A4CDF8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4412119">
    <w:abstractNumId w:val="1"/>
  </w:num>
  <w:num w:numId="2" w16cid:durableId="124788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63"/>
    <w:rsid w:val="00285190"/>
    <w:rsid w:val="00417A71"/>
    <w:rsid w:val="00523996"/>
    <w:rsid w:val="00765DBF"/>
    <w:rsid w:val="008C0DBC"/>
    <w:rsid w:val="00A167EC"/>
    <w:rsid w:val="00A331F7"/>
    <w:rsid w:val="00BF68B7"/>
    <w:rsid w:val="00E25822"/>
    <w:rsid w:val="00EB4763"/>
    <w:rsid w:val="00F0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6230"/>
  <w15:chartTrackingRefBased/>
  <w15:docId w15:val="{E0FAC9C6-29D2-46C6-B243-E32ECB33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47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476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B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gMkX73laK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p-ae54zwuQ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Peñaloza</dc:creator>
  <cp:keywords/>
  <dc:description/>
  <cp:lastModifiedBy>Eli Peñaloza</cp:lastModifiedBy>
  <cp:revision>2</cp:revision>
  <dcterms:created xsi:type="dcterms:W3CDTF">2024-09-30T18:04:00Z</dcterms:created>
  <dcterms:modified xsi:type="dcterms:W3CDTF">2024-09-30T18:04:00Z</dcterms:modified>
</cp:coreProperties>
</file>