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20058" w14:textId="00C37B09" w:rsidR="00D92D08" w:rsidRDefault="005A09F7">
      <w:r>
        <w:t>Actividades de contingencia:</w:t>
      </w:r>
    </w:p>
    <w:p w14:paraId="32933FE0" w14:textId="2D709ADB" w:rsidR="005A09F7" w:rsidRDefault="005A09F7">
      <w:r>
        <w:t>Área: Matemática</w:t>
      </w:r>
    </w:p>
    <w:p w14:paraId="73FFC874" w14:textId="256AA848" w:rsidR="005A09F7" w:rsidRDefault="005A09F7" w:rsidP="005A09F7">
      <w:pPr>
        <w:pStyle w:val="Prrafodelista"/>
        <w:numPr>
          <w:ilvl w:val="0"/>
          <w:numId w:val="1"/>
        </w:numPr>
      </w:pPr>
      <w:r>
        <w:t>En una hoja cansón dibujar o pegar figuras geométricas vistas (cuadrado, rectángulo, círculo, triángulos), superpuestas formando dibujos o figuras creativas.</w:t>
      </w:r>
    </w:p>
    <w:p w14:paraId="4BDD2A2B" w14:textId="55317BC7" w:rsidR="005A09F7" w:rsidRDefault="005A09F7" w:rsidP="005A09F7">
      <w:r>
        <w:t>(Envío ejemplos)</w:t>
      </w:r>
    </w:p>
    <w:p w14:paraId="6903C6DD" w14:textId="6F8770F8" w:rsidR="005A09F7" w:rsidRDefault="005A09F7" w:rsidP="005A09F7">
      <w:pPr>
        <w:pStyle w:val="Prrafodelista"/>
        <w:numPr>
          <w:ilvl w:val="0"/>
          <w:numId w:val="1"/>
        </w:numPr>
      </w:pPr>
      <w:r>
        <w:t xml:space="preserve">Pintar cada figura geométrica, elegir una y colocarles los elementos. </w:t>
      </w:r>
      <w:proofErr w:type="gramStart"/>
      <w:r>
        <w:t>( lado</w:t>
      </w:r>
      <w:proofErr w:type="gramEnd"/>
      <w:r>
        <w:t xml:space="preserve">, vértice, ángulo, diagonal, </w:t>
      </w:r>
      <w:proofErr w:type="spellStart"/>
      <w:r>
        <w:t>etc</w:t>
      </w:r>
      <w:proofErr w:type="spellEnd"/>
      <w:r>
        <w:t>)</w:t>
      </w:r>
    </w:p>
    <w:p w14:paraId="57EC43A9" w14:textId="173F153E" w:rsidR="005A09F7" w:rsidRDefault="005A09F7" w:rsidP="005A09F7">
      <w:pPr>
        <w:pStyle w:val="Prrafodelista"/>
        <w:numPr>
          <w:ilvl w:val="0"/>
          <w:numId w:val="1"/>
        </w:numPr>
      </w:pPr>
      <w:r>
        <w:t xml:space="preserve">Llevarlas mañana. </w:t>
      </w:r>
      <w:proofErr w:type="gramStart"/>
      <w:r>
        <w:t>¡Bendecida jornada.</w:t>
      </w:r>
      <w:proofErr w:type="gramEnd"/>
    </w:p>
    <w:p w14:paraId="35A69F13" w14:textId="2AD7A764" w:rsidR="005A09F7" w:rsidRDefault="005A09F7" w:rsidP="005A09F7">
      <w:pPr>
        <w:pStyle w:val="Prrafodelista"/>
        <w:rPr>
          <w:noProof/>
        </w:rPr>
      </w:pPr>
      <w:r>
        <w:rPr>
          <w:noProof/>
        </w:rPr>
        <w:drawing>
          <wp:inline distT="0" distB="0" distL="0" distR="0" wp14:anchorId="1D91E78B" wp14:editId="409F98A7">
            <wp:extent cx="2381796" cy="1340590"/>
            <wp:effectExtent l="0" t="0" r="0" b="0"/>
            <wp:docPr id="2" name="Imagen 1" descr="Obras de arte con figuras geomét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s de arte con figuras geométric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408" cy="138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53FEF6D1" wp14:editId="7DB82AC6">
            <wp:extent cx="1306540" cy="1287364"/>
            <wp:effectExtent l="0" t="0" r="8255" b="8255"/>
            <wp:docPr id="4" name="Imagen 3" descr="8 ideas de OBRAS CON FIGURAS GEOMÉTRICAS LINDAS | figuras geometricas,  geometrico, piet mond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 ideas de OBRAS CON FIGURAS GEOMÉTRICAS LINDAS | figuras geometricas,  geometrico, piet mondri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97" cy="132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DD677A" wp14:editId="20813779">
            <wp:extent cx="1815643" cy="3228474"/>
            <wp:effectExtent l="0" t="0" r="0" b="0"/>
            <wp:docPr id="5" name="Imagen 4" descr="MaTe+TICas y ArTe: Obras de arte &quot;con geometrí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e+TICas y ArTe: Obras de arte &quot;con geometría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25413" cy="324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275F9360" wp14:editId="75B8764F">
            <wp:extent cx="1940784" cy="1949249"/>
            <wp:effectExtent l="0" t="0" r="2540" b="0"/>
            <wp:docPr id="7" name="Imagen 6" descr="15 Ideas De Arte Con Figuras Geometricas 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 Ideas De Arte Con Figuras Geometricas D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7" cy="195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CD61" w14:textId="787298C2" w:rsidR="005A09F7" w:rsidRPr="00A74E70" w:rsidRDefault="005A09F7" w:rsidP="005A09F7">
      <w:pPr>
        <w:pStyle w:val="Prrafodelista"/>
        <w:numPr>
          <w:ilvl w:val="0"/>
          <w:numId w:val="1"/>
        </w:numPr>
        <w:rPr>
          <w:b/>
          <w:bCs/>
          <w:color w:val="ED0000"/>
        </w:rPr>
      </w:pPr>
      <w:r w:rsidRPr="00A74E70">
        <w:rPr>
          <w:b/>
          <w:bCs/>
          <w:color w:val="ED0000"/>
        </w:rPr>
        <w:t>¡Recordar!</w:t>
      </w:r>
    </w:p>
    <w:p w14:paraId="4DF35405" w14:textId="609AEE71" w:rsidR="005A09F7" w:rsidRPr="00A74E70" w:rsidRDefault="005A09F7" w:rsidP="005A09F7">
      <w:pPr>
        <w:rPr>
          <w:b/>
          <w:bCs/>
          <w:color w:val="ED0000"/>
        </w:rPr>
      </w:pPr>
      <w:r w:rsidRPr="00A74E70">
        <w:rPr>
          <w:b/>
          <w:bCs/>
          <w:color w:val="ED0000"/>
        </w:rPr>
        <w:t xml:space="preserve">Mañana llevar los juegos con figuras geométricas y con fracciones para </w:t>
      </w:r>
      <w:r w:rsidR="00A74E70" w:rsidRPr="00A74E70">
        <w:rPr>
          <w:b/>
          <w:bCs/>
          <w:color w:val="ED0000"/>
        </w:rPr>
        <w:t>presentar en la muestra teresiana.</w:t>
      </w:r>
    </w:p>
    <w:sectPr w:rsidR="005A09F7" w:rsidRPr="00A74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31694"/>
    <w:multiLevelType w:val="hybridMultilevel"/>
    <w:tmpl w:val="DF1013C6"/>
    <w:lvl w:ilvl="0" w:tplc="062C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F7"/>
    <w:rsid w:val="0041255F"/>
    <w:rsid w:val="005A09F7"/>
    <w:rsid w:val="00A74E70"/>
    <w:rsid w:val="00B90660"/>
    <w:rsid w:val="00D9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32BD"/>
  <w15:chartTrackingRefBased/>
  <w15:docId w15:val="{3D4E9AA2-F4FB-4C5A-BF52-4B3AA1C2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2024-09-30T19:17:00Z</dcterms:created>
  <dcterms:modified xsi:type="dcterms:W3CDTF">2024-09-30T19:30:00Z</dcterms:modified>
</cp:coreProperties>
</file>