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0E" w:rsidRDefault="0077390E"/>
    <w:p w:rsidR="007839DF" w:rsidRDefault="007839DF">
      <w:pPr>
        <w:rPr>
          <w:sz w:val="40"/>
          <w:szCs w:val="40"/>
        </w:rPr>
      </w:pPr>
    </w:p>
    <w:p w:rsidR="007839DF" w:rsidRPr="003F4FA8" w:rsidRDefault="007839DF">
      <w:pPr>
        <w:rPr>
          <w:b/>
          <w:color w:val="9BBB59" w:themeColor="accent3"/>
          <w:sz w:val="36"/>
          <w:szCs w:val="36"/>
          <w:highlight w:val="darkCyan"/>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F4FA8">
        <w:rPr>
          <w:b/>
          <w:color w:val="9BBB59" w:themeColor="accent3"/>
          <w:sz w:val="72"/>
          <w:szCs w:val="72"/>
          <w:highlight w:val="darkCyan"/>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TRABAJO PRACTICO  </w:t>
      </w:r>
      <w:r w:rsidR="00444A2E" w:rsidRPr="003F4FA8">
        <w:rPr>
          <w:b/>
          <w:color w:val="9BBB59" w:themeColor="accent3"/>
          <w:sz w:val="72"/>
          <w:szCs w:val="72"/>
          <w:highlight w:val="darkCyan"/>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sidR="003F4FA8" w:rsidRPr="003F4FA8">
        <w:rPr>
          <w:b/>
          <w:color w:val="9BBB59" w:themeColor="accent3"/>
          <w:sz w:val="72"/>
          <w:szCs w:val="72"/>
          <w:highlight w:val="darkCyan"/>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N 1  </w:t>
      </w:r>
      <w:r w:rsidR="003F4FA8" w:rsidRPr="003F4FA8">
        <w:rPr>
          <w:b/>
          <w:color w:val="9BBB59" w:themeColor="accent3"/>
          <w:sz w:val="36"/>
          <w:szCs w:val="36"/>
          <w:highlight w:val="darkCyan"/>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p>
    <w:p w:rsidR="007839DF" w:rsidRDefault="007839DF">
      <w:pPr>
        <w:rPr>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444A2E">
        <w:rPr>
          <w:b/>
          <w:color w:val="9BBB59" w:themeColor="accent3"/>
          <w:sz w:val="36"/>
          <w:szCs w:val="36"/>
          <w:highlight w:val="darkCyan"/>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JUAN IGNACIO MONTAÑA</w:t>
      </w:r>
    </w:p>
    <w:p w:rsidR="003F4FA8" w:rsidRDefault="003F4FA8">
      <w:pP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TALLER: LABORATORIO E INFORMATICA</w:t>
      </w:r>
    </w:p>
    <w:p w:rsidR="003F4FA8" w:rsidRDefault="003F4FA8">
      <w:pP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CURSO: 1 A</w:t>
      </w:r>
    </w:p>
    <w:p w:rsidR="003F4FA8" w:rsidRDefault="003F4FA8">
      <w:pP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DOCENTE: ANDREA MARIELA GOMEZ</w:t>
      </w:r>
    </w:p>
    <w:p w:rsidR="003F4FA8" w:rsidRDefault="003F4FA8">
      <w:pP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3F4FA8">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drawing>
          <wp:inline distT="0" distB="0" distL="0" distR="0" wp14:anchorId="466A91C7" wp14:editId="0167523E">
            <wp:extent cx="5514975" cy="4162425"/>
            <wp:effectExtent l="0" t="0" r="9525" b="9525"/>
            <wp:docPr id="1" name="Imagen 1" descr="Ilustración de computación en la nube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de computación en la nube | Vector Grat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327" cy="4161936"/>
                    </a:xfrm>
                    <a:prstGeom prst="rect">
                      <a:avLst/>
                    </a:prstGeom>
                    <a:noFill/>
                    <a:ln>
                      <a:noFill/>
                    </a:ln>
                  </pic:spPr>
                </pic:pic>
              </a:graphicData>
            </a:graphic>
          </wp:inline>
        </w:drawing>
      </w:r>
      <w:bookmarkStart w:id="0" w:name="_GoBack"/>
      <w:bookmarkEnd w:id="0"/>
    </w:p>
    <w:p w:rsidR="003F4FA8" w:rsidRDefault="003F4FA8">
      <w:pPr>
        <w:rPr>
          <w:b/>
          <w:color w:val="9BBB59" w:themeColor="accent3"/>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3F4FA8" w:rsidRPr="003F4FA8" w:rsidRDefault="003F4FA8">
      <w:pPr>
        <w:rPr>
          <w:b/>
          <w:color w:val="FFFEFD" w:themeColor="accent6" w:themeTint="02"/>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7839DF" w:rsidRDefault="007839DF">
      <w:pPr>
        <w:rPr>
          <w:color w:val="000000" w:themeColor="text1"/>
          <w:sz w:val="36"/>
          <w:szCs w:val="36"/>
        </w:rPr>
      </w:pPr>
    </w:p>
    <w:p w:rsidR="007839DF" w:rsidRDefault="007839DF" w:rsidP="007839DF">
      <w:pPr>
        <w:pStyle w:val="Prrafodelista"/>
        <w:numPr>
          <w:ilvl w:val="0"/>
          <w:numId w:val="1"/>
        </w:numPr>
        <w:rPr>
          <w:color w:val="000000" w:themeColor="text1"/>
          <w:sz w:val="36"/>
          <w:szCs w:val="36"/>
        </w:rPr>
      </w:pPr>
      <w:r>
        <w:rPr>
          <w:color w:val="000000" w:themeColor="text1"/>
          <w:sz w:val="36"/>
          <w:szCs w:val="36"/>
        </w:rPr>
        <w:t>¿Qué estudia la informática?</w:t>
      </w:r>
    </w:p>
    <w:p w:rsidR="007839DF" w:rsidRDefault="007839DF" w:rsidP="007839DF">
      <w:pPr>
        <w:ind w:left="360"/>
        <w:rPr>
          <w:color w:val="000000" w:themeColor="text1"/>
          <w:sz w:val="36"/>
          <w:szCs w:val="36"/>
        </w:rPr>
      </w:pPr>
      <w:r w:rsidRPr="007839DF">
        <w:rPr>
          <w:color w:val="000000" w:themeColor="text1"/>
          <w:sz w:val="36"/>
          <w:szCs w:val="36"/>
        </w:rPr>
        <w:t>La Informática es la rama de la Ingeniería que estudia el hardware, las redes de datos y el software necesarios para tratar información de forma automática. Aunque pueda parecert</w:t>
      </w:r>
      <w:r w:rsidR="00F93D68">
        <w:rPr>
          <w:color w:val="000000" w:themeColor="text1"/>
          <w:sz w:val="36"/>
          <w:szCs w:val="36"/>
        </w:rPr>
        <w:t>e una definición muy abstracta.</w:t>
      </w:r>
      <w:r w:rsidR="00F93D68" w:rsidRPr="00F93D68">
        <w:rPr>
          <w:noProof/>
          <w:color w:val="000000" w:themeColor="text1"/>
          <w:sz w:val="36"/>
          <w:szCs w:val="36"/>
          <w:lang w:eastAsia="es-AR"/>
        </w:rPr>
        <w:drawing>
          <wp:inline distT="0" distB="0" distL="0" distR="0" wp14:anchorId="75CE8186" wp14:editId="0E4BD710">
            <wp:extent cx="4019550" cy="2259410"/>
            <wp:effectExtent l="0" t="0" r="0" b="7620"/>
            <wp:docPr id="2" name="Imagen 2" descr="Qué estudia la informática? Aplicaciones prácticas y perfiles profesionales  implicados | UNIR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tudia la informática? Aplicaciones prácticas y perfiles profesionales  implicados | UNIR Ecuad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077" cy="2259144"/>
                    </a:xfrm>
                    <a:prstGeom prst="rect">
                      <a:avLst/>
                    </a:prstGeom>
                    <a:noFill/>
                    <a:ln>
                      <a:noFill/>
                    </a:ln>
                  </pic:spPr>
                </pic:pic>
              </a:graphicData>
            </a:graphic>
          </wp:inline>
        </w:drawing>
      </w:r>
    </w:p>
    <w:p w:rsidR="007839DF" w:rsidRDefault="007839DF" w:rsidP="007839DF">
      <w:pPr>
        <w:ind w:left="360"/>
        <w:rPr>
          <w:color w:val="000000" w:themeColor="text1"/>
          <w:sz w:val="36"/>
          <w:szCs w:val="36"/>
        </w:rPr>
      </w:pPr>
    </w:p>
    <w:p w:rsidR="007839DF" w:rsidRDefault="007839DF" w:rsidP="007839DF">
      <w:pPr>
        <w:ind w:left="360"/>
        <w:rPr>
          <w:color w:val="000000" w:themeColor="text1"/>
          <w:sz w:val="36"/>
          <w:szCs w:val="36"/>
        </w:rPr>
      </w:pPr>
      <w:r>
        <w:rPr>
          <w:color w:val="000000" w:themeColor="text1"/>
          <w:sz w:val="36"/>
          <w:szCs w:val="36"/>
        </w:rPr>
        <w:t xml:space="preserve">2-¿En </w:t>
      </w:r>
      <w:r w:rsidR="00E20B1C">
        <w:rPr>
          <w:color w:val="000000" w:themeColor="text1"/>
          <w:sz w:val="36"/>
          <w:szCs w:val="36"/>
        </w:rPr>
        <w:t>qué</w:t>
      </w:r>
      <w:r>
        <w:rPr>
          <w:color w:val="000000" w:themeColor="text1"/>
          <w:sz w:val="36"/>
          <w:szCs w:val="36"/>
        </w:rPr>
        <w:t xml:space="preserve"> consiste el tratamiento de la información?</w:t>
      </w:r>
    </w:p>
    <w:p w:rsidR="007839DF" w:rsidRDefault="007839DF" w:rsidP="007839DF">
      <w:pPr>
        <w:ind w:left="360"/>
        <w:rPr>
          <w:color w:val="000000" w:themeColor="text1"/>
          <w:sz w:val="36"/>
          <w:szCs w:val="36"/>
        </w:rPr>
      </w:pPr>
      <w:r w:rsidRPr="007839DF">
        <w:rPr>
          <w:color w:val="000000" w:themeColor="text1"/>
          <w:sz w:val="36"/>
          <w:szCs w:val="36"/>
        </w:rPr>
        <w:t>El tratamiento de la información es el cambio (tratamiento) de información de cualquier manera detectable por un observador.</w:t>
      </w:r>
      <w:r w:rsidR="00F93D68" w:rsidRPr="00F93D68">
        <w:t xml:space="preserve"> </w:t>
      </w:r>
      <w:r w:rsidR="00F93D68" w:rsidRPr="00F93D68">
        <w:rPr>
          <w:noProof/>
          <w:color w:val="000000" w:themeColor="text1"/>
          <w:sz w:val="36"/>
          <w:szCs w:val="36"/>
          <w:lang w:eastAsia="es-AR"/>
        </w:rPr>
        <w:drawing>
          <wp:inline distT="0" distB="0" distL="0" distR="0" wp14:anchorId="61FB7B2C" wp14:editId="07B124B9">
            <wp:extent cx="3752850" cy="2143230"/>
            <wp:effectExtent l="0" t="0" r="0" b="9525"/>
            <wp:docPr id="3" name="Imagen 3" descr="Tratamiento de datos, algo más sencillo de lo que parece | NotiRed :  Red-es, tu ayuda | Universidad del Valle | Cali,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tamiento de datos, algo más sencillo de lo que parece | NotiRed :  Red-es, tu ayuda | Universidad del Valle | Cali, Colomb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5590" cy="2150506"/>
                    </a:xfrm>
                    <a:prstGeom prst="rect">
                      <a:avLst/>
                    </a:prstGeom>
                    <a:noFill/>
                    <a:ln>
                      <a:noFill/>
                    </a:ln>
                  </pic:spPr>
                </pic:pic>
              </a:graphicData>
            </a:graphic>
          </wp:inline>
        </w:drawing>
      </w:r>
    </w:p>
    <w:p w:rsidR="007839DF" w:rsidRDefault="007839DF" w:rsidP="007839DF">
      <w:pPr>
        <w:ind w:left="360"/>
        <w:rPr>
          <w:color w:val="000000" w:themeColor="text1"/>
          <w:sz w:val="36"/>
          <w:szCs w:val="36"/>
        </w:rPr>
      </w:pPr>
    </w:p>
    <w:p w:rsidR="007839DF" w:rsidRDefault="007839DF" w:rsidP="007839DF">
      <w:pPr>
        <w:ind w:left="360"/>
        <w:rPr>
          <w:color w:val="000000" w:themeColor="text1"/>
          <w:sz w:val="36"/>
          <w:szCs w:val="36"/>
        </w:rPr>
      </w:pPr>
      <w:r>
        <w:rPr>
          <w:color w:val="000000" w:themeColor="text1"/>
          <w:sz w:val="36"/>
          <w:szCs w:val="36"/>
        </w:rPr>
        <w:t xml:space="preserve">3-¿En </w:t>
      </w:r>
      <w:r w:rsidR="00E20B1C">
        <w:rPr>
          <w:color w:val="000000" w:themeColor="text1"/>
          <w:sz w:val="36"/>
          <w:szCs w:val="36"/>
        </w:rPr>
        <w:t>qué</w:t>
      </w:r>
      <w:r>
        <w:rPr>
          <w:color w:val="000000" w:themeColor="text1"/>
          <w:sz w:val="36"/>
          <w:szCs w:val="36"/>
        </w:rPr>
        <w:t xml:space="preserve"> consiste un Sistema </w:t>
      </w:r>
      <w:r w:rsidR="00E20B1C">
        <w:rPr>
          <w:color w:val="000000" w:themeColor="text1"/>
          <w:sz w:val="36"/>
          <w:szCs w:val="36"/>
        </w:rPr>
        <w:t>Informático</w:t>
      </w:r>
      <w:r>
        <w:rPr>
          <w:color w:val="000000" w:themeColor="text1"/>
          <w:sz w:val="36"/>
          <w:szCs w:val="36"/>
        </w:rPr>
        <w:t>?</w:t>
      </w:r>
    </w:p>
    <w:p w:rsidR="007839DF" w:rsidRDefault="007839DF" w:rsidP="007839DF">
      <w:pPr>
        <w:ind w:left="360"/>
        <w:rPr>
          <w:color w:val="000000" w:themeColor="text1"/>
          <w:sz w:val="36"/>
          <w:szCs w:val="36"/>
        </w:rPr>
      </w:pPr>
      <w:r w:rsidRPr="007839DF">
        <w:rPr>
          <w:color w:val="000000" w:themeColor="text1"/>
          <w:sz w:val="36"/>
          <w:szCs w:val="36"/>
        </w:rPr>
        <w:t xml:space="preserve">Un sistema informático puede ser definido como un sistema de información que basa la parte fundamental de su procesamiento en el empleo de la computación. Como cualquier sistema, es un conjunto de funciones interrelacionadas, hardware, software y de Recurso </w:t>
      </w:r>
      <w:r w:rsidR="009D2591">
        <w:rPr>
          <w:color w:val="000000" w:themeColor="text1"/>
          <w:sz w:val="36"/>
          <w:szCs w:val="36"/>
        </w:rPr>
        <w:t>Humano.</w:t>
      </w:r>
      <w:r w:rsidR="009D2591" w:rsidRPr="009D2591">
        <w:t xml:space="preserve"> </w:t>
      </w:r>
      <w:r w:rsidR="009D2591" w:rsidRPr="009D2591">
        <w:rPr>
          <w:noProof/>
          <w:color w:val="000000" w:themeColor="text1"/>
          <w:sz w:val="36"/>
          <w:szCs w:val="36"/>
          <w:lang w:eastAsia="es-AR"/>
        </w:rPr>
        <w:drawing>
          <wp:inline distT="0" distB="0" distL="0" distR="0" wp14:anchorId="21DE4131" wp14:editId="6677AFFE">
            <wp:extent cx="4033025" cy="2066925"/>
            <wp:effectExtent l="0" t="0" r="5715" b="0"/>
            <wp:docPr id="9" name="Imagen 9" descr="Qué es un Sistema informático? Componentes, característica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é es un Sistema informático? Componentes, características y ejempl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7052" cy="2068989"/>
                    </a:xfrm>
                    <a:prstGeom prst="rect">
                      <a:avLst/>
                    </a:prstGeom>
                    <a:noFill/>
                    <a:ln>
                      <a:noFill/>
                    </a:ln>
                  </pic:spPr>
                </pic:pic>
              </a:graphicData>
            </a:graphic>
          </wp:inline>
        </w:drawing>
      </w:r>
    </w:p>
    <w:p w:rsidR="007839DF" w:rsidRDefault="007839DF" w:rsidP="007839DF">
      <w:pPr>
        <w:ind w:left="360"/>
        <w:rPr>
          <w:color w:val="000000" w:themeColor="text1"/>
          <w:sz w:val="36"/>
          <w:szCs w:val="36"/>
        </w:rPr>
      </w:pPr>
    </w:p>
    <w:p w:rsidR="007839DF" w:rsidRDefault="007839DF" w:rsidP="007839DF">
      <w:pPr>
        <w:ind w:left="360"/>
        <w:rPr>
          <w:color w:val="000000" w:themeColor="text1"/>
          <w:sz w:val="36"/>
          <w:szCs w:val="36"/>
        </w:rPr>
      </w:pPr>
      <w:r>
        <w:rPr>
          <w:color w:val="000000" w:themeColor="text1"/>
          <w:sz w:val="36"/>
          <w:szCs w:val="36"/>
        </w:rPr>
        <w:t>4-</w:t>
      </w:r>
      <w:r w:rsidR="00E20B1C">
        <w:rPr>
          <w:color w:val="000000" w:themeColor="text1"/>
          <w:sz w:val="36"/>
          <w:szCs w:val="36"/>
        </w:rPr>
        <w:t>¿Cuáles son los elementos de un SI?</w:t>
      </w:r>
    </w:p>
    <w:p w:rsidR="00E20B1C" w:rsidRDefault="00E20B1C" w:rsidP="007839DF">
      <w:pPr>
        <w:ind w:left="360"/>
        <w:rPr>
          <w:color w:val="000000" w:themeColor="text1"/>
          <w:sz w:val="36"/>
          <w:szCs w:val="36"/>
        </w:rPr>
      </w:pPr>
      <w:r w:rsidRPr="00E20B1C">
        <w:rPr>
          <w:color w:val="000000" w:themeColor="text1"/>
          <w:sz w:val="36"/>
          <w:szCs w:val="36"/>
        </w:rPr>
        <w:t>En representación del conocimiento, un sistema de información consiste de tres componentes: humano, tecnológico y organizacional.</w:t>
      </w:r>
      <w:r w:rsidR="00F93D68" w:rsidRPr="00F93D68">
        <w:t xml:space="preserve"> </w:t>
      </w:r>
      <w:r w:rsidR="009D2591" w:rsidRPr="009D2591">
        <w:rPr>
          <w:noProof/>
          <w:lang w:eastAsia="es-AR"/>
        </w:rPr>
        <w:drawing>
          <wp:inline distT="0" distB="0" distL="0" distR="0" wp14:anchorId="23C417EE" wp14:editId="34D6DC01">
            <wp:extent cx="2953263" cy="2066925"/>
            <wp:effectExtent l="0" t="0" r="0" b="0"/>
            <wp:docPr id="7" name="Imagen 7" descr="Componentes de los SI. Fuente: Kosciuk (2006)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onentes de los SI. Fuente: Kosciuk (2006) | Download Scientific Dia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916" cy="2066682"/>
                    </a:xfrm>
                    <a:prstGeom prst="rect">
                      <a:avLst/>
                    </a:prstGeom>
                    <a:noFill/>
                    <a:ln>
                      <a:noFill/>
                    </a:ln>
                  </pic:spPr>
                </pic:pic>
              </a:graphicData>
            </a:graphic>
          </wp:inline>
        </w:drawing>
      </w:r>
    </w:p>
    <w:p w:rsidR="00E20B1C" w:rsidRDefault="00E20B1C" w:rsidP="007839DF">
      <w:pPr>
        <w:ind w:left="360"/>
        <w:rPr>
          <w:color w:val="000000" w:themeColor="text1"/>
          <w:sz w:val="36"/>
          <w:szCs w:val="36"/>
        </w:rPr>
      </w:pPr>
    </w:p>
    <w:p w:rsidR="00E20B1C" w:rsidRDefault="00E20B1C" w:rsidP="007839DF">
      <w:pPr>
        <w:ind w:left="360"/>
        <w:rPr>
          <w:color w:val="000000" w:themeColor="text1"/>
          <w:sz w:val="36"/>
          <w:szCs w:val="36"/>
        </w:rPr>
      </w:pPr>
      <w:r>
        <w:rPr>
          <w:color w:val="000000" w:themeColor="text1"/>
          <w:sz w:val="36"/>
          <w:szCs w:val="36"/>
        </w:rPr>
        <w:t>5-¿Cuál es el objetivo de un SI?</w:t>
      </w:r>
    </w:p>
    <w:p w:rsidR="00E20B1C" w:rsidRDefault="00E20B1C" w:rsidP="007839DF">
      <w:pPr>
        <w:ind w:left="360"/>
        <w:rPr>
          <w:color w:val="000000" w:themeColor="text1"/>
          <w:sz w:val="36"/>
          <w:szCs w:val="36"/>
        </w:rPr>
      </w:pPr>
      <w:r w:rsidRPr="00E20B1C">
        <w:rPr>
          <w:color w:val="000000" w:themeColor="text1"/>
          <w:sz w:val="36"/>
          <w:szCs w:val="36"/>
        </w:rPr>
        <w:t>La función principal de un SI es ayudar a una organización a tomar decisiones proporcionándole información precisa y actualizada. Para ello, un sistema de información recopila, procesa y almacena datos, y luego los pone a disposición de los usuarios en el momento adecuado y en un formato utilizable.</w:t>
      </w:r>
      <w:r w:rsidR="009D2591" w:rsidRPr="009D2591">
        <w:t xml:space="preserve"> </w:t>
      </w:r>
      <w:r w:rsidR="009D2591" w:rsidRPr="009D2591">
        <w:rPr>
          <w:noProof/>
          <w:color w:val="000000" w:themeColor="text1"/>
          <w:sz w:val="36"/>
          <w:szCs w:val="36"/>
          <w:lang w:eastAsia="es-AR"/>
        </w:rPr>
        <w:drawing>
          <wp:inline distT="0" distB="0" distL="0" distR="0" wp14:anchorId="40976C76" wp14:editId="0C28D352">
            <wp:extent cx="3210741" cy="1952625"/>
            <wp:effectExtent l="0" t="0" r="8890" b="0"/>
            <wp:docPr id="8" name="Imagen 8" descr="SISTEMA DE INFORMACIÓN GERENCIAL : Objetivos y Necesidades que Suple Un  Sistema de Información Geren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STEMA DE INFORMACIÓN GERENCIAL : Objetivos y Necesidades que Suple Un  Sistema de Información Gerenci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0363" cy="1952395"/>
                    </a:xfrm>
                    <a:prstGeom prst="rect">
                      <a:avLst/>
                    </a:prstGeom>
                    <a:noFill/>
                    <a:ln>
                      <a:noFill/>
                    </a:ln>
                  </pic:spPr>
                </pic:pic>
              </a:graphicData>
            </a:graphic>
          </wp:inline>
        </w:drawing>
      </w:r>
    </w:p>
    <w:p w:rsidR="00E20B1C" w:rsidRDefault="00E20B1C" w:rsidP="007839DF">
      <w:pPr>
        <w:ind w:left="360"/>
        <w:rPr>
          <w:color w:val="000000" w:themeColor="text1"/>
          <w:sz w:val="36"/>
          <w:szCs w:val="36"/>
        </w:rPr>
      </w:pPr>
    </w:p>
    <w:p w:rsidR="00E20B1C" w:rsidRDefault="00E20B1C" w:rsidP="007839DF">
      <w:pPr>
        <w:ind w:left="360"/>
        <w:rPr>
          <w:color w:val="000000" w:themeColor="text1"/>
          <w:sz w:val="36"/>
          <w:szCs w:val="36"/>
        </w:rPr>
      </w:pPr>
      <w:r>
        <w:rPr>
          <w:color w:val="000000" w:themeColor="text1"/>
          <w:sz w:val="36"/>
          <w:szCs w:val="36"/>
        </w:rPr>
        <w:t xml:space="preserve">6-¿Qué impacto social provoca la </w:t>
      </w:r>
      <w:proofErr w:type="spellStart"/>
      <w:r>
        <w:rPr>
          <w:color w:val="000000" w:themeColor="text1"/>
          <w:sz w:val="36"/>
          <w:szCs w:val="36"/>
        </w:rPr>
        <w:t>Informatica</w:t>
      </w:r>
      <w:proofErr w:type="spellEnd"/>
      <w:r>
        <w:rPr>
          <w:color w:val="000000" w:themeColor="text1"/>
          <w:sz w:val="36"/>
          <w:szCs w:val="36"/>
        </w:rPr>
        <w:t>?</w:t>
      </w:r>
    </w:p>
    <w:p w:rsidR="00E20B1C" w:rsidRPr="007839DF" w:rsidRDefault="00E20B1C" w:rsidP="007839DF">
      <w:pPr>
        <w:ind w:left="360"/>
        <w:rPr>
          <w:color w:val="000000" w:themeColor="text1"/>
          <w:sz w:val="36"/>
          <w:szCs w:val="36"/>
        </w:rPr>
      </w:pPr>
      <w:r w:rsidRPr="00E20B1C">
        <w:rPr>
          <w:color w:val="000000" w:themeColor="text1"/>
          <w:sz w:val="36"/>
          <w:szCs w:val="36"/>
        </w:rPr>
        <w:t xml:space="preserve">La informática ha tenido un gran impacto en la sociedad al facilitar la comunicación y el trabajo. El desarrollo de la microelectrónica y las telecomunicaciones ha impulsado el avance de la </w:t>
      </w:r>
      <w:r w:rsidRPr="00E20B1C">
        <w:rPr>
          <w:color w:val="000000" w:themeColor="text1"/>
          <w:sz w:val="36"/>
          <w:szCs w:val="36"/>
        </w:rPr>
        <w:lastRenderedPageBreak/>
        <w:t>computación y el uso generalizado de las redes.</w:t>
      </w:r>
      <w:r w:rsidR="009D2591" w:rsidRPr="009D2591">
        <w:t xml:space="preserve"> </w:t>
      </w:r>
      <w:r w:rsidR="009D2591" w:rsidRPr="009D2591">
        <w:rPr>
          <w:noProof/>
          <w:color w:val="000000" w:themeColor="text1"/>
          <w:sz w:val="36"/>
          <w:szCs w:val="36"/>
          <w:lang w:eastAsia="es-AR"/>
        </w:rPr>
        <w:drawing>
          <wp:inline distT="0" distB="0" distL="0" distR="0" wp14:anchorId="00E39525" wp14:editId="35DD556E">
            <wp:extent cx="3829050" cy="2297430"/>
            <wp:effectExtent l="0" t="0" r="0" b="7620"/>
            <wp:docPr id="10" name="Imagen 10" descr="Historia de las redes sociales: cómo nacieron y cuál fue su evolu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storia de las redes sociales: cómo nacieron y cuál fue su evolució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0852" cy="2298511"/>
                    </a:xfrm>
                    <a:prstGeom prst="rect">
                      <a:avLst/>
                    </a:prstGeom>
                    <a:noFill/>
                    <a:ln>
                      <a:noFill/>
                    </a:ln>
                  </pic:spPr>
                </pic:pic>
              </a:graphicData>
            </a:graphic>
          </wp:inline>
        </w:drawing>
      </w:r>
    </w:p>
    <w:p w:rsidR="007839DF" w:rsidRPr="007839DF" w:rsidRDefault="007839DF">
      <w:pPr>
        <w:rPr>
          <w:b/>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p>
    <w:p w:rsidR="007839DF" w:rsidRPr="007839DF" w:rsidRDefault="007839DF">
      <w:pPr>
        <w:rPr>
          <w:color w:val="FF0000"/>
          <w:sz w:val="36"/>
          <w:szCs w:val="36"/>
        </w:rPr>
      </w:pPr>
    </w:p>
    <w:sectPr w:rsidR="007839DF" w:rsidRPr="007839DF" w:rsidSect="00F92D14">
      <w:pgSz w:w="11906" w:h="16838"/>
      <w:pgMar w:top="1417" w:right="1701" w:bottom="1417"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7B23"/>
    <w:multiLevelType w:val="hybridMultilevel"/>
    <w:tmpl w:val="19D8E7E8"/>
    <w:lvl w:ilvl="0" w:tplc="55AE57A8">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DF"/>
    <w:rsid w:val="003F4FA8"/>
    <w:rsid w:val="00444A2E"/>
    <w:rsid w:val="0077390E"/>
    <w:rsid w:val="007839DF"/>
    <w:rsid w:val="009D2591"/>
    <w:rsid w:val="00E20B1C"/>
    <w:rsid w:val="00F92D14"/>
    <w:rsid w:val="00F93D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39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39DF"/>
    <w:rPr>
      <w:rFonts w:ascii="Tahoma" w:hAnsi="Tahoma" w:cs="Tahoma"/>
      <w:sz w:val="16"/>
      <w:szCs w:val="16"/>
    </w:rPr>
  </w:style>
  <w:style w:type="paragraph" w:styleId="Prrafodelista">
    <w:name w:val="List Paragraph"/>
    <w:basedOn w:val="Normal"/>
    <w:uiPriority w:val="34"/>
    <w:qFormat/>
    <w:rsid w:val="00783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39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39DF"/>
    <w:rPr>
      <w:rFonts w:ascii="Tahoma" w:hAnsi="Tahoma" w:cs="Tahoma"/>
      <w:sz w:val="16"/>
      <w:szCs w:val="16"/>
    </w:rPr>
  </w:style>
  <w:style w:type="paragraph" w:styleId="Prrafodelista">
    <w:name w:val="List Paragraph"/>
    <w:basedOn w:val="Normal"/>
    <w:uiPriority w:val="34"/>
    <w:qFormat/>
    <w:rsid w:val="00783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D692B-AC5F-44F9-B23E-D2F925E5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259</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2024-09-26T18:02:00Z</dcterms:created>
  <dcterms:modified xsi:type="dcterms:W3CDTF">2024-10-01T18:12:00Z</dcterms:modified>
</cp:coreProperties>
</file>