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CD9A9" w14:textId="77777777" w:rsidR="00764AA0" w:rsidRDefault="00764AA0">
      <w:pPr>
        <w:rPr>
          <w:lang w:val="es-ES"/>
        </w:rPr>
      </w:pPr>
    </w:p>
    <w:p w14:paraId="2400017B" w14:textId="1E48ED85" w:rsidR="006252CF" w:rsidRDefault="00764AA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8664" wp14:editId="6EBF88B9">
                <wp:simplePos x="0" y="0"/>
                <wp:positionH relativeFrom="column">
                  <wp:posOffset>-270510</wp:posOffset>
                </wp:positionH>
                <wp:positionV relativeFrom="paragraph">
                  <wp:posOffset>-337820</wp:posOffset>
                </wp:positionV>
                <wp:extent cx="6067425" cy="1781175"/>
                <wp:effectExtent l="0" t="0" r="28575" b="28575"/>
                <wp:wrapNone/>
                <wp:docPr id="9830610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8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F8289" w14:textId="526CC5BC" w:rsidR="00764AA0" w:rsidRDefault="00764AA0" w:rsidP="00764A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COLEGIO MODELO</w:t>
                            </w:r>
                          </w:p>
                          <w:p w14:paraId="0F532FC9" w14:textId="6711DB76" w:rsidR="00764AA0" w:rsidRDefault="00764AA0" w:rsidP="00764A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TRABAJO PRACTICO DE CONTIGENCIA </w:t>
                            </w:r>
                          </w:p>
                          <w:p w14:paraId="7F87BC63" w14:textId="2855AC52" w:rsidR="00764AA0" w:rsidRDefault="00764AA0" w:rsidP="00764A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ESPACIO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CURRICULAR :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HISTORIA </w:t>
                            </w:r>
                          </w:p>
                          <w:p w14:paraId="6B8B0E3F" w14:textId="47E5C164" w:rsidR="00764AA0" w:rsidRDefault="00764AA0" w:rsidP="00764A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>TEMA :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“EL SIGLO DE LAS LUCES”. FILOSOFOS DE LA ILUSTRACION </w:t>
                            </w:r>
                          </w:p>
                          <w:p w14:paraId="1CC886C4" w14:textId="62664CC7" w:rsidR="00A67EA2" w:rsidRPr="00764AA0" w:rsidRDefault="00A67EA2" w:rsidP="00764A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Curso 2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F8664" id="Rectángulo 1" o:spid="_x0000_s1026" style="position:absolute;margin-left:-21.3pt;margin-top:-26.6pt;width:477.7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" fillcolor="white [3201]" strokecolor="#70ad47 [3209]" strokeweight="1pt">
                <v:textbox>
                  <w:txbxContent>
                    <w:p w14:paraId="187F8289" w14:textId="526CC5BC" w:rsidR="00764AA0" w:rsidRDefault="00764AA0" w:rsidP="00764A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COLEGIO MODELO</w:t>
                      </w:r>
                    </w:p>
                    <w:p w14:paraId="0F532FC9" w14:textId="6711DB76" w:rsidR="00764AA0" w:rsidRDefault="00764AA0" w:rsidP="00764A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TRABAJO PRACTICO DE CONTIGENCIA </w:t>
                      </w:r>
                    </w:p>
                    <w:p w14:paraId="7F87BC63" w14:textId="2855AC52" w:rsidR="00764AA0" w:rsidRDefault="00764AA0" w:rsidP="00764A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ESPACIO </w:t>
                      </w:r>
                      <w:proofErr w:type="gramStart"/>
                      <w:r>
                        <w:rPr>
                          <w:lang w:val="es-ES"/>
                        </w:rPr>
                        <w:t>CURRICULAR :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HISTORIA </w:t>
                      </w:r>
                    </w:p>
                    <w:p w14:paraId="6B8B0E3F" w14:textId="47E5C164" w:rsidR="00764AA0" w:rsidRDefault="00764AA0" w:rsidP="00764AA0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TEMA :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“EL SIGLO DE LAS LUCES”. FILOSOFOS DE LA ILUSTRACION </w:t>
                      </w:r>
                    </w:p>
                    <w:p w14:paraId="1CC886C4" w14:textId="62664CC7" w:rsidR="00A67EA2" w:rsidRPr="00764AA0" w:rsidRDefault="00A67EA2" w:rsidP="00764A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Curso 2 A</w:t>
                      </w:r>
                    </w:p>
                  </w:txbxContent>
                </v:textbox>
              </v:rect>
            </w:pict>
          </mc:Fallback>
        </mc:AlternateContent>
      </w:r>
    </w:p>
    <w:p w14:paraId="4842805D" w14:textId="77777777" w:rsidR="00764AA0" w:rsidRPr="00764AA0" w:rsidRDefault="00764AA0" w:rsidP="00764AA0">
      <w:pPr>
        <w:rPr>
          <w:lang w:val="es-ES"/>
        </w:rPr>
      </w:pPr>
    </w:p>
    <w:p w14:paraId="42E7EB3C" w14:textId="77777777" w:rsidR="00764AA0" w:rsidRPr="00764AA0" w:rsidRDefault="00764AA0" w:rsidP="00764AA0">
      <w:pPr>
        <w:rPr>
          <w:lang w:val="es-ES"/>
        </w:rPr>
      </w:pPr>
    </w:p>
    <w:p w14:paraId="47B42472" w14:textId="77777777" w:rsidR="00764AA0" w:rsidRPr="00764AA0" w:rsidRDefault="00764AA0" w:rsidP="00764AA0">
      <w:pPr>
        <w:rPr>
          <w:lang w:val="es-ES"/>
        </w:rPr>
      </w:pPr>
    </w:p>
    <w:p w14:paraId="0BA5DB1C" w14:textId="77777777" w:rsidR="00764AA0" w:rsidRDefault="00764AA0" w:rsidP="00764AA0">
      <w:pPr>
        <w:rPr>
          <w:lang w:val="es-ES"/>
        </w:rPr>
      </w:pPr>
    </w:p>
    <w:p w14:paraId="70CFA339" w14:textId="77777777" w:rsidR="00764AA0" w:rsidRDefault="00764AA0" w:rsidP="00764AA0">
      <w:pPr>
        <w:rPr>
          <w:lang w:val="es-ES"/>
        </w:rPr>
      </w:pPr>
    </w:p>
    <w:p w14:paraId="46324E5A" w14:textId="77777777" w:rsidR="00A67EA2" w:rsidRDefault="00A67EA2" w:rsidP="00764AA0">
      <w:pPr>
        <w:rPr>
          <w:lang w:val="es-ES"/>
        </w:rPr>
      </w:pPr>
      <w:r>
        <w:rPr>
          <w:lang w:val="es-ES"/>
        </w:rPr>
        <w:t xml:space="preserve">Actividades </w:t>
      </w:r>
    </w:p>
    <w:p w14:paraId="4FB133C2" w14:textId="5EEACD74" w:rsidR="00A67EA2" w:rsidRDefault="00A67EA2" w:rsidP="00A67E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Explica el siguiente </w:t>
      </w:r>
      <w:proofErr w:type="gramStart"/>
      <w:r>
        <w:rPr>
          <w:lang w:val="es-ES"/>
        </w:rPr>
        <w:t>video :</w:t>
      </w:r>
      <w:proofErr w:type="gramEnd"/>
      <w:r w:rsidRPr="00A67EA2">
        <w:rPr>
          <w:lang w:val="es-ES"/>
        </w:rPr>
        <w:t>https://youtu.be/gwOCHIuvBW0?si=fAvUsKT96fH5sMbH</w:t>
      </w:r>
    </w:p>
    <w:p w14:paraId="46F3F837" w14:textId="77202A06" w:rsidR="00A67EA2" w:rsidRPr="00A67EA2" w:rsidRDefault="00A67EA2" w:rsidP="00A67E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Y trascribir el cuadro que aparece a </w:t>
      </w:r>
      <w:proofErr w:type="gramStart"/>
      <w:r>
        <w:rPr>
          <w:lang w:val="es-ES"/>
        </w:rPr>
        <w:t>pie  de</w:t>
      </w:r>
      <w:proofErr w:type="gramEnd"/>
      <w:r>
        <w:rPr>
          <w:lang w:val="es-ES"/>
        </w:rPr>
        <w:t xml:space="preserve"> pagina</w:t>
      </w:r>
    </w:p>
    <w:p w14:paraId="1C7E8031" w14:textId="12F4AD83" w:rsidR="00764AA0" w:rsidRPr="00764AA0" w:rsidRDefault="00764AA0" w:rsidP="00764AA0">
      <w:pPr>
        <w:rPr>
          <w:lang w:val="es-ES"/>
        </w:rPr>
      </w:pPr>
      <w:r>
        <w:rPr>
          <w:noProof/>
        </w:rPr>
        <w:drawing>
          <wp:inline distT="0" distB="0" distL="0" distR="0" wp14:anchorId="41E01D72" wp14:editId="2124A18F">
            <wp:extent cx="5400040" cy="4050030"/>
            <wp:effectExtent l="0" t="0" r="0" b="7620"/>
            <wp:docPr id="2466543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AA0" w:rsidRPr="00764AA0" w:rsidSect="00764AA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16E8B"/>
    <w:multiLevelType w:val="hybridMultilevel"/>
    <w:tmpl w:val="374A8790"/>
    <w:lvl w:ilvl="0" w:tplc="EE700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75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A0"/>
    <w:rsid w:val="006252CF"/>
    <w:rsid w:val="0066005A"/>
    <w:rsid w:val="006A2AA4"/>
    <w:rsid w:val="00764AA0"/>
    <w:rsid w:val="00A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5541"/>
  <w15:chartTrackingRefBased/>
  <w15:docId w15:val="{53425837-BECD-4F2B-B48E-E607C27A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2024-10-17T16:45:00Z</dcterms:created>
  <dcterms:modified xsi:type="dcterms:W3CDTF">2024-10-17T17:02:00Z</dcterms:modified>
</cp:coreProperties>
</file>