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5ABB7A" w14:textId="77777777" w:rsidR="005D4C3D" w:rsidRDefault="00000000">
      <w:pPr>
        <w:tabs>
          <w:tab w:val="center" w:pos="4639"/>
          <w:tab w:val="right" w:pos="9295"/>
        </w:tabs>
        <w:spacing w:after="10" w:line="259" w:lineRule="auto"/>
        <w:ind w:left="0" w:firstLine="0"/>
        <w:jc w:val="left"/>
      </w:pPr>
      <w:r>
        <w:rPr>
          <w:rFonts w:ascii="Cambria" w:eastAsia="Cambria" w:hAnsi="Cambria" w:cs="Cambria"/>
        </w:rPr>
        <w:t xml:space="preserve">Colegio Modelo </w:t>
      </w:r>
      <w:r>
        <w:rPr>
          <w:rFonts w:ascii="Cambria" w:eastAsia="Cambria" w:hAnsi="Cambria" w:cs="Cambria"/>
        </w:rPr>
        <w:tab/>
        <w:t xml:space="preserve">Proyecto Tecnológico </w:t>
      </w:r>
      <w:r>
        <w:rPr>
          <w:rFonts w:ascii="Cambria" w:eastAsia="Cambria" w:hAnsi="Cambria" w:cs="Cambria"/>
        </w:rPr>
        <w:tab/>
        <w:t xml:space="preserve">6º A – B - C </w:t>
      </w:r>
    </w:p>
    <w:p w14:paraId="4AD6ED1E" w14:textId="77777777" w:rsidR="005D4C3D" w:rsidRDefault="00000000">
      <w:pPr>
        <w:spacing w:after="128" w:line="259" w:lineRule="auto"/>
        <w:ind w:left="0" w:firstLine="0"/>
        <w:jc w:val="left"/>
      </w:pPr>
      <w:r>
        <w:t xml:space="preserve"> </w:t>
      </w:r>
    </w:p>
    <w:p w14:paraId="325381C6" w14:textId="77777777" w:rsidR="005D4C3D" w:rsidRDefault="00000000">
      <w:pPr>
        <w:pStyle w:val="Ttulo1"/>
      </w:pPr>
      <w:r>
        <w:t>Trabajo Práctico - Herramientas digitales</w:t>
      </w:r>
      <w:r>
        <w:rPr>
          <w:color w:val="000000"/>
        </w:rPr>
        <w:t xml:space="preserve"> </w:t>
      </w:r>
    </w:p>
    <w:p w14:paraId="48A655A8" w14:textId="77777777" w:rsidR="005D4C3D" w:rsidRDefault="00000000">
      <w:pPr>
        <w:spacing w:after="117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3030E7DF" w14:textId="77777777" w:rsidR="005D4C3D" w:rsidRDefault="00000000">
      <w:r>
        <w:t xml:space="preserve">Organizados en equipos de 4 integrantes resuelvan las siguientes consignas en sus cuadernos: </w:t>
      </w:r>
    </w:p>
    <w:p w14:paraId="5F3C27AF" w14:textId="77777777" w:rsidR="005D4C3D" w:rsidRDefault="00000000">
      <w:pPr>
        <w:numPr>
          <w:ilvl w:val="0"/>
          <w:numId w:val="1"/>
        </w:numPr>
        <w:ind w:hanging="360"/>
      </w:pPr>
      <w:r>
        <w:t xml:space="preserve">Dadas las siguientes situaciones a resolver, indiquen al menos 3 herramientas digitales que se podrían usar para cada propuesta: </w:t>
      </w:r>
    </w:p>
    <w:p w14:paraId="21CB3DF7" w14:textId="77777777" w:rsidR="005D4C3D" w:rsidRDefault="00000000">
      <w:pPr>
        <w:numPr>
          <w:ilvl w:val="1"/>
          <w:numId w:val="1"/>
        </w:numPr>
        <w:ind w:hanging="360"/>
      </w:pPr>
      <w:r>
        <w:t xml:space="preserve">Creación de presentaciones multimedia en las que puedan incluir imágenes, videos, enlaces y efectos visuales para hacerla más atractiva y dinámica. </w:t>
      </w:r>
    </w:p>
    <w:p w14:paraId="0D14FAF6" w14:textId="77777777" w:rsidR="005D4C3D" w:rsidRDefault="00000000">
      <w:pPr>
        <w:numPr>
          <w:ilvl w:val="1"/>
          <w:numId w:val="1"/>
        </w:numPr>
        <w:ind w:hanging="360"/>
      </w:pPr>
      <w:r>
        <w:t xml:space="preserve">Investigación y uso de bases de datos en línea, que permita buscar información relevante y confiable y, posteriormente presentar sus hallazgos de manera organizada y sintética. </w:t>
      </w:r>
    </w:p>
    <w:p w14:paraId="78EC54C1" w14:textId="77777777" w:rsidR="005D4C3D" w:rsidRDefault="00000000">
      <w:pPr>
        <w:numPr>
          <w:ilvl w:val="1"/>
          <w:numId w:val="1"/>
        </w:numPr>
        <w:ind w:hanging="360"/>
      </w:pPr>
      <w:r>
        <w:t xml:space="preserve">Creación de infografías que permitan comunicar información compleja de forma visual y concisa de un tema y que representen datos, estadísticas o procesos de manera creativa. </w:t>
      </w:r>
    </w:p>
    <w:p w14:paraId="1D7C6275" w14:textId="77777777" w:rsidR="005D4C3D" w:rsidRDefault="00000000">
      <w:pPr>
        <w:numPr>
          <w:ilvl w:val="1"/>
          <w:numId w:val="1"/>
        </w:numPr>
        <w:spacing w:after="0"/>
        <w:ind w:hanging="36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35A0D73" wp14:editId="40C2E28C">
                <wp:simplePos x="0" y="0"/>
                <wp:positionH relativeFrom="page">
                  <wp:posOffset>1016813</wp:posOffset>
                </wp:positionH>
                <wp:positionV relativeFrom="page">
                  <wp:posOffset>10044410</wp:posOffset>
                </wp:positionV>
                <wp:extent cx="5873572" cy="184169"/>
                <wp:effectExtent l="0" t="0" r="0" b="0"/>
                <wp:wrapTopAndBottom/>
                <wp:docPr id="968" name="Group 9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3572" cy="184169"/>
                          <a:chOff x="0" y="0"/>
                          <a:chExt cx="5873572" cy="184169"/>
                        </a:xfrm>
                      </wpg:grpSpPr>
                      <pic:pic xmlns:pic="http://schemas.openxmlformats.org/drawingml/2006/picture">
                        <pic:nvPicPr>
                          <pic:cNvPr id="64" name="Picture 6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6172" y="72410"/>
                            <a:ext cx="5867400" cy="1117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5" name="Shape 65"/>
                        <wps:cNvSpPr/>
                        <wps:spPr>
                          <a:xfrm>
                            <a:off x="49352" y="108604"/>
                            <a:ext cx="57816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1675">
                                <a:moveTo>
                                  <a:pt x="0" y="0"/>
                                </a:moveTo>
                                <a:lnTo>
                                  <a:pt x="5781675" y="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4F81B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Rectangle 86"/>
                        <wps:cNvSpPr/>
                        <wps:spPr>
                          <a:xfrm>
                            <a:off x="0" y="0"/>
                            <a:ext cx="63029" cy="2300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16CA78" w14:textId="77777777" w:rsidR="005D4C3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5A0D73" id="Group 968" o:spid="_x0000_s1026" style="position:absolute;left:0;text-align:left;margin-left:80.05pt;margin-top:790.9pt;width:462.5pt;height:14.5pt;z-index:251658240;mso-position-horizontal-relative:page;mso-position-vertical-relative:page" coordsize="58735,1841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4" o:spid="_x0000_s1027" type="#_x0000_t75" style="position:absolute;left:61;top:724;width:58674;height:1117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">
                  <v:imagedata r:id="rId6" o:title=""/>
                </v:shape>
                <v:shape id="Shape 65" o:spid="_x0000_s1028" style="position:absolute;left:493;top:1086;width:57817;height:0;visibility:visible;mso-wrap-style:square;v-text-anchor:top" coordsize="5781675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" path="m,l5781675,e" filled="f" strokecolor="#4f81bc" strokeweight="2pt">
                  <v:path arrowok="t" textboxrect="0,0,5781675,0"/>
                </v:shape>
                <v:rect id="Rectangle 86" o:spid="_x0000_s1029" style="position:absolute;width:630;height:230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" filled="f" stroked="f">
                  <v:textbox inset="0,0,0,0">
                    <w:txbxContent>
                      <w:p w14:paraId="2916CA78" w14:textId="77777777" w:rsidR="005D4C3D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5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F79F2AC" wp14:editId="545F73D8">
                <wp:simplePos x="0" y="0"/>
                <wp:positionH relativeFrom="page">
                  <wp:posOffset>1089660</wp:posOffset>
                </wp:positionH>
                <wp:positionV relativeFrom="page">
                  <wp:posOffset>695325</wp:posOffset>
                </wp:positionV>
                <wp:extent cx="5849621" cy="92710"/>
                <wp:effectExtent l="0" t="0" r="0" b="0"/>
                <wp:wrapTopAndBottom/>
                <wp:docPr id="969" name="Group 9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9621" cy="92710"/>
                          <a:chOff x="0" y="0"/>
                          <a:chExt cx="5849621" cy="92710"/>
                        </a:xfrm>
                      </wpg:grpSpPr>
                      <pic:pic xmlns:pic="http://schemas.openxmlformats.org/drawingml/2006/picture">
                        <pic:nvPicPr>
                          <pic:cNvPr id="95" name="Picture 9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9621" cy="927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6" name="Shape 96"/>
                        <wps:cNvSpPr/>
                        <wps:spPr>
                          <a:xfrm>
                            <a:off x="34290" y="26035"/>
                            <a:ext cx="57816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1675">
                                <a:moveTo>
                                  <a:pt x="0" y="0"/>
                                </a:moveTo>
                                <a:lnTo>
                                  <a:pt x="5781675" y="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4F81B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69" style="width:460.6pt;height:7.3pt;position:absolute;mso-position-horizontal-relative:page;mso-position-horizontal:absolute;margin-left:85.8pt;mso-position-vertical-relative:page;margin-top:54.75pt;" coordsize="58496,927">
                <v:shape id="Picture 95" style="position:absolute;width:58496;height:927;left:0;top:0;" filled="f">
                  <v:imagedata r:id="rId8"/>
                </v:shape>
                <v:shape id="Shape 96" style="position:absolute;width:57816;height:0;left:342;top:260;" coordsize="5781675,0" path="m0,0l5781675,0">
                  <v:stroke weight="2pt" endcap="flat" joinstyle="round" on="true" color="#4f81bc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t xml:space="preserve">Desarrollo de un blog o sitio web personal sobre un tema que interesante, que permita compartir ideas, opiniones, escritos, proyectos o intereses con el mundo </w:t>
      </w:r>
    </w:p>
    <w:p w14:paraId="47D9DD06" w14:textId="77777777" w:rsidR="005D4C3D" w:rsidRDefault="00000000">
      <w:pPr>
        <w:spacing w:after="268" w:line="259" w:lineRule="auto"/>
        <w:ind w:left="730"/>
      </w:pPr>
      <w:r>
        <w:t xml:space="preserve">digital. </w:t>
      </w:r>
    </w:p>
    <w:p w14:paraId="0C0103B4" w14:textId="77777777" w:rsidR="005D4C3D" w:rsidRDefault="00000000">
      <w:pPr>
        <w:numPr>
          <w:ilvl w:val="1"/>
          <w:numId w:val="1"/>
        </w:numPr>
        <w:ind w:hanging="360"/>
      </w:pPr>
      <w:r>
        <w:t xml:space="preserve">Edición de videos y podcasts para crear contenido original, como tutoriales, entrevistas, reportajes o debates. </w:t>
      </w:r>
    </w:p>
    <w:p w14:paraId="1DF7BFAC" w14:textId="77777777" w:rsidR="005D4C3D" w:rsidRDefault="00000000">
      <w:pPr>
        <w:numPr>
          <w:ilvl w:val="0"/>
          <w:numId w:val="1"/>
        </w:numPr>
        <w:ind w:hanging="360"/>
      </w:pPr>
      <w:r>
        <w:t xml:space="preserve">Investiguen sobre los siguientes programas de Microsoft Office, teniendo en cuenta los aspectos que se indican: </w:t>
      </w:r>
    </w:p>
    <w:p w14:paraId="4480F490" w14:textId="77777777" w:rsidR="005D4C3D" w:rsidRDefault="00000000">
      <w:pPr>
        <w:numPr>
          <w:ilvl w:val="2"/>
          <w:numId w:val="2"/>
        </w:numPr>
        <w:spacing w:after="270" w:line="259" w:lineRule="auto"/>
        <w:ind w:hanging="360"/>
      </w:pPr>
      <w:r>
        <w:t xml:space="preserve">Microsoft Word </w:t>
      </w:r>
      <w:r>
        <w:tab/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Microsoft PowerPoint </w:t>
      </w:r>
    </w:p>
    <w:p w14:paraId="2233124E" w14:textId="77777777" w:rsidR="005D4C3D" w:rsidRDefault="00000000">
      <w:pPr>
        <w:numPr>
          <w:ilvl w:val="2"/>
          <w:numId w:val="2"/>
        </w:numPr>
        <w:spacing w:after="273" w:line="259" w:lineRule="auto"/>
        <w:ind w:hanging="360"/>
      </w:pPr>
      <w:r>
        <w:t xml:space="preserve">Microsoft Excel </w:t>
      </w:r>
      <w:r>
        <w:tab/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Microsoft Paint </w:t>
      </w:r>
    </w:p>
    <w:p w14:paraId="1C51F395" w14:textId="77777777" w:rsidR="005D4C3D" w:rsidRDefault="00000000">
      <w:pPr>
        <w:numPr>
          <w:ilvl w:val="2"/>
          <w:numId w:val="2"/>
        </w:numPr>
        <w:spacing w:after="246" w:line="259" w:lineRule="auto"/>
        <w:ind w:hanging="360"/>
      </w:pPr>
      <w:r>
        <w:t xml:space="preserve">Microsoft Access </w:t>
      </w:r>
    </w:p>
    <w:p w14:paraId="0EFA6C48" w14:textId="77777777" w:rsidR="005D4C3D" w:rsidRDefault="00000000">
      <w:pPr>
        <w:spacing w:after="270" w:line="259" w:lineRule="auto"/>
        <w:ind w:left="355"/>
      </w:pPr>
      <w:r>
        <w:t xml:space="preserve">Aspectos a investigar para cada programa: </w:t>
      </w:r>
    </w:p>
    <w:p w14:paraId="3818AEC5" w14:textId="77777777" w:rsidR="005D4C3D" w:rsidRDefault="00000000">
      <w:pPr>
        <w:numPr>
          <w:ilvl w:val="1"/>
          <w:numId w:val="1"/>
        </w:numPr>
        <w:spacing w:after="271" w:line="259" w:lineRule="auto"/>
        <w:ind w:hanging="360"/>
      </w:pPr>
      <w:r>
        <w:lastRenderedPageBreak/>
        <w:t xml:space="preserve">Finalidad </w:t>
      </w:r>
    </w:p>
    <w:p w14:paraId="25F58047" w14:textId="77777777" w:rsidR="005D4C3D" w:rsidRDefault="00000000">
      <w:pPr>
        <w:numPr>
          <w:ilvl w:val="1"/>
          <w:numId w:val="1"/>
        </w:numPr>
        <w:spacing w:after="614"/>
        <w:ind w:hanging="360"/>
      </w:pPr>
      <w:r>
        <w:t xml:space="preserve">Área de aplicación </w:t>
      </w:r>
    </w:p>
    <w:p w14:paraId="639567DF" w14:textId="77777777" w:rsidR="00C75235" w:rsidRDefault="00000000" w:rsidP="006F3FF3">
      <w:pPr>
        <w:tabs>
          <w:tab w:val="right" w:pos="9295"/>
        </w:tabs>
        <w:spacing w:after="10" w:line="259" w:lineRule="auto"/>
        <w:ind w:left="0" w:firstLine="0"/>
        <w:jc w:val="left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Prof. Mariela M. Rodrigo </w:t>
      </w:r>
    </w:p>
    <w:p w14:paraId="34E21104" w14:textId="77777777" w:rsidR="00C75235" w:rsidRDefault="00C75235" w:rsidP="006F3FF3">
      <w:pPr>
        <w:tabs>
          <w:tab w:val="right" w:pos="9295"/>
        </w:tabs>
        <w:spacing w:after="10" w:line="259" w:lineRule="auto"/>
        <w:ind w:left="0" w:firstLine="0"/>
        <w:jc w:val="left"/>
        <w:rPr>
          <w:rFonts w:ascii="Cambria" w:eastAsia="Cambria" w:hAnsi="Cambria" w:cs="Cambria"/>
        </w:rPr>
      </w:pPr>
    </w:p>
    <w:p w14:paraId="07D73D68" w14:textId="77777777" w:rsidR="00C75235" w:rsidRDefault="00C75235" w:rsidP="006F3FF3">
      <w:pPr>
        <w:tabs>
          <w:tab w:val="right" w:pos="9295"/>
        </w:tabs>
        <w:spacing w:after="10" w:line="259" w:lineRule="auto"/>
        <w:ind w:left="0" w:firstLine="0"/>
        <w:jc w:val="left"/>
        <w:rPr>
          <w:rFonts w:ascii="Cambria" w:eastAsia="Cambria" w:hAnsi="Cambria" w:cs="Cambria"/>
        </w:rPr>
      </w:pPr>
    </w:p>
    <w:p w14:paraId="012B1918" w14:textId="77777777" w:rsidR="00C75235" w:rsidRPr="00E001AA" w:rsidRDefault="00C75235" w:rsidP="006F3FF3">
      <w:pPr>
        <w:tabs>
          <w:tab w:val="right" w:pos="9295"/>
        </w:tabs>
        <w:spacing w:after="10" w:line="259" w:lineRule="auto"/>
        <w:ind w:left="0" w:firstLine="0"/>
        <w:jc w:val="left"/>
        <w:rPr>
          <w:rFonts w:ascii="Cambria" w:eastAsia="Cambria" w:hAnsi="Cambria" w:cs="Cambria"/>
          <w:sz w:val="36"/>
          <w:szCs w:val="36"/>
        </w:rPr>
      </w:pPr>
      <w:r w:rsidRPr="00E001AA">
        <w:rPr>
          <w:rFonts w:ascii="Cambria" w:eastAsia="Cambria" w:hAnsi="Cambria" w:cs="Cambria"/>
          <w:sz w:val="36"/>
          <w:szCs w:val="36"/>
        </w:rPr>
        <w:t xml:space="preserve">Alumno : Martín peña </w:t>
      </w:r>
    </w:p>
    <w:p w14:paraId="5CAAB0D4" w14:textId="77777777" w:rsidR="00C75235" w:rsidRPr="00E001AA" w:rsidRDefault="00C75235" w:rsidP="006F3FF3">
      <w:pPr>
        <w:tabs>
          <w:tab w:val="right" w:pos="9295"/>
        </w:tabs>
        <w:spacing w:after="10" w:line="259" w:lineRule="auto"/>
        <w:ind w:left="0" w:firstLine="0"/>
        <w:jc w:val="left"/>
        <w:rPr>
          <w:rFonts w:ascii="Cambria" w:eastAsia="Cambria" w:hAnsi="Cambria" w:cs="Cambria"/>
          <w:sz w:val="36"/>
          <w:szCs w:val="36"/>
        </w:rPr>
      </w:pPr>
    </w:p>
    <w:p w14:paraId="4CE51805" w14:textId="77777777" w:rsidR="007C7496" w:rsidRPr="007C7496" w:rsidRDefault="00B221C1" w:rsidP="00B221C1">
      <w:pPr>
        <w:pStyle w:val="Prrafodelista"/>
        <w:numPr>
          <w:ilvl w:val="0"/>
          <w:numId w:val="4"/>
        </w:numPr>
        <w:tabs>
          <w:tab w:val="right" w:pos="9295"/>
        </w:tabs>
        <w:spacing w:after="10" w:line="259" w:lineRule="auto"/>
        <w:jc w:val="left"/>
        <w:rPr>
          <w:sz w:val="32"/>
          <w:szCs w:val="32"/>
        </w:rPr>
      </w:pPr>
      <w:r w:rsidRPr="00E001AA">
        <w:rPr>
          <w:rFonts w:ascii="Cambria" w:eastAsia="Cambria" w:hAnsi="Cambria" w:cs="Cambria"/>
          <w:sz w:val="32"/>
          <w:szCs w:val="32"/>
        </w:rPr>
        <w:t xml:space="preserve">a) </w:t>
      </w:r>
      <w:proofErr w:type="spellStart"/>
      <w:r w:rsidR="00E04F41" w:rsidRPr="00E001AA">
        <w:rPr>
          <w:rFonts w:ascii="Cambria" w:eastAsia="Cambria" w:hAnsi="Cambria" w:cs="Cambria"/>
          <w:sz w:val="32"/>
          <w:szCs w:val="32"/>
        </w:rPr>
        <w:t>canva</w:t>
      </w:r>
      <w:proofErr w:type="spellEnd"/>
      <w:r w:rsidR="00E04F41" w:rsidRPr="00E001AA">
        <w:rPr>
          <w:rFonts w:ascii="Cambria" w:eastAsia="Cambria" w:hAnsi="Cambria" w:cs="Cambria"/>
          <w:sz w:val="32"/>
          <w:szCs w:val="32"/>
        </w:rPr>
        <w:t>,</w:t>
      </w:r>
      <w:r w:rsidR="006D02F8">
        <w:rPr>
          <w:rFonts w:ascii="Cambria" w:eastAsia="Cambria" w:hAnsi="Cambria" w:cs="Cambria"/>
          <w:sz w:val="32"/>
          <w:szCs w:val="32"/>
        </w:rPr>
        <w:t xml:space="preserve"> </w:t>
      </w:r>
      <w:proofErr w:type="spellStart"/>
      <w:r w:rsidR="006D02F8">
        <w:rPr>
          <w:rFonts w:ascii="Cambria" w:eastAsia="Cambria" w:hAnsi="Cambria" w:cs="Cambria"/>
          <w:sz w:val="32"/>
          <w:szCs w:val="32"/>
        </w:rPr>
        <w:t>power</w:t>
      </w:r>
      <w:proofErr w:type="spellEnd"/>
      <w:r w:rsidR="006D02F8">
        <w:rPr>
          <w:rFonts w:ascii="Cambria" w:eastAsia="Cambria" w:hAnsi="Cambria" w:cs="Cambria"/>
          <w:sz w:val="32"/>
          <w:szCs w:val="32"/>
        </w:rPr>
        <w:t xml:space="preserve"> </w:t>
      </w:r>
      <w:proofErr w:type="spellStart"/>
      <w:r w:rsidR="006D02F8">
        <w:rPr>
          <w:rFonts w:ascii="Cambria" w:eastAsia="Cambria" w:hAnsi="Cambria" w:cs="Cambria"/>
          <w:sz w:val="32"/>
          <w:szCs w:val="32"/>
        </w:rPr>
        <w:t>point</w:t>
      </w:r>
      <w:proofErr w:type="spellEnd"/>
      <w:r w:rsidR="006D02F8">
        <w:rPr>
          <w:rFonts w:ascii="Cambria" w:eastAsia="Cambria" w:hAnsi="Cambria" w:cs="Cambria"/>
          <w:sz w:val="32"/>
          <w:szCs w:val="32"/>
        </w:rPr>
        <w:t xml:space="preserve">, </w:t>
      </w:r>
      <w:r w:rsidR="007C7496">
        <w:rPr>
          <w:rFonts w:ascii="Cambria" w:eastAsia="Cambria" w:hAnsi="Cambria" w:cs="Cambria"/>
          <w:sz w:val="32"/>
          <w:szCs w:val="32"/>
        </w:rPr>
        <w:t xml:space="preserve">Microsoft </w:t>
      </w:r>
      <w:proofErr w:type="spellStart"/>
      <w:r w:rsidR="007C7496">
        <w:rPr>
          <w:rFonts w:ascii="Cambria" w:eastAsia="Cambria" w:hAnsi="Cambria" w:cs="Cambria"/>
          <w:sz w:val="32"/>
          <w:szCs w:val="32"/>
        </w:rPr>
        <w:t>Sway</w:t>
      </w:r>
      <w:proofErr w:type="spellEnd"/>
      <w:r w:rsidR="007C7496">
        <w:rPr>
          <w:rFonts w:ascii="Cambria" w:eastAsia="Cambria" w:hAnsi="Cambria" w:cs="Cambria"/>
          <w:sz w:val="32"/>
          <w:szCs w:val="32"/>
        </w:rPr>
        <w:t xml:space="preserve"> </w:t>
      </w:r>
    </w:p>
    <w:p w14:paraId="666DF37F" w14:textId="77777777" w:rsidR="004349C0" w:rsidRDefault="004349C0" w:rsidP="000E20FE">
      <w:pPr>
        <w:pStyle w:val="Prrafodelista"/>
        <w:tabs>
          <w:tab w:val="right" w:pos="9295"/>
        </w:tabs>
        <w:spacing w:after="10" w:line="259" w:lineRule="auto"/>
        <w:ind w:left="705" w:firstLine="0"/>
        <w:jc w:val="left"/>
        <w:rPr>
          <w:rFonts w:ascii="Cambria" w:eastAsia="Cambria" w:hAnsi="Cambria" w:cs="Cambria"/>
          <w:sz w:val="32"/>
          <w:szCs w:val="32"/>
        </w:rPr>
      </w:pPr>
    </w:p>
    <w:p w14:paraId="247B1A20" w14:textId="20292B47" w:rsidR="00831AD2" w:rsidRDefault="000E20FE" w:rsidP="000E20FE">
      <w:pPr>
        <w:pStyle w:val="Prrafodelista"/>
        <w:tabs>
          <w:tab w:val="right" w:pos="9295"/>
        </w:tabs>
        <w:spacing w:after="10" w:line="259" w:lineRule="auto"/>
        <w:ind w:left="705" w:firstLine="0"/>
        <w:jc w:val="left"/>
        <w:rPr>
          <w:rFonts w:ascii="Cambria" w:eastAsia="Cambria" w:hAnsi="Cambria" w:cs="Cambria"/>
          <w:sz w:val="32"/>
          <w:szCs w:val="32"/>
        </w:rPr>
      </w:pPr>
      <w:r>
        <w:rPr>
          <w:rFonts w:ascii="Cambria" w:eastAsia="Cambria" w:hAnsi="Cambria" w:cs="Cambria"/>
          <w:sz w:val="32"/>
          <w:szCs w:val="32"/>
        </w:rPr>
        <w:t>b)</w:t>
      </w:r>
      <w:r w:rsidR="00336D96">
        <w:rPr>
          <w:rFonts w:ascii="Cambria" w:eastAsia="Cambria" w:hAnsi="Cambria" w:cs="Cambria"/>
          <w:sz w:val="32"/>
          <w:szCs w:val="32"/>
        </w:rPr>
        <w:t xml:space="preserve"> </w:t>
      </w:r>
      <w:r>
        <w:rPr>
          <w:rFonts w:ascii="Cambria" w:eastAsia="Cambria" w:hAnsi="Cambria" w:cs="Cambria"/>
          <w:sz w:val="32"/>
          <w:szCs w:val="32"/>
        </w:rPr>
        <w:t xml:space="preserve">Google, </w:t>
      </w:r>
      <w:r w:rsidR="00336D96">
        <w:rPr>
          <w:rFonts w:ascii="Cambria" w:eastAsia="Cambria" w:hAnsi="Cambria" w:cs="Cambria"/>
          <w:sz w:val="32"/>
          <w:szCs w:val="32"/>
        </w:rPr>
        <w:t xml:space="preserve">chat GPT, </w:t>
      </w:r>
      <w:r w:rsidR="00831AD2">
        <w:rPr>
          <w:rFonts w:ascii="Cambria" w:eastAsia="Cambria" w:hAnsi="Cambria" w:cs="Cambria"/>
          <w:sz w:val="32"/>
          <w:szCs w:val="32"/>
        </w:rPr>
        <w:t xml:space="preserve">Meta </w:t>
      </w:r>
      <w:r w:rsidR="000E4219">
        <w:rPr>
          <w:rFonts w:ascii="Cambria" w:eastAsia="Cambria" w:hAnsi="Cambria" w:cs="Cambria"/>
          <w:sz w:val="32"/>
          <w:szCs w:val="32"/>
        </w:rPr>
        <w:t>AI</w:t>
      </w:r>
    </w:p>
    <w:p w14:paraId="17498C19" w14:textId="77777777" w:rsidR="004349C0" w:rsidRDefault="004349C0" w:rsidP="000E20FE">
      <w:pPr>
        <w:pStyle w:val="Prrafodelista"/>
        <w:tabs>
          <w:tab w:val="right" w:pos="9295"/>
        </w:tabs>
        <w:spacing w:after="10" w:line="259" w:lineRule="auto"/>
        <w:ind w:left="705" w:firstLine="0"/>
        <w:jc w:val="left"/>
        <w:rPr>
          <w:rFonts w:ascii="Cambria" w:eastAsia="Cambria" w:hAnsi="Cambria" w:cs="Cambria"/>
          <w:sz w:val="32"/>
          <w:szCs w:val="32"/>
        </w:rPr>
      </w:pPr>
    </w:p>
    <w:p w14:paraId="557EDA19" w14:textId="23232B86" w:rsidR="000E4219" w:rsidRDefault="000E4219" w:rsidP="000E20FE">
      <w:pPr>
        <w:pStyle w:val="Prrafodelista"/>
        <w:tabs>
          <w:tab w:val="right" w:pos="9295"/>
        </w:tabs>
        <w:spacing w:after="10" w:line="259" w:lineRule="auto"/>
        <w:ind w:left="705" w:firstLine="0"/>
        <w:jc w:val="left"/>
        <w:rPr>
          <w:rFonts w:ascii="Cambria" w:eastAsia="Cambria" w:hAnsi="Cambria" w:cs="Cambria"/>
          <w:sz w:val="32"/>
          <w:szCs w:val="32"/>
        </w:rPr>
      </w:pPr>
      <w:r>
        <w:rPr>
          <w:rFonts w:ascii="Cambria" w:eastAsia="Cambria" w:hAnsi="Cambria" w:cs="Cambria"/>
          <w:sz w:val="32"/>
          <w:szCs w:val="32"/>
        </w:rPr>
        <w:t>c)</w:t>
      </w:r>
      <w:proofErr w:type="spellStart"/>
      <w:r>
        <w:rPr>
          <w:rFonts w:ascii="Cambria" w:eastAsia="Cambria" w:hAnsi="Cambria" w:cs="Cambria"/>
          <w:sz w:val="32"/>
          <w:szCs w:val="32"/>
        </w:rPr>
        <w:t>canva</w:t>
      </w:r>
      <w:proofErr w:type="spellEnd"/>
      <w:r>
        <w:rPr>
          <w:rFonts w:ascii="Cambria" w:eastAsia="Cambria" w:hAnsi="Cambria" w:cs="Cambria"/>
          <w:sz w:val="32"/>
          <w:szCs w:val="32"/>
        </w:rPr>
        <w:t xml:space="preserve">, </w:t>
      </w:r>
      <w:proofErr w:type="spellStart"/>
      <w:r>
        <w:rPr>
          <w:rFonts w:ascii="Cambria" w:eastAsia="Cambria" w:hAnsi="Cambria" w:cs="Cambria"/>
          <w:sz w:val="32"/>
          <w:szCs w:val="32"/>
        </w:rPr>
        <w:t>word</w:t>
      </w:r>
      <w:proofErr w:type="spellEnd"/>
      <w:r>
        <w:rPr>
          <w:rFonts w:ascii="Cambria" w:eastAsia="Cambria" w:hAnsi="Cambria" w:cs="Cambria"/>
          <w:sz w:val="32"/>
          <w:szCs w:val="32"/>
        </w:rPr>
        <w:t xml:space="preserve">, Excel </w:t>
      </w:r>
    </w:p>
    <w:p w14:paraId="6C10FF60" w14:textId="77777777" w:rsidR="004349C0" w:rsidRDefault="004349C0" w:rsidP="000E20FE">
      <w:pPr>
        <w:pStyle w:val="Prrafodelista"/>
        <w:tabs>
          <w:tab w:val="right" w:pos="9295"/>
        </w:tabs>
        <w:spacing w:after="10" w:line="259" w:lineRule="auto"/>
        <w:ind w:left="705" w:firstLine="0"/>
        <w:jc w:val="left"/>
        <w:rPr>
          <w:rFonts w:ascii="Cambria" w:eastAsia="Cambria" w:hAnsi="Cambria" w:cs="Cambria"/>
          <w:sz w:val="32"/>
          <w:szCs w:val="32"/>
        </w:rPr>
      </w:pPr>
    </w:p>
    <w:p w14:paraId="2DCA2EB7" w14:textId="10126333" w:rsidR="000E4219" w:rsidRDefault="000F24AE" w:rsidP="000E20FE">
      <w:pPr>
        <w:pStyle w:val="Prrafodelista"/>
        <w:tabs>
          <w:tab w:val="right" w:pos="9295"/>
        </w:tabs>
        <w:spacing w:after="10" w:line="259" w:lineRule="auto"/>
        <w:ind w:left="705" w:firstLine="0"/>
        <w:jc w:val="left"/>
        <w:rPr>
          <w:rFonts w:ascii="Cambria" w:eastAsia="Cambria" w:hAnsi="Cambria" w:cs="Cambria"/>
          <w:sz w:val="32"/>
          <w:szCs w:val="32"/>
        </w:rPr>
      </w:pPr>
      <w:r>
        <w:rPr>
          <w:rFonts w:ascii="Cambria" w:eastAsia="Cambria" w:hAnsi="Cambria" w:cs="Cambria"/>
          <w:sz w:val="32"/>
          <w:szCs w:val="32"/>
        </w:rPr>
        <w:t>d)</w:t>
      </w:r>
      <w:proofErr w:type="spellStart"/>
      <w:r w:rsidR="0022232F">
        <w:rPr>
          <w:rFonts w:ascii="Cambria" w:eastAsia="Cambria" w:hAnsi="Cambria" w:cs="Cambria"/>
          <w:sz w:val="32"/>
          <w:szCs w:val="32"/>
        </w:rPr>
        <w:t>power</w:t>
      </w:r>
      <w:proofErr w:type="spellEnd"/>
      <w:r w:rsidR="0022232F">
        <w:rPr>
          <w:rFonts w:ascii="Cambria" w:eastAsia="Cambria" w:hAnsi="Cambria" w:cs="Cambria"/>
          <w:sz w:val="32"/>
          <w:szCs w:val="32"/>
        </w:rPr>
        <w:t xml:space="preserve"> </w:t>
      </w:r>
      <w:proofErr w:type="spellStart"/>
      <w:r w:rsidR="0022232F">
        <w:rPr>
          <w:rFonts w:ascii="Cambria" w:eastAsia="Cambria" w:hAnsi="Cambria" w:cs="Cambria"/>
          <w:sz w:val="32"/>
          <w:szCs w:val="32"/>
        </w:rPr>
        <w:t>point</w:t>
      </w:r>
      <w:proofErr w:type="spellEnd"/>
      <w:r w:rsidR="0022232F">
        <w:rPr>
          <w:rFonts w:ascii="Cambria" w:eastAsia="Cambria" w:hAnsi="Cambria" w:cs="Cambria"/>
          <w:sz w:val="32"/>
          <w:szCs w:val="32"/>
        </w:rPr>
        <w:t xml:space="preserve">, </w:t>
      </w:r>
      <w:proofErr w:type="spellStart"/>
      <w:r w:rsidR="0022232F">
        <w:rPr>
          <w:rFonts w:ascii="Cambria" w:eastAsia="Cambria" w:hAnsi="Cambria" w:cs="Cambria"/>
          <w:sz w:val="32"/>
          <w:szCs w:val="32"/>
        </w:rPr>
        <w:t>canva</w:t>
      </w:r>
      <w:proofErr w:type="spellEnd"/>
      <w:r w:rsidR="0022232F">
        <w:rPr>
          <w:rFonts w:ascii="Cambria" w:eastAsia="Cambria" w:hAnsi="Cambria" w:cs="Cambria"/>
          <w:sz w:val="32"/>
          <w:szCs w:val="32"/>
        </w:rPr>
        <w:t xml:space="preserve">, </w:t>
      </w:r>
      <w:proofErr w:type="spellStart"/>
      <w:r w:rsidR="0022232F">
        <w:rPr>
          <w:rFonts w:ascii="Cambria" w:eastAsia="Cambria" w:hAnsi="Cambria" w:cs="Cambria"/>
          <w:sz w:val="32"/>
          <w:szCs w:val="32"/>
        </w:rPr>
        <w:t>visme</w:t>
      </w:r>
      <w:proofErr w:type="spellEnd"/>
      <w:r w:rsidR="0022232F">
        <w:rPr>
          <w:rFonts w:ascii="Cambria" w:eastAsia="Cambria" w:hAnsi="Cambria" w:cs="Cambria"/>
          <w:sz w:val="32"/>
          <w:szCs w:val="32"/>
        </w:rPr>
        <w:t xml:space="preserve"> </w:t>
      </w:r>
    </w:p>
    <w:p w14:paraId="083AE62E" w14:textId="77777777" w:rsidR="0022232F" w:rsidRDefault="0022232F" w:rsidP="000E20FE">
      <w:pPr>
        <w:pStyle w:val="Prrafodelista"/>
        <w:tabs>
          <w:tab w:val="right" w:pos="9295"/>
        </w:tabs>
        <w:spacing w:after="10" w:line="259" w:lineRule="auto"/>
        <w:ind w:left="705" w:firstLine="0"/>
        <w:jc w:val="left"/>
        <w:rPr>
          <w:rFonts w:ascii="Cambria" w:eastAsia="Cambria" w:hAnsi="Cambria" w:cs="Cambria"/>
          <w:sz w:val="32"/>
          <w:szCs w:val="32"/>
        </w:rPr>
      </w:pPr>
    </w:p>
    <w:p w14:paraId="67F3D868" w14:textId="20B2813A" w:rsidR="0022232F" w:rsidRDefault="0052790D" w:rsidP="000E20FE">
      <w:pPr>
        <w:pStyle w:val="Prrafodelista"/>
        <w:tabs>
          <w:tab w:val="right" w:pos="9295"/>
        </w:tabs>
        <w:spacing w:after="10" w:line="259" w:lineRule="auto"/>
        <w:ind w:left="705" w:firstLine="0"/>
        <w:jc w:val="left"/>
        <w:rPr>
          <w:rFonts w:ascii="Cambria" w:eastAsia="Cambria" w:hAnsi="Cambria" w:cs="Cambria"/>
          <w:sz w:val="32"/>
          <w:szCs w:val="32"/>
        </w:rPr>
      </w:pPr>
      <w:r>
        <w:rPr>
          <w:rFonts w:ascii="Cambria" w:eastAsia="Cambria" w:hAnsi="Cambria" w:cs="Cambria"/>
          <w:sz w:val="32"/>
          <w:szCs w:val="32"/>
        </w:rPr>
        <w:t>e)</w:t>
      </w:r>
      <w:proofErr w:type="spellStart"/>
      <w:r w:rsidR="005F3A40">
        <w:rPr>
          <w:rFonts w:ascii="Cambria" w:eastAsia="Cambria" w:hAnsi="Cambria" w:cs="Cambria"/>
          <w:sz w:val="32"/>
          <w:szCs w:val="32"/>
        </w:rPr>
        <w:t>Spotify</w:t>
      </w:r>
      <w:proofErr w:type="spellEnd"/>
      <w:r w:rsidR="005F3A40">
        <w:rPr>
          <w:rFonts w:ascii="Cambria" w:eastAsia="Cambria" w:hAnsi="Cambria" w:cs="Cambria"/>
          <w:sz w:val="32"/>
          <w:szCs w:val="32"/>
        </w:rPr>
        <w:t xml:space="preserve">, </w:t>
      </w:r>
      <w:proofErr w:type="spellStart"/>
      <w:r w:rsidR="005F3A40">
        <w:rPr>
          <w:rFonts w:ascii="Cambria" w:eastAsia="Cambria" w:hAnsi="Cambria" w:cs="Cambria"/>
          <w:sz w:val="32"/>
          <w:szCs w:val="32"/>
        </w:rPr>
        <w:t>tiktok</w:t>
      </w:r>
      <w:proofErr w:type="spellEnd"/>
      <w:r w:rsidR="005F3A40">
        <w:rPr>
          <w:rFonts w:ascii="Cambria" w:eastAsia="Cambria" w:hAnsi="Cambria" w:cs="Cambria"/>
          <w:sz w:val="32"/>
          <w:szCs w:val="32"/>
        </w:rPr>
        <w:t xml:space="preserve">, </w:t>
      </w:r>
      <w:r w:rsidR="000D7316">
        <w:rPr>
          <w:rFonts w:ascii="Cambria" w:eastAsia="Cambria" w:hAnsi="Cambria" w:cs="Cambria"/>
          <w:sz w:val="32"/>
          <w:szCs w:val="32"/>
        </w:rPr>
        <w:t xml:space="preserve">YouTube </w:t>
      </w:r>
    </w:p>
    <w:p w14:paraId="1193A9BB" w14:textId="77777777" w:rsidR="000D7316" w:rsidRDefault="000D7316" w:rsidP="000D7316">
      <w:pPr>
        <w:tabs>
          <w:tab w:val="right" w:pos="9295"/>
        </w:tabs>
        <w:spacing w:after="10" w:line="259" w:lineRule="auto"/>
        <w:jc w:val="left"/>
        <w:rPr>
          <w:rFonts w:ascii="Cambria" w:eastAsia="Cambria" w:hAnsi="Cambria" w:cs="Cambria"/>
          <w:sz w:val="32"/>
          <w:szCs w:val="32"/>
        </w:rPr>
      </w:pPr>
      <w:r>
        <w:rPr>
          <w:rFonts w:ascii="Cambria" w:eastAsia="Cambria" w:hAnsi="Cambria" w:cs="Cambria"/>
          <w:sz w:val="32"/>
          <w:szCs w:val="32"/>
        </w:rPr>
        <w:t xml:space="preserve">    </w:t>
      </w:r>
    </w:p>
    <w:p w14:paraId="7A38AAD4" w14:textId="398474D4" w:rsidR="00417AB6" w:rsidRDefault="000D7316" w:rsidP="000C73E2">
      <w:pPr>
        <w:tabs>
          <w:tab w:val="right" w:pos="9295"/>
        </w:tabs>
        <w:spacing w:after="10" w:line="259" w:lineRule="auto"/>
        <w:jc w:val="left"/>
        <w:rPr>
          <w:rFonts w:ascii="Cambria" w:eastAsia="Cambria" w:hAnsi="Cambria" w:cs="Cambria"/>
          <w:sz w:val="32"/>
          <w:szCs w:val="32"/>
        </w:rPr>
      </w:pPr>
      <w:r>
        <w:rPr>
          <w:rFonts w:ascii="Cambria" w:eastAsia="Cambria" w:hAnsi="Cambria" w:cs="Cambria"/>
          <w:sz w:val="32"/>
          <w:szCs w:val="32"/>
        </w:rPr>
        <w:t xml:space="preserve">     2. </w:t>
      </w:r>
      <w:r w:rsidR="00D92FCB">
        <w:rPr>
          <w:rFonts w:ascii="Cambria" w:eastAsia="Cambria" w:hAnsi="Cambria" w:cs="Cambria"/>
          <w:sz w:val="32"/>
          <w:szCs w:val="32"/>
        </w:rPr>
        <w:t xml:space="preserve">Word: </w:t>
      </w:r>
      <w:r w:rsidR="000C73E2" w:rsidRPr="000C73E2">
        <w:rPr>
          <w:rFonts w:ascii="Cambria" w:eastAsia="Cambria" w:hAnsi="Cambria" w:cs="Cambria"/>
          <w:sz w:val="32"/>
          <w:szCs w:val="32"/>
        </w:rPr>
        <w:t>La finalidad de</w:t>
      </w:r>
      <w:r w:rsidR="000C73E2">
        <w:rPr>
          <w:rFonts w:ascii="Cambria" w:eastAsia="Cambria" w:hAnsi="Cambria" w:cs="Cambria"/>
          <w:sz w:val="32"/>
          <w:szCs w:val="32"/>
        </w:rPr>
        <w:t xml:space="preserve"> </w:t>
      </w:r>
      <w:r w:rsidR="000C73E2" w:rsidRPr="000C73E2">
        <w:rPr>
          <w:rFonts w:ascii="Cambria" w:eastAsia="Cambria" w:hAnsi="Cambria" w:cs="Cambria"/>
          <w:sz w:val="32"/>
          <w:szCs w:val="32"/>
        </w:rPr>
        <w:t>Word es servir como procesador de textos, permitiendo a los usuarios crear, editar y compartir documentos escritos. Es utilizado para diversos propósitos, como la redacción de informes, ensayos, cartas, currículums y más. Además de texto, se puede incluir imágenes, gráficos, tablas y otros elementos multimedia, facilitando la creación de documentos profesionales y personalizables.</w:t>
      </w:r>
      <w:r w:rsidR="00A717CA">
        <w:rPr>
          <w:rFonts w:ascii="Cambria" w:eastAsia="Cambria" w:hAnsi="Cambria" w:cs="Cambria"/>
          <w:sz w:val="32"/>
          <w:szCs w:val="32"/>
        </w:rPr>
        <w:t xml:space="preserve"> Sus </w:t>
      </w:r>
      <w:proofErr w:type="spellStart"/>
      <w:r w:rsidR="00A717CA">
        <w:rPr>
          <w:rFonts w:ascii="Cambria" w:eastAsia="Cambria" w:hAnsi="Cambria" w:cs="Cambria"/>
          <w:sz w:val="32"/>
          <w:szCs w:val="32"/>
        </w:rPr>
        <w:t>areas</w:t>
      </w:r>
      <w:proofErr w:type="spellEnd"/>
      <w:r w:rsidR="00A717CA">
        <w:rPr>
          <w:rFonts w:ascii="Cambria" w:eastAsia="Cambria" w:hAnsi="Cambria" w:cs="Cambria"/>
          <w:sz w:val="32"/>
          <w:szCs w:val="32"/>
        </w:rPr>
        <w:t xml:space="preserve"> de aplicación pueden ser </w:t>
      </w:r>
      <w:r w:rsidR="00004D95">
        <w:rPr>
          <w:rFonts w:ascii="Cambria" w:eastAsia="Cambria" w:hAnsi="Cambria" w:cs="Cambria"/>
          <w:sz w:val="32"/>
          <w:szCs w:val="32"/>
        </w:rPr>
        <w:t xml:space="preserve">educación, negocios, administración y </w:t>
      </w:r>
      <w:r w:rsidR="008A0541">
        <w:rPr>
          <w:rFonts w:ascii="Cambria" w:eastAsia="Cambria" w:hAnsi="Cambria" w:cs="Cambria"/>
          <w:sz w:val="32"/>
          <w:szCs w:val="32"/>
        </w:rPr>
        <w:t xml:space="preserve">creatividad. </w:t>
      </w:r>
    </w:p>
    <w:p w14:paraId="22A02403" w14:textId="77777777" w:rsidR="001F4171" w:rsidRDefault="001F4171" w:rsidP="00F90F72">
      <w:pPr>
        <w:tabs>
          <w:tab w:val="right" w:pos="9295"/>
        </w:tabs>
        <w:spacing w:after="10" w:line="259" w:lineRule="auto"/>
        <w:jc w:val="left"/>
        <w:rPr>
          <w:rFonts w:ascii="Cambria" w:eastAsia="Cambria" w:hAnsi="Cambria" w:cs="Cambria"/>
          <w:sz w:val="32"/>
          <w:szCs w:val="32"/>
        </w:rPr>
      </w:pPr>
    </w:p>
    <w:p w14:paraId="57CECEBA" w14:textId="77777777" w:rsidR="001533EF" w:rsidRDefault="008A0541" w:rsidP="00F90F72">
      <w:pPr>
        <w:tabs>
          <w:tab w:val="right" w:pos="9295"/>
        </w:tabs>
        <w:spacing w:after="10" w:line="259" w:lineRule="auto"/>
        <w:jc w:val="left"/>
        <w:rPr>
          <w:rFonts w:ascii="Cambria" w:eastAsia="Cambria" w:hAnsi="Cambria" w:cs="Cambria"/>
          <w:sz w:val="32"/>
          <w:szCs w:val="32"/>
        </w:rPr>
      </w:pPr>
      <w:r>
        <w:rPr>
          <w:rFonts w:ascii="Cambria" w:eastAsia="Cambria" w:hAnsi="Cambria" w:cs="Cambria"/>
          <w:sz w:val="32"/>
          <w:szCs w:val="32"/>
        </w:rPr>
        <w:t>.</w:t>
      </w:r>
      <w:proofErr w:type="spellStart"/>
      <w:r w:rsidR="00E23916">
        <w:rPr>
          <w:rFonts w:ascii="Cambria" w:eastAsia="Cambria" w:hAnsi="Cambria" w:cs="Cambria"/>
          <w:sz w:val="32"/>
          <w:szCs w:val="32"/>
        </w:rPr>
        <w:t>P</w:t>
      </w:r>
      <w:r>
        <w:rPr>
          <w:rFonts w:ascii="Cambria" w:eastAsia="Cambria" w:hAnsi="Cambria" w:cs="Cambria"/>
          <w:sz w:val="32"/>
          <w:szCs w:val="32"/>
        </w:rPr>
        <w:t>ower</w:t>
      </w:r>
      <w:proofErr w:type="spellEnd"/>
      <w:r>
        <w:rPr>
          <w:rFonts w:ascii="Cambria" w:eastAsia="Cambria" w:hAnsi="Cambria" w:cs="Cambria"/>
          <w:sz w:val="32"/>
          <w:szCs w:val="32"/>
        </w:rPr>
        <w:t xml:space="preserve"> </w:t>
      </w:r>
      <w:proofErr w:type="spellStart"/>
      <w:r>
        <w:rPr>
          <w:rFonts w:ascii="Cambria" w:eastAsia="Cambria" w:hAnsi="Cambria" w:cs="Cambria"/>
          <w:sz w:val="32"/>
          <w:szCs w:val="32"/>
        </w:rPr>
        <w:t>point</w:t>
      </w:r>
      <w:proofErr w:type="spellEnd"/>
      <w:r w:rsidR="00E23916">
        <w:rPr>
          <w:rFonts w:ascii="Cambria" w:eastAsia="Cambria" w:hAnsi="Cambria" w:cs="Cambria"/>
          <w:sz w:val="32"/>
          <w:szCs w:val="32"/>
        </w:rPr>
        <w:t xml:space="preserve">: </w:t>
      </w:r>
      <w:r w:rsidR="00F90F72" w:rsidRPr="00F90F72">
        <w:rPr>
          <w:rFonts w:ascii="Cambria" w:eastAsia="Cambria" w:hAnsi="Cambria" w:cs="Cambria"/>
          <w:sz w:val="32"/>
          <w:szCs w:val="32"/>
        </w:rPr>
        <w:t>PowerPoint facilita la creación de presentaciones visuales impactantes que ayudan a comunicar información de manera efectiva.</w:t>
      </w:r>
      <w:r w:rsidR="001F4171">
        <w:rPr>
          <w:rFonts w:ascii="Cambria" w:eastAsia="Cambria" w:hAnsi="Cambria" w:cs="Cambria"/>
          <w:sz w:val="32"/>
          <w:szCs w:val="32"/>
        </w:rPr>
        <w:t xml:space="preserve"> Área de aplicación: investigación, </w:t>
      </w:r>
      <w:r w:rsidR="001533EF">
        <w:rPr>
          <w:rFonts w:ascii="Cambria" w:eastAsia="Cambria" w:hAnsi="Cambria" w:cs="Cambria"/>
          <w:sz w:val="32"/>
          <w:szCs w:val="32"/>
        </w:rPr>
        <w:t xml:space="preserve">eventos y marketing </w:t>
      </w:r>
    </w:p>
    <w:p w14:paraId="2935E479" w14:textId="77777777" w:rsidR="001533EF" w:rsidRDefault="001533EF" w:rsidP="00F90F72">
      <w:pPr>
        <w:tabs>
          <w:tab w:val="right" w:pos="9295"/>
        </w:tabs>
        <w:spacing w:after="10" w:line="259" w:lineRule="auto"/>
        <w:jc w:val="left"/>
        <w:rPr>
          <w:rFonts w:ascii="Cambria" w:eastAsia="Cambria" w:hAnsi="Cambria" w:cs="Cambria"/>
          <w:sz w:val="32"/>
          <w:szCs w:val="32"/>
        </w:rPr>
      </w:pPr>
    </w:p>
    <w:p w14:paraId="79FBFE5C" w14:textId="658AEA70" w:rsidR="005D4C3D" w:rsidRDefault="001533EF" w:rsidP="00F90F72">
      <w:pPr>
        <w:tabs>
          <w:tab w:val="right" w:pos="9295"/>
        </w:tabs>
        <w:spacing w:after="10" w:line="259" w:lineRule="auto"/>
        <w:jc w:val="left"/>
        <w:rPr>
          <w:rFonts w:ascii="Cambria" w:eastAsia="Cambria" w:hAnsi="Cambria" w:cs="Cambria"/>
          <w:sz w:val="32"/>
          <w:szCs w:val="32"/>
        </w:rPr>
      </w:pPr>
      <w:r>
        <w:rPr>
          <w:rFonts w:ascii="Cambria" w:eastAsia="Cambria" w:hAnsi="Cambria" w:cs="Cambria"/>
          <w:sz w:val="32"/>
          <w:szCs w:val="32"/>
        </w:rPr>
        <w:lastRenderedPageBreak/>
        <w:t xml:space="preserve">.Excel: </w:t>
      </w:r>
      <w:r w:rsidR="00966805" w:rsidRPr="00966805">
        <w:rPr>
          <w:rFonts w:ascii="Cambria" w:eastAsia="Cambria" w:hAnsi="Cambria" w:cs="Cambria"/>
          <w:sz w:val="32"/>
          <w:szCs w:val="32"/>
        </w:rPr>
        <w:t>es una herramienta esencial para gestionar datos numéricos y realizar análisis detallados en diversos contextos profesionales y personales.</w:t>
      </w:r>
      <w:r w:rsidR="007727D1">
        <w:rPr>
          <w:rFonts w:ascii="Cambria" w:eastAsia="Cambria" w:hAnsi="Cambria" w:cs="Cambria"/>
          <w:sz w:val="32"/>
          <w:szCs w:val="32"/>
        </w:rPr>
        <w:t xml:space="preserve"> Sus áreas de aplicación son: contabilidad, finanzas, </w:t>
      </w:r>
      <w:r w:rsidR="00831A67">
        <w:rPr>
          <w:rFonts w:ascii="Cambria" w:eastAsia="Cambria" w:hAnsi="Cambria" w:cs="Cambria"/>
          <w:sz w:val="32"/>
          <w:szCs w:val="32"/>
        </w:rPr>
        <w:t xml:space="preserve">análisis de datos y estadísticas. </w:t>
      </w:r>
    </w:p>
    <w:p w14:paraId="3D315945" w14:textId="77777777" w:rsidR="00831A67" w:rsidRDefault="00831A67" w:rsidP="00F90F72">
      <w:pPr>
        <w:tabs>
          <w:tab w:val="right" w:pos="9295"/>
        </w:tabs>
        <w:spacing w:after="10" w:line="259" w:lineRule="auto"/>
        <w:jc w:val="left"/>
        <w:rPr>
          <w:rFonts w:ascii="Cambria" w:eastAsia="Cambria" w:hAnsi="Cambria" w:cs="Cambria"/>
          <w:sz w:val="32"/>
          <w:szCs w:val="32"/>
        </w:rPr>
      </w:pPr>
    </w:p>
    <w:p w14:paraId="467A7815" w14:textId="42126454" w:rsidR="00831A67" w:rsidRDefault="00831A67" w:rsidP="00F90F72">
      <w:pPr>
        <w:tabs>
          <w:tab w:val="right" w:pos="9295"/>
        </w:tabs>
        <w:spacing w:after="10" w:line="259" w:lineRule="auto"/>
        <w:jc w:val="left"/>
        <w:rPr>
          <w:rFonts w:ascii="Cambria" w:eastAsia="Cambria" w:hAnsi="Cambria" w:cs="Cambria"/>
          <w:sz w:val="32"/>
          <w:szCs w:val="32"/>
        </w:rPr>
      </w:pPr>
      <w:r>
        <w:rPr>
          <w:rFonts w:ascii="Cambria" w:eastAsia="Cambria" w:hAnsi="Cambria" w:cs="Cambria"/>
          <w:sz w:val="32"/>
          <w:szCs w:val="32"/>
        </w:rPr>
        <w:t xml:space="preserve">.Paint: </w:t>
      </w:r>
      <w:r w:rsidR="00A95857" w:rsidRPr="00A95857">
        <w:rPr>
          <w:rFonts w:ascii="Cambria" w:eastAsia="Cambria" w:hAnsi="Cambria" w:cs="Cambria"/>
          <w:sz w:val="32"/>
          <w:szCs w:val="32"/>
        </w:rPr>
        <w:t>es una herramienta accesible y fácil de usar, adecuada para tareas gráficas simples y rápidas.</w:t>
      </w:r>
      <w:r w:rsidR="00600498">
        <w:rPr>
          <w:rFonts w:ascii="Cambria" w:eastAsia="Cambria" w:hAnsi="Cambria" w:cs="Cambria"/>
          <w:sz w:val="32"/>
          <w:szCs w:val="32"/>
        </w:rPr>
        <w:t xml:space="preserve"> Sus áreas de aplicación son: </w:t>
      </w:r>
      <w:r w:rsidR="00457083">
        <w:rPr>
          <w:rFonts w:ascii="Cambria" w:eastAsia="Cambria" w:hAnsi="Cambria" w:cs="Cambria"/>
          <w:sz w:val="32"/>
          <w:szCs w:val="32"/>
        </w:rPr>
        <w:t xml:space="preserve">dibujos, edición de imágenes, anotaciones y creación de gráficos. </w:t>
      </w:r>
    </w:p>
    <w:p w14:paraId="475FA9B5" w14:textId="77777777" w:rsidR="00457083" w:rsidRDefault="00457083" w:rsidP="00F90F72">
      <w:pPr>
        <w:tabs>
          <w:tab w:val="right" w:pos="9295"/>
        </w:tabs>
        <w:spacing w:after="10" w:line="259" w:lineRule="auto"/>
        <w:jc w:val="left"/>
        <w:rPr>
          <w:rFonts w:ascii="Cambria" w:eastAsia="Cambria" w:hAnsi="Cambria" w:cs="Cambria"/>
          <w:sz w:val="32"/>
          <w:szCs w:val="32"/>
        </w:rPr>
      </w:pPr>
    </w:p>
    <w:p w14:paraId="2AB045AC" w14:textId="2EDF4057" w:rsidR="00457083" w:rsidRPr="00E001AA" w:rsidRDefault="00457083" w:rsidP="00F90F72">
      <w:pPr>
        <w:tabs>
          <w:tab w:val="right" w:pos="9295"/>
        </w:tabs>
        <w:spacing w:after="10" w:line="259" w:lineRule="auto"/>
        <w:jc w:val="left"/>
        <w:rPr>
          <w:sz w:val="32"/>
          <w:szCs w:val="32"/>
        </w:rPr>
      </w:pPr>
      <w:r>
        <w:rPr>
          <w:rFonts w:ascii="Cambria" w:eastAsia="Cambria" w:hAnsi="Cambria" w:cs="Cambria"/>
          <w:sz w:val="32"/>
          <w:szCs w:val="32"/>
        </w:rPr>
        <w:t xml:space="preserve">.Access: </w:t>
      </w:r>
      <w:r w:rsidR="00D6791C" w:rsidRPr="00D6791C">
        <w:rPr>
          <w:rFonts w:ascii="Cambria" w:eastAsia="Cambria" w:hAnsi="Cambria" w:cs="Cambria"/>
          <w:sz w:val="32"/>
          <w:szCs w:val="32"/>
        </w:rPr>
        <w:t>Microsoft Access es ideal para crear y gestionar bases de datos en pequeñas y medianas empresas o en proyectos que requieren un control detallado de la información.</w:t>
      </w:r>
      <w:r w:rsidR="00D6791C">
        <w:rPr>
          <w:rFonts w:ascii="Cambria" w:eastAsia="Cambria" w:hAnsi="Cambria" w:cs="Cambria"/>
          <w:sz w:val="32"/>
          <w:szCs w:val="32"/>
        </w:rPr>
        <w:t xml:space="preserve"> Sus áreas de aplicación son: </w:t>
      </w:r>
      <w:r w:rsidR="003F5EBB">
        <w:rPr>
          <w:rFonts w:ascii="Cambria" w:eastAsia="Cambria" w:hAnsi="Cambria" w:cs="Cambria"/>
          <w:sz w:val="32"/>
          <w:szCs w:val="32"/>
        </w:rPr>
        <w:t xml:space="preserve">gestión de bases de datos, análisis de datos generación de informes y integración. </w:t>
      </w:r>
    </w:p>
    <w:sectPr w:rsidR="00457083" w:rsidRPr="00E001AA">
      <w:pgSz w:w="11911" w:h="16841"/>
      <w:pgMar w:top="1440" w:right="1015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D2B0C"/>
    <w:multiLevelType w:val="hybridMultilevel"/>
    <w:tmpl w:val="FFFFFFFF"/>
    <w:lvl w:ilvl="0" w:tplc="45B822E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C8EF22">
      <w:start w:val="1"/>
      <w:numFmt w:val="bullet"/>
      <w:lvlText w:val="o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0A2C48">
      <w:start w:val="1"/>
      <w:numFmt w:val="bullet"/>
      <w:lvlRestart w:val="0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E28D48">
      <w:start w:val="1"/>
      <w:numFmt w:val="bullet"/>
      <w:lvlText w:val="•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C690C2">
      <w:start w:val="1"/>
      <w:numFmt w:val="bullet"/>
      <w:lvlText w:val="o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ACF302">
      <w:start w:val="1"/>
      <w:numFmt w:val="bullet"/>
      <w:lvlText w:val="▪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6A55CC">
      <w:start w:val="1"/>
      <w:numFmt w:val="bullet"/>
      <w:lvlText w:val="•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169158">
      <w:start w:val="1"/>
      <w:numFmt w:val="bullet"/>
      <w:lvlText w:val="o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0C8928">
      <w:start w:val="1"/>
      <w:numFmt w:val="bullet"/>
      <w:lvlText w:val="▪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AF7403"/>
    <w:multiLevelType w:val="hybridMultilevel"/>
    <w:tmpl w:val="DB4C6B5C"/>
    <w:lvl w:ilvl="0" w:tplc="B114CA58">
      <w:start w:val="1"/>
      <w:numFmt w:val="decimal"/>
      <w:lvlText w:val="%1."/>
      <w:lvlJc w:val="left"/>
      <w:pPr>
        <w:ind w:left="106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A0019" w:tentative="1">
      <w:start w:val="1"/>
      <w:numFmt w:val="lowerLetter"/>
      <w:lvlText w:val="%2."/>
      <w:lvlJc w:val="left"/>
      <w:pPr>
        <w:ind w:left="2145" w:hanging="360"/>
      </w:pPr>
    </w:lvl>
    <w:lvl w:ilvl="2" w:tplc="080A001B" w:tentative="1">
      <w:start w:val="1"/>
      <w:numFmt w:val="lowerRoman"/>
      <w:lvlText w:val="%3."/>
      <w:lvlJc w:val="right"/>
      <w:pPr>
        <w:ind w:left="2865" w:hanging="180"/>
      </w:pPr>
    </w:lvl>
    <w:lvl w:ilvl="3" w:tplc="080A000F" w:tentative="1">
      <w:start w:val="1"/>
      <w:numFmt w:val="decimal"/>
      <w:lvlText w:val="%4."/>
      <w:lvlJc w:val="left"/>
      <w:pPr>
        <w:ind w:left="3585" w:hanging="360"/>
      </w:pPr>
    </w:lvl>
    <w:lvl w:ilvl="4" w:tplc="080A0019" w:tentative="1">
      <w:start w:val="1"/>
      <w:numFmt w:val="lowerLetter"/>
      <w:lvlText w:val="%5."/>
      <w:lvlJc w:val="left"/>
      <w:pPr>
        <w:ind w:left="4305" w:hanging="360"/>
      </w:pPr>
    </w:lvl>
    <w:lvl w:ilvl="5" w:tplc="080A001B" w:tentative="1">
      <w:start w:val="1"/>
      <w:numFmt w:val="lowerRoman"/>
      <w:lvlText w:val="%6."/>
      <w:lvlJc w:val="right"/>
      <w:pPr>
        <w:ind w:left="5025" w:hanging="180"/>
      </w:pPr>
    </w:lvl>
    <w:lvl w:ilvl="6" w:tplc="080A000F" w:tentative="1">
      <w:start w:val="1"/>
      <w:numFmt w:val="decimal"/>
      <w:lvlText w:val="%7."/>
      <w:lvlJc w:val="left"/>
      <w:pPr>
        <w:ind w:left="5745" w:hanging="360"/>
      </w:pPr>
    </w:lvl>
    <w:lvl w:ilvl="7" w:tplc="080A0019" w:tentative="1">
      <w:start w:val="1"/>
      <w:numFmt w:val="lowerLetter"/>
      <w:lvlText w:val="%8."/>
      <w:lvlJc w:val="left"/>
      <w:pPr>
        <w:ind w:left="6465" w:hanging="360"/>
      </w:pPr>
    </w:lvl>
    <w:lvl w:ilvl="8" w:tplc="08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13E73F1B"/>
    <w:multiLevelType w:val="hybridMultilevel"/>
    <w:tmpl w:val="7C8C914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00956"/>
    <w:multiLevelType w:val="hybridMultilevel"/>
    <w:tmpl w:val="FFFFFFFF"/>
    <w:lvl w:ilvl="0" w:tplc="B114CA58">
      <w:start w:val="1"/>
      <w:numFmt w:val="decimal"/>
      <w:lvlText w:val="%1."/>
      <w:lvlJc w:val="left"/>
      <w:pPr>
        <w:ind w:left="36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D652A6">
      <w:start w:val="1"/>
      <w:numFmt w:val="lowerLetter"/>
      <w:lvlText w:val="%2)"/>
      <w:lvlJc w:val="left"/>
      <w:pPr>
        <w:ind w:left="70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1ED020">
      <w:start w:val="1"/>
      <w:numFmt w:val="lowerRoman"/>
      <w:lvlText w:val="%3"/>
      <w:lvlJc w:val="left"/>
      <w:pPr>
        <w:ind w:left="14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EAD542">
      <w:start w:val="1"/>
      <w:numFmt w:val="decimal"/>
      <w:lvlText w:val="%4"/>
      <w:lvlJc w:val="left"/>
      <w:pPr>
        <w:ind w:left="216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7A70B2">
      <w:start w:val="1"/>
      <w:numFmt w:val="lowerLetter"/>
      <w:lvlText w:val="%5"/>
      <w:lvlJc w:val="left"/>
      <w:pPr>
        <w:ind w:left="288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ABA7A82">
      <w:start w:val="1"/>
      <w:numFmt w:val="lowerRoman"/>
      <w:lvlText w:val="%6"/>
      <w:lvlJc w:val="left"/>
      <w:pPr>
        <w:ind w:left="36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B0D056">
      <w:start w:val="1"/>
      <w:numFmt w:val="decimal"/>
      <w:lvlText w:val="%7"/>
      <w:lvlJc w:val="left"/>
      <w:pPr>
        <w:ind w:left="432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847EE">
      <w:start w:val="1"/>
      <w:numFmt w:val="lowerLetter"/>
      <w:lvlText w:val="%8"/>
      <w:lvlJc w:val="left"/>
      <w:pPr>
        <w:ind w:left="50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8A0204">
      <w:start w:val="1"/>
      <w:numFmt w:val="lowerRoman"/>
      <w:lvlText w:val="%9"/>
      <w:lvlJc w:val="left"/>
      <w:pPr>
        <w:ind w:left="576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3E53FF3"/>
    <w:multiLevelType w:val="hybridMultilevel"/>
    <w:tmpl w:val="5F00DC54"/>
    <w:lvl w:ilvl="0" w:tplc="FFFFFFFF">
      <w:start w:val="1"/>
      <w:numFmt w:val="decimal"/>
      <w:lvlText w:val="%1."/>
      <w:lvlJc w:val="left"/>
      <w:pPr>
        <w:ind w:left="457" w:hanging="360"/>
      </w:pPr>
      <w:rPr>
        <w:rFonts w:ascii="Cambria" w:eastAsia="Cambria" w:hAnsi="Cambria" w:cs="Cambria" w:hint="default"/>
      </w:rPr>
    </w:lvl>
    <w:lvl w:ilvl="1" w:tplc="080A0019" w:tentative="1">
      <w:start w:val="1"/>
      <w:numFmt w:val="lowerLetter"/>
      <w:lvlText w:val="%2."/>
      <w:lvlJc w:val="left"/>
      <w:pPr>
        <w:ind w:left="1177" w:hanging="360"/>
      </w:pPr>
    </w:lvl>
    <w:lvl w:ilvl="2" w:tplc="080A001B" w:tentative="1">
      <w:start w:val="1"/>
      <w:numFmt w:val="lowerRoman"/>
      <w:lvlText w:val="%3."/>
      <w:lvlJc w:val="right"/>
      <w:pPr>
        <w:ind w:left="1897" w:hanging="180"/>
      </w:pPr>
    </w:lvl>
    <w:lvl w:ilvl="3" w:tplc="080A000F" w:tentative="1">
      <w:start w:val="1"/>
      <w:numFmt w:val="decimal"/>
      <w:lvlText w:val="%4."/>
      <w:lvlJc w:val="left"/>
      <w:pPr>
        <w:ind w:left="2617" w:hanging="360"/>
      </w:pPr>
    </w:lvl>
    <w:lvl w:ilvl="4" w:tplc="080A0019" w:tentative="1">
      <w:start w:val="1"/>
      <w:numFmt w:val="lowerLetter"/>
      <w:lvlText w:val="%5."/>
      <w:lvlJc w:val="left"/>
      <w:pPr>
        <w:ind w:left="3337" w:hanging="360"/>
      </w:pPr>
    </w:lvl>
    <w:lvl w:ilvl="5" w:tplc="080A001B" w:tentative="1">
      <w:start w:val="1"/>
      <w:numFmt w:val="lowerRoman"/>
      <w:lvlText w:val="%6."/>
      <w:lvlJc w:val="right"/>
      <w:pPr>
        <w:ind w:left="4057" w:hanging="180"/>
      </w:pPr>
    </w:lvl>
    <w:lvl w:ilvl="6" w:tplc="080A000F" w:tentative="1">
      <w:start w:val="1"/>
      <w:numFmt w:val="decimal"/>
      <w:lvlText w:val="%7."/>
      <w:lvlJc w:val="left"/>
      <w:pPr>
        <w:ind w:left="4777" w:hanging="360"/>
      </w:pPr>
    </w:lvl>
    <w:lvl w:ilvl="7" w:tplc="080A0019" w:tentative="1">
      <w:start w:val="1"/>
      <w:numFmt w:val="lowerLetter"/>
      <w:lvlText w:val="%8."/>
      <w:lvlJc w:val="left"/>
      <w:pPr>
        <w:ind w:left="5497" w:hanging="360"/>
      </w:pPr>
    </w:lvl>
    <w:lvl w:ilvl="8" w:tplc="080A001B" w:tentative="1">
      <w:start w:val="1"/>
      <w:numFmt w:val="lowerRoman"/>
      <w:lvlText w:val="%9."/>
      <w:lvlJc w:val="right"/>
      <w:pPr>
        <w:ind w:left="6217" w:hanging="180"/>
      </w:pPr>
    </w:lvl>
  </w:abstractNum>
  <w:num w:numId="1" w16cid:durableId="294722949">
    <w:abstractNumId w:val="3"/>
  </w:num>
  <w:num w:numId="2" w16cid:durableId="1492333549">
    <w:abstractNumId w:val="0"/>
  </w:num>
  <w:num w:numId="3" w16cid:durableId="156649360">
    <w:abstractNumId w:val="4"/>
  </w:num>
  <w:num w:numId="4" w16cid:durableId="575168516">
    <w:abstractNumId w:val="2"/>
  </w:num>
  <w:num w:numId="5" w16cid:durableId="399406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C3D"/>
    <w:rsid w:val="00004D95"/>
    <w:rsid w:val="000C73E2"/>
    <w:rsid w:val="000D7316"/>
    <w:rsid w:val="000E20FE"/>
    <w:rsid w:val="000E4219"/>
    <w:rsid w:val="000F24AE"/>
    <w:rsid w:val="001533EF"/>
    <w:rsid w:val="001F4171"/>
    <w:rsid w:val="0022232F"/>
    <w:rsid w:val="00317339"/>
    <w:rsid w:val="00333711"/>
    <w:rsid w:val="00336D96"/>
    <w:rsid w:val="003F5EBB"/>
    <w:rsid w:val="00417AB6"/>
    <w:rsid w:val="004349C0"/>
    <w:rsid w:val="00457083"/>
    <w:rsid w:val="0052790D"/>
    <w:rsid w:val="005D4C3D"/>
    <w:rsid w:val="005F3A40"/>
    <w:rsid w:val="00600498"/>
    <w:rsid w:val="006D02F8"/>
    <w:rsid w:val="006F3FF3"/>
    <w:rsid w:val="00764147"/>
    <w:rsid w:val="007727D1"/>
    <w:rsid w:val="007C7496"/>
    <w:rsid w:val="00831A67"/>
    <w:rsid w:val="00831AD2"/>
    <w:rsid w:val="008A0541"/>
    <w:rsid w:val="00966805"/>
    <w:rsid w:val="00A717CA"/>
    <w:rsid w:val="00A95857"/>
    <w:rsid w:val="00B221C1"/>
    <w:rsid w:val="00C75235"/>
    <w:rsid w:val="00D6791C"/>
    <w:rsid w:val="00D92FCB"/>
    <w:rsid w:val="00E001AA"/>
    <w:rsid w:val="00E04F41"/>
    <w:rsid w:val="00E23916"/>
    <w:rsid w:val="00F324A8"/>
    <w:rsid w:val="00F9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3AC22E"/>
  <w15:docId w15:val="{CE6A4126-0AED-0044-9263-1303D61DC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2" w:line="358" w:lineRule="auto"/>
      <w:ind w:left="10" w:hanging="10"/>
      <w:jc w:val="both"/>
    </w:pPr>
    <w:rPr>
      <w:rFonts w:ascii="Comic Sans MS" w:eastAsia="Comic Sans MS" w:hAnsi="Comic Sans MS" w:cs="Comic Sans MS"/>
      <w:color w:val="000000"/>
      <w:sz w:val="22"/>
      <w:lang w:val="es-ES" w:eastAsia="es-ES" w:bidi="es-ES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44" w:line="259" w:lineRule="auto"/>
      <w:outlineLvl w:val="0"/>
    </w:pPr>
    <w:rPr>
      <w:rFonts w:ascii="Comic Sans MS" w:eastAsia="Comic Sans MS" w:hAnsi="Comic Sans MS" w:cs="Comic Sans MS"/>
      <w:color w:val="0000FF"/>
      <w:sz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omic Sans MS" w:eastAsia="Comic Sans MS" w:hAnsi="Comic Sans MS" w:cs="Comic Sans MS"/>
      <w:color w:val="0000FF"/>
      <w:sz w:val="27"/>
    </w:rPr>
  </w:style>
  <w:style w:type="paragraph" w:styleId="Prrafodelista">
    <w:name w:val="List Paragraph"/>
    <w:basedOn w:val="Normal"/>
    <w:uiPriority w:val="34"/>
    <w:qFormat/>
    <w:rsid w:val="00C752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 /><Relationship Id="rId3" Type="http://schemas.openxmlformats.org/officeDocument/2006/relationships/settings" Target="settings.xml" /><Relationship Id="rId7" Type="http://schemas.openxmlformats.org/officeDocument/2006/relationships/image" Target="media/image3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5" Type="http://schemas.openxmlformats.org/officeDocument/2006/relationships/image" Target="media/image1.png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464</Words>
  <Characters>2557</Characters>
  <Application>Microsoft Office Word</Application>
  <DocSecurity>0</DocSecurity>
  <Lines>21</Lines>
  <Paragraphs>6</Paragraphs>
  <ScaleCrop>false</ScaleCrop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</dc:creator>
  <cp:keywords/>
  <cp:lastModifiedBy>martinnicolas024@gmail.com</cp:lastModifiedBy>
  <cp:revision>39</cp:revision>
  <dcterms:created xsi:type="dcterms:W3CDTF">2024-10-17T22:29:00Z</dcterms:created>
  <dcterms:modified xsi:type="dcterms:W3CDTF">2024-10-17T22:56:00Z</dcterms:modified>
</cp:coreProperties>
</file>