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8D" w:rsidRDefault="0017038D" w:rsidP="0017038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1AAD" wp14:editId="4B760C8E">
                <wp:simplePos x="0" y="0"/>
                <wp:positionH relativeFrom="column">
                  <wp:posOffset>434340</wp:posOffset>
                </wp:positionH>
                <wp:positionV relativeFrom="paragraph">
                  <wp:posOffset>128905</wp:posOffset>
                </wp:positionV>
                <wp:extent cx="2895600" cy="4191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38D" w:rsidRDefault="0017038D" w:rsidP="0017038D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ENGLISH LISTENIG TEST</w:t>
                            </w:r>
                            <w:r w:rsidRPr="002C43B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: UNIDAD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21AA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4.2pt;margin-top:10.15pt;width:22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" fillcolor="window" strokeweight=".5pt">
                <v:textbox>
                  <w:txbxContent>
                    <w:p w:rsidR="0017038D" w:rsidRDefault="0017038D" w:rsidP="0017038D">
                      <w:r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>ENGLISH LISTENIG TEST</w:t>
                      </w:r>
                      <w:r w:rsidRPr="002C43B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>: UNIDAD</w:t>
                      </w:r>
                      <w:r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ACC75C9" wp14:editId="60CF5D76">
            <wp:simplePos x="0" y="0"/>
            <wp:positionH relativeFrom="column">
              <wp:posOffset>3558540</wp:posOffset>
            </wp:positionH>
            <wp:positionV relativeFrom="paragraph">
              <wp:posOffset>24130</wp:posOffset>
            </wp:positionV>
            <wp:extent cx="649605" cy="589915"/>
            <wp:effectExtent l="19050" t="19050" r="17145" b="196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58991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7038D" w:rsidRDefault="0017038D" w:rsidP="0017038D"/>
    <w:p w:rsidR="0017038D" w:rsidRDefault="0017038D" w:rsidP="0017038D"/>
    <w:p w:rsidR="0017038D" w:rsidRDefault="0017038D" w:rsidP="0017038D">
      <w:pPr>
        <w:spacing w:after="0" w:line="276" w:lineRule="auto"/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</w:pPr>
    </w:p>
    <w:p w:rsidR="0017038D" w:rsidRDefault="0017038D" w:rsidP="00A76728">
      <w:pPr>
        <w:spacing w:line="360" w:lineRule="auto"/>
        <w:jc w:val="both"/>
        <w:rPr>
          <w:rFonts w:ascii="Arial" w:eastAsia="MingLiU" w:hAnsi="Arial" w:cs="Arial"/>
          <w:sz w:val="24"/>
          <w:szCs w:val="24"/>
          <w:lang w:eastAsia="es-AR"/>
        </w:rPr>
      </w:pPr>
      <w:proofErr w:type="spellStart"/>
      <w:r w:rsidRPr="00623D26"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  <w:t>Dear</w:t>
      </w:r>
      <w:proofErr w:type="spellEnd"/>
      <w:r w:rsidRPr="00623D26"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  <w:t xml:space="preserve"> </w:t>
      </w:r>
      <w:proofErr w:type="spellStart"/>
      <w:r w:rsidRPr="00623D26"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  <w:t>Family</w:t>
      </w:r>
      <w:proofErr w:type="spellEnd"/>
      <w:r w:rsidRPr="00623D26">
        <w:rPr>
          <w:rFonts w:ascii="Arial" w:eastAsia="MingLiU" w:hAnsi="Arial" w:cs="Arial"/>
          <w:sz w:val="20"/>
          <w:szCs w:val="20"/>
          <w:lang w:eastAsia="es-AR"/>
        </w:rPr>
        <w:t xml:space="preserve">: </w:t>
      </w:r>
      <w:r>
        <w:rPr>
          <w:rFonts w:ascii="Arial" w:eastAsia="MingLiU" w:hAnsi="Arial" w:cs="Arial"/>
          <w:sz w:val="24"/>
          <w:szCs w:val="24"/>
          <w:lang w:eastAsia="es-AR"/>
        </w:rPr>
        <w:t>Se</w:t>
      </w:r>
      <w:r w:rsidR="00315DC8">
        <w:rPr>
          <w:rFonts w:ascii="Arial" w:eastAsia="MingLiU" w:hAnsi="Arial" w:cs="Arial"/>
          <w:sz w:val="24"/>
          <w:szCs w:val="24"/>
          <w:lang w:eastAsia="es-AR"/>
        </w:rPr>
        <w:t xml:space="preserve"> les comunica que el día 4 </w:t>
      </w:r>
      <w:proofErr w:type="gramStart"/>
      <w:r w:rsidR="00315DC8">
        <w:rPr>
          <w:rFonts w:ascii="Arial" w:eastAsia="MingLiU" w:hAnsi="Arial" w:cs="Arial"/>
          <w:sz w:val="24"/>
          <w:szCs w:val="24"/>
          <w:lang w:eastAsia="es-AR"/>
        </w:rPr>
        <w:t xml:space="preserve">de 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de</w:t>
      </w:r>
      <w:proofErr w:type="spellEnd"/>
      <w:proofErr w:type="gram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r w:rsidR="00662195">
        <w:rPr>
          <w:rFonts w:ascii="Arial" w:eastAsia="MingLiU" w:hAnsi="Arial" w:cs="Arial"/>
          <w:sz w:val="24"/>
          <w:szCs w:val="24"/>
          <w:lang w:eastAsia="es-AR"/>
        </w:rPr>
        <w:t xml:space="preserve">Noviembre </w:t>
      </w:r>
      <w:r w:rsidR="00662195" w:rsidRPr="005B0FB3">
        <w:rPr>
          <w:rFonts w:ascii="Arial" w:eastAsia="MingLiU" w:hAnsi="Arial" w:cs="Arial"/>
          <w:sz w:val="24"/>
          <w:szCs w:val="24"/>
          <w:lang w:eastAsia="es-AR"/>
        </w:rPr>
        <w:t>de</w:t>
      </w:r>
      <w:r w:rsidRPr="005B0FB3">
        <w:rPr>
          <w:rFonts w:ascii="Arial" w:eastAsia="MingLiU" w:hAnsi="Arial" w:cs="Arial"/>
          <w:sz w:val="24"/>
          <w:szCs w:val="24"/>
          <w:lang w:eastAsia="es-AR"/>
        </w:rPr>
        <w:t xml:space="preserve"> 2024 se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r w:rsidRPr="005B0FB3">
        <w:rPr>
          <w:rFonts w:ascii="Arial" w:eastAsia="MingLiU" w:hAnsi="Arial" w:cs="Arial"/>
          <w:sz w:val="24"/>
          <w:szCs w:val="24"/>
          <w:lang w:eastAsia="es-AR"/>
        </w:rPr>
        <w:t>tomará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r w:rsidRPr="005B0FB3">
        <w:rPr>
          <w:rFonts w:ascii="Arial" w:eastAsia="MingLiU" w:hAnsi="Arial" w:cs="Arial"/>
          <w:sz w:val="24"/>
          <w:szCs w:val="24"/>
          <w:lang w:eastAsia="es-AR"/>
        </w:rPr>
        <w:t xml:space="preserve">evaluación 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escrita con nota de la </w:t>
      </w:r>
      <w:r w:rsidRPr="005B0FB3">
        <w:rPr>
          <w:rFonts w:ascii="Arial" w:eastAsia="MingLiU" w:hAnsi="Arial" w:cs="Arial"/>
          <w:b/>
          <w:sz w:val="24"/>
          <w:szCs w:val="24"/>
          <w:lang w:eastAsia="es-AR"/>
        </w:rPr>
        <w:t>unidad 6</w:t>
      </w:r>
      <w:r w:rsidR="00315DC8">
        <w:rPr>
          <w:rFonts w:ascii="Arial" w:eastAsia="MingLiU" w:hAnsi="Arial" w:cs="Arial"/>
          <w:sz w:val="24"/>
          <w:szCs w:val="24"/>
          <w:lang w:eastAsia="es-AR"/>
        </w:rPr>
        <w:t>, a 5to grado E y D</w:t>
      </w:r>
      <w:bookmarkStart w:id="0" w:name="_GoBack"/>
      <w:bookmarkEnd w:id="0"/>
      <w:r>
        <w:rPr>
          <w:rFonts w:ascii="Arial" w:eastAsia="MingLiU" w:hAnsi="Arial" w:cs="Arial"/>
          <w:sz w:val="24"/>
          <w:szCs w:val="24"/>
          <w:lang w:eastAsia="es-AR"/>
        </w:rPr>
        <w:t xml:space="preserve">. </w:t>
      </w:r>
      <w:r w:rsidR="00662195">
        <w:rPr>
          <w:rFonts w:ascii="Arial" w:eastAsia="MingLiU" w:hAnsi="Arial" w:cs="Arial"/>
          <w:sz w:val="24"/>
          <w:szCs w:val="24"/>
          <w:lang w:eastAsia="es-AR"/>
        </w:rPr>
        <w:t xml:space="preserve"> E</w:t>
      </w:r>
      <w:r>
        <w:rPr>
          <w:rFonts w:ascii="Arial" w:eastAsia="MingLiU" w:hAnsi="Arial" w:cs="Arial"/>
          <w:sz w:val="24"/>
          <w:szCs w:val="24"/>
          <w:lang w:eastAsia="es-AR"/>
        </w:rPr>
        <w:t>n el libro se encuentra entre las páginas 70 y 81 respectivamente.</w:t>
      </w:r>
      <w:r w:rsidR="00A76728">
        <w:rPr>
          <w:rFonts w:ascii="Arial" w:eastAsia="MingLiU" w:hAnsi="Arial" w:cs="Arial"/>
          <w:sz w:val="24"/>
          <w:szCs w:val="24"/>
          <w:lang w:eastAsia="es-AR"/>
        </w:rPr>
        <w:t xml:space="preserve"> La unidad ha sido dada y explicada en clase en su totalidad</w:t>
      </w:r>
      <w:r w:rsidR="00662195">
        <w:rPr>
          <w:rFonts w:ascii="Arial" w:eastAsia="MingLiU" w:hAnsi="Arial" w:cs="Arial"/>
          <w:sz w:val="24"/>
          <w:szCs w:val="24"/>
          <w:lang w:eastAsia="es-AR"/>
        </w:rPr>
        <w:t>; les presentamos los temas para ser repasados y estudiados en casa.</w:t>
      </w:r>
    </w:p>
    <w:p w:rsidR="0017038D" w:rsidRDefault="0017038D" w:rsidP="0017038D">
      <w:pPr>
        <w:jc w:val="both"/>
        <w:rPr>
          <w:rFonts w:ascii="Arial" w:eastAsia="MingLiU" w:hAnsi="Arial" w:cs="Arial"/>
          <w:sz w:val="24"/>
          <w:szCs w:val="24"/>
          <w:lang w:eastAsia="es-AR"/>
        </w:rPr>
      </w:pPr>
      <w:proofErr w:type="spellStart"/>
      <w:proofErr w:type="gramStart"/>
      <w:r w:rsidRPr="0017038D">
        <w:rPr>
          <w:rFonts w:ascii="Arial" w:eastAsia="MingLiU" w:hAnsi="Arial" w:cs="Arial"/>
          <w:b/>
          <w:sz w:val="24"/>
          <w:szCs w:val="24"/>
          <w:lang w:eastAsia="es-AR"/>
        </w:rPr>
        <w:t>Vocabulary</w:t>
      </w:r>
      <w:proofErr w:type="spellEnd"/>
      <w:r w:rsidRPr="0017038D">
        <w:rPr>
          <w:rFonts w:ascii="Arial" w:eastAsia="MingLiU" w:hAnsi="Arial" w:cs="Arial"/>
          <w:b/>
          <w:sz w:val="24"/>
          <w:szCs w:val="24"/>
          <w:lang w:eastAsia="es-AR"/>
        </w:rPr>
        <w:t xml:space="preserve"> :pag</w:t>
      </w:r>
      <w:r>
        <w:rPr>
          <w:rFonts w:ascii="Arial" w:eastAsia="MingLiU" w:hAnsi="Arial" w:cs="Arial"/>
          <w:b/>
          <w:sz w:val="24"/>
          <w:szCs w:val="24"/>
          <w:lang w:eastAsia="es-AR"/>
        </w:rPr>
        <w:t>e</w:t>
      </w:r>
      <w:proofErr w:type="gramEnd"/>
      <w:r>
        <w:rPr>
          <w:rFonts w:ascii="Arial" w:eastAsia="MingLiU" w:hAnsi="Arial" w:cs="Arial"/>
          <w:sz w:val="24"/>
          <w:szCs w:val="24"/>
          <w:lang w:eastAsia="es-AR"/>
        </w:rPr>
        <w:t xml:space="preserve"> 70 y 71</w:t>
      </w:r>
    </w:p>
    <w:p w:rsidR="0017038D" w:rsidRDefault="0017038D" w:rsidP="0017038D">
      <w:pPr>
        <w:jc w:val="both"/>
        <w:rPr>
          <w:rFonts w:ascii="Arial" w:eastAsia="MingLiU" w:hAnsi="Arial" w:cs="Arial"/>
          <w:sz w:val="24"/>
          <w:szCs w:val="24"/>
          <w:lang w:eastAsia="es-AR"/>
        </w:rPr>
      </w:pPr>
      <w:r>
        <w:rPr>
          <w:rFonts w:ascii="Arial" w:eastAsia="MingLiU" w:hAnsi="Arial" w:cs="Arial"/>
          <w:sz w:val="24"/>
          <w:szCs w:val="24"/>
          <w:lang w:eastAsia="es-AR"/>
        </w:rPr>
        <w:t xml:space="preserve">Do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my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homework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get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up,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go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to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school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go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to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bed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hang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out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with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my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friends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have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a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shower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have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breakfast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have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dinner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have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lessons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have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lunch, listen to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music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proofErr w:type="gramStart"/>
      <w:r>
        <w:rPr>
          <w:rFonts w:ascii="Arial" w:eastAsia="MingLiU" w:hAnsi="Arial" w:cs="Arial"/>
          <w:sz w:val="24"/>
          <w:szCs w:val="24"/>
          <w:lang w:eastAsia="es-AR"/>
        </w:rPr>
        <w:t>tidy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,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my</w:t>
      </w:r>
      <w:proofErr w:type="spellEnd"/>
      <w:proofErr w:type="gram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room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,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watch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tv.</w:t>
      </w:r>
    </w:p>
    <w:p w:rsidR="0017038D" w:rsidRDefault="0017038D" w:rsidP="0017038D">
      <w:pPr>
        <w:jc w:val="both"/>
        <w:rPr>
          <w:rFonts w:ascii="Arial" w:eastAsia="MingLiU" w:hAnsi="Arial" w:cs="Arial"/>
          <w:b/>
          <w:sz w:val="24"/>
          <w:szCs w:val="24"/>
          <w:lang w:eastAsia="es-AR"/>
        </w:rPr>
      </w:pPr>
      <w:proofErr w:type="spellStart"/>
      <w:r w:rsidRPr="0017038D">
        <w:rPr>
          <w:rFonts w:ascii="Arial" w:eastAsia="MingLiU" w:hAnsi="Arial" w:cs="Arial"/>
          <w:b/>
          <w:sz w:val="24"/>
          <w:szCs w:val="24"/>
          <w:lang w:eastAsia="es-AR"/>
        </w:rPr>
        <w:t>Grammar</w:t>
      </w:r>
      <w:proofErr w:type="spellEnd"/>
      <w:r w:rsidRPr="0017038D">
        <w:rPr>
          <w:rFonts w:ascii="Arial" w:eastAsia="MingLiU" w:hAnsi="Arial" w:cs="Arial"/>
          <w:b/>
          <w:sz w:val="24"/>
          <w:szCs w:val="24"/>
          <w:lang w:eastAsia="es-AR"/>
        </w:rPr>
        <w:t xml:space="preserve"> </w:t>
      </w:r>
      <w:proofErr w:type="spellStart"/>
      <w:r w:rsidRPr="0017038D">
        <w:rPr>
          <w:rFonts w:ascii="Arial" w:eastAsia="MingLiU" w:hAnsi="Arial" w:cs="Arial"/>
          <w:b/>
          <w:sz w:val="24"/>
          <w:szCs w:val="24"/>
          <w:lang w:eastAsia="es-AR"/>
        </w:rPr>
        <w:t>structures</w:t>
      </w:r>
      <w:proofErr w:type="spellEnd"/>
      <w:r>
        <w:rPr>
          <w:rFonts w:ascii="Arial" w:eastAsia="MingLiU" w:hAnsi="Arial" w:cs="Arial"/>
          <w:b/>
          <w:sz w:val="24"/>
          <w:szCs w:val="24"/>
          <w:lang w:eastAsia="es-AR"/>
        </w:rPr>
        <w:t xml:space="preserve"> page </w:t>
      </w:r>
      <w:r w:rsidRPr="0017038D">
        <w:rPr>
          <w:rFonts w:ascii="Arial" w:eastAsia="MingLiU" w:hAnsi="Arial" w:cs="Arial"/>
          <w:sz w:val="24"/>
          <w:szCs w:val="24"/>
          <w:lang w:eastAsia="es-AR"/>
        </w:rPr>
        <w:t>72,73</w:t>
      </w:r>
    </w:p>
    <w:p w:rsidR="00A76728" w:rsidRDefault="0017038D" w:rsidP="00A76728">
      <w:pPr>
        <w:rPr>
          <w:rFonts w:ascii="Arial" w:eastAsia="MingLiU" w:hAnsi="Arial" w:cs="Arial"/>
          <w:sz w:val="24"/>
          <w:szCs w:val="24"/>
          <w:lang w:eastAsia="es-AR"/>
        </w:rPr>
      </w:pPr>
      <w:proofErr w:type="spellStart"/>
      <w:r w:rsidRPr="0017038D">
        <w:rPr>
          <w:rFonts w:ascii="Arial" w:eastAsia="MingLiU" w:hAnsi="Arial" w:cs="Arial"/>
          <w:sz w:val="24"/>
          <w:szCs w:val="24"/>
          <w:lang w:eastAsia="es-AR"/>
        </w:rPr>
        <w:t>The</w:t>
      </w:r>
      <w:proofErr w:type="spellEnd"/>
      <w:r w:rsidRPr="0017038D"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 w:rsidRPr="0017038D">
        <w:rPr>
          <w:rFonts w:ascii="Arial" w:eastAsia="MingLiU" w:hAnsi="Arial" w:cs="Arial"/>
          <w:sz w:val="24"/>
          <w:szCs w:val="24"/>
          <w:lang w:eastAsia="es-AR"/>
        </w:rPr>
        <w:t>present</w:t>
      </w:r>
      <w:proofErr w:type="spellEnd"/>
      <w:r w:rsidRPr="0017038D">
        <w:rPr>
          <w:rFonts w:ascii="Arial" w:eastAsia="MingLiU" w:hAnsi="Arial" w:cs="Arial"/>
          <w:sz w:val="24"/>
          <w:szCs w:val="24"/>
          <w:lang w:eastAsia="es-AR"/>
        </w:rPr>
        <w:t xml:space="preserve"> simple </w:t>
      </w:r>
      <w:proofErr w:type="spellStart"/>
      <w:r w:rsidRPr="0017038D">
        <w:rPr>
          <w:rFonts w:ascii="Arial" w:eastAsia="MingLiU" w:hAnsi="Arial" w:cs="Arial"/>
          <w:sz w:val="24"/>
          <w:szCs w:val="24"/>
          <w:lang w:eastAsia="es-AR"/>
        </w:rPr>
        <w:t>affirmative</w:t>
      </w:r>
      <w:proofErr w:type="spellEnd"/>
      <w:r w:rsidR="00A76728">
        <w:rPr>
          <w:rFonts w:ascii="Arial" w:eastAsia="MingLiU" w:hAnsi="Arial" w:cs="Arial"/>
          <w:sz w:val="24"/>
          <w:szCs w:val="24"/>
          <w:lang w:eastAsia="es-AR"/>
        </w:rPr>
        <w:br/>
      </w:r>
      <w:r w:rsidRPr="0017038D"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</w:p>
    <w:p w:rsidR="0017038D" w:rsidRDefault="0017038D" w:rsidP="00A76728">
      <w:pPr>
        <w:rPr>
          <w:rFonts w:ascii="Arial" w:eastAsia="MingLiU" w:hAnsi="Arial" w:cs="Arial"/>
          <w:sz w:val="24"/>
          <w:szCs w:val="24"/>
          <w:lang w:eastAsia="es-AR"/>
        </w:rPr>
      </w:pPr>
      <w:r>
        <w:rPr>
          <w:rFonts w:ascii="Arial" w:eastAsia="MingLiU" w:hAnsi="Arial" w:cs="Arial"/>
          <w:sz w:val="24"/>
          <w:szCs w:val="24"/>
          <w:lang w:eastAsia="es-AR"/>
        </w:rPr>
        <w:t xml:space="preserve"> I listen to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music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/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She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listen</w:t>
      </w:r>
      <w:r w:rsidRPr="00A76728">
        <w:rPr>
          <w:rFonts w:ascii="Arial" w:eastAsia="MingLiU" w:hAnsi="Arial" w:cs="Arial"/>
          <w:b/>
          <w:sz w:val="24"/>
          <w:szCs w:val="24"/>
          <w:lang w:eastAsia="es-AR"/>
        </w:rPr>
        <w:t>s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to </w:t>
      </w:r>
      <w:proofErr w:type="spellStart"/>
      <w:r>
        <w:rPr>
          <w:rFonts w:ascii="Arial" w:eastAsia="MingLiU" w:hAnsi="Arial" w:cs="Arial"/>
          <w:sz w:val="24"/>
          <w:szCs w:val="24"/>
          <w:lang w:eastAsia="es-AR"/>
        </w:rPr>
        <w:t>music</w:t>
      </w:r>
      <w:proofErr w:type="spellEnd"/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</w:p>
    <w:p w:rsidR="0017038D" w:rsidRPr="0017038D" w:rsidRDefault="0017038D" w:rsidP="0017038D">
      <w:pPr>
        <w:jc w:val="both"/>
        <w:rPr>
          <w:rFonts w:ascii="Arial" w:eastAsia="MingLiU" w:hAnsi="Arial" w:cs="Arial"/>
          <w:sz w:val="24"/>
          <w:szCs w:val="24"/>
          <w:lang w:eastAsia="es-AR"/>
        </w:rPr>
      </w:pPr>
      <w:proofErr w:type="spellStart"/>
      <w:r>
        <w:rPr>
          <w:rFonts w:ascii="Arial" w:eastAsia="MingLiU" w:hAnsi="Arial" w:cs="Arial"/>
          <w:b/>
          <w:sz w:val="24"/>
          <w:szCs w:val="24"/>
          <w:lang w:eastAsia="es-AR"/>
        </w:rPr>
        <w:t>Exceptions</w:t>
      </w:r>
      <w:proofErr w:type="spellEnd"/>
      <w:r>
        <w:rPr>
          <w:rFonts w:ascii="Arial" w:eastAsia="MingLiU" w:hAnsi="Arial" w:cs="Arial"/>
          <w:b/>
          <w:sz w:val="24"/>
          <w:szCs w:val="24"/>
          <w:lang w:eastAsia="es-AR"/>
        </w:rPr>
        <w:t xml:space="preserve"> </w:t>
      </w:r>
      <w:r w:rsidR="00A76728">
        <w:rPr>
          <w:rFonts w:ascii="Arial" w:eastAsia="MingLiU" w:hAnsi="Arial" w:cs="Arial"/>
          <w:sz w:val="24"/>
          <w:szCs w:val="24"/>
          <w:lang w:eastAsia="es-AR"/>
        </w:rPr>
        <w:t xml:space="preserve">  Page 73   </w:t>
      </w:r>
      <w:proofErr w:type="gramStart"/>
      <w:r w:rsidR="00A76728">
        <w:rPr>
          <w:rFonts w:ascii="Arial" w:eastAsia="MingLiU" w:hAnsi="Arial" w:cs="Arial"/>
          <w:sz w:val="24"/>
          <w:szCs w:val="24"/>
          <w:lang w:eastAsia="es-AR"/>
        </w:rPr>
        <w:t xml:space="preserve">   (</w:t>
      </w:r>
      <w:proofErr w:type="gramEnd"/>
      <w:r w:rsidR="00A76728">
        <w:rPr>
          <w:rFonts w:ascii="Arial" w:eastAsia="MingLiU" w:hAnsi="Arial" w:cs="Arial"/>
          <w:sz w:val="24"/>
          <w:szCs w:val="24"/>
          <w:lang w:eastAsia="es-AR"/>
        </w:rPr>
        <w:t xml:space="preserve">He </w:t>
      </w:r>
      <w:proofErr w:type="spellStart"/>
      <w:r w:rsidR="00A76728">
        <w:rPr>
          <w:rFonts w:ascii="Arial" w:eastAsia="MingLiU" w:hAnsi="Arial" w:cs="Arial"/>
          <w:sz w:val="24"/>
          <w:szCs w:val="24"/>
          <w:lang w:eastAsia="es-AR"/>
        </w:rPr>
        <w:t>go</w:t>
      </w:r>
      <w:r w:rsidR="00A76728" w:rsidRPr="00A76728">
        <w:rPr>
          <w:rFonts w:ascii="Arial" w:eastAsia="MingLiU" w:hAnsi="Arial" w:cs="Arial"/>
          <w:b/>
          <w:sz w:val="24"/>
          <w:szCs w:val="24"/>
          <w:lang w:eastAsia="es-AR"/>
        </w:rPr>
        <w:t>es</w:t>
      </w:r>
      <w:proofErr w:type="spellEnd"/>
      <w:r w:rsidR="00A76728">
        <w:rPr>
          <w:rFonts w:ascii="Arial" w:eastAsia="MingLiU" w:hAnsi="Arial" w:cs="Arial"/>
          <w:sz w:val="24"/>
          <w:szCs w:val="24"/>
          <w:lang w:eastAsia="es-AR"/>
        </w:rPr>
        <w:t xml:space="preserve"> to </w:t>
      </w:r>
      <w:proofErr w:type="spellStart"/>
      <w:r w:rsidR="00A76728">
        <w:rPr>
          <w:rFonts w:ascii="Arial" w:eastAsia="MingLiU" w:hAnsi="Arial" w:cs="Arial"/>
          <w:sz w:val="24"/>
          <w:szCs w:val="24"/>
          <w:lang w:eastAsia="es-AR"/>
        </w:rPr>
        <w:t>school</w:t>
      </w:r>
      <w:proofErr w:type="spellEnd"/>
      <w:r w:rsidR="00A76728">
        <w:rPr>
          <w:rFonts w:ascii="Arial" w:eastAsia="MingLiU" w:hAnsi="Arial" w:cs="Arial"/>
          <w:sz w:val="24"/>
          <w:szCs w:val="24"/>
          <w:lang w:eastAsia="es-AR"/>
        </w:rPr>
        <w:t>)</w:t>
      </w:r>
    </w:p>
    <w:p w:rsidR="00A76728" w:rsidRDefault="00A767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proofErr w:type="spellStart"/>
      <w:r w:rsidRPr="00A76728">
        <w:rPr>
          <w:rFonts w:ascii="Arial" w:hAnsi="Arial" w:cs="Arial"/>
          <w:b/>
          <w:sz w:val="24"/>
          <w:szCs w:val="24"/>
        </w:rPr>
        <w:t>Adverbs</w:t>
      </w:r>
      <w:proofErr w:type="spellEnd"/>
      <w:r w:rsidRPr="00A76728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A76728">
        <w:rPr>
          <w:rFonts w:ascii="Arial" w:hAnsi="Arial" w:cs="Arial"/>
          <w:b/>
          <w:sz w:val="24"/>
          <w:szCs w:val="24"/>
        </w:rPr>
        <w:t>Frecuency</w:t>
      </w:r>
      <w:proofErr w:type="spellEnd"/>
      <w:r w:rsidRPr="00A767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76728">
        <w:rPr>
          <w:rFonts w:ascii="Arial" w:hAnsi="Arial" w:cs="Arial"/>
          <w:sz w:val="24"/>
          <w:szCs w:val="24"/>
        </w:rPr>
        <w:t>page 75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726CC" w:rsidRDefault="00A76728" w:rsidP="00A7672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76728">
        <w:rPr>
          <w:rFonts w:ascii="Arial" w:hAnsi="Arial" w:cs="Arial"/>
          <w:sz w:val="24"/>
          <w:szCs w:val="24"/>
        </w:rPr>
        <w:t>always</w:t>
      </w:r>
      <w:proofErr w:type="spellEnd"/>
      <w:r w:rsidRPr="00A76728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A76728">
        <w:rPr>
          <w:rFonts w:ascii="Arial" w:hAnsi="Arial" w:cs="Arial"/>
          <w:sz w:val="24"/>
          <w:szCs w:val="24"/>
        </w:rPr>
        <w:t>usually,often</w:t>
      </w:r>
      <w:proofErr w:type="spellEnd"/>
      <w:proofErr w:type="gramEnd"/>
      <w:r w:rsidRPr="00A767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6728">
        <w:rPr>
          <w:rFonts w:ascii="Arial" w:hAnsi="Arial" w:cs="Arial"/>
          <w:sz w:val="24"/>
          <w:szCs w:val="24"/>
        </w:rPr>
        <w:t>sometimes,never</w:t>
      </w:r>
      <w:proofErr w:type="spellEnd"/>
    </w:p>
    <w:p w:rsidR="00A76728" w:rsidRPr="00A76728" w:rsidRDefault="00A76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A76728">
        <w:rPr>
          <w:rFonts w:ascii="Arial" w:hAnsi="Arial" w:cs="Arial"/>
          <w:sz w:val="24"/>
          <w:szCs w:val="24"/>
        </w:rPr>
        <w:t>They</w:t>
      </w:r>
      <w:proofErr w:type="spellEnd"/>
      <w:r w:rsidRPr="00A76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728">
        <w:rPr>
          <w:rFonts w:ascii="Arial" w:hAnsi="Arial" w:cs="Arial"/>
          <w:sz w:val="24"/>
          <w:szCs w:val="24"/>
        </w:rPr>
        <w:t>never</w:t>
      </w:r>
      <w:proofErr w:type="spellEnd"/>
      <w:r w:rsidRPr="00A76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728">
        <w:rPr>
          <w:rFonts w:ascii="Arial" w:hAnsi="Arial" w:cs="Arial"/>
          <w:sz w:val="24"/>
          <w:szCs w:val="24"/>
        </w:rPr>
        <w:t>have</w:t>
      </w:r>
      <w:proofErr w:type="spellEnd"/>
      <w:r w:rsidRPr="00A76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728">
        <w:rPr>
          <w:rFonts w:ascii="Arial" w:hAnsi="Arial" w:cs="Arial"/>
          <w:sz w:val="24"/>
          <w:szCs w:val="24"/>
        </w:rPr>
        <w:t>breakfast</w:t>
      </w:r>
      <w:proofErr w:type="spellEnd"/>
      <w:r w:rsidRPr="00A76728">
        <w:rPr>
          <w:rFonts w:ascii="Arial" w:hAnsi="Arial" w:cs="Arial"/>
          <w:sz w:val="24"/>
          <w:szCs w:val="24"/>
        </w:rPr>
        <w:t xml:space="preserve"> al home</w:t>
      </w:r>
    </w:p>
    <w:p w:rsidR="00A76728" w:rsidRDefault="00A76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A76728">
        <w:rPr>
          <w:rFonts w:ascii="Arial" w:hAnsi="Arial" w:cs="Arial"/>
          <w:sz w:val="24"/>
          <w:szCs w:val="24"/>
        </w:rPr>
        <w:t>She</w:t>
      </w:r>
      <w:proofErr w:type="spellEnd"/>
      <w:r w:rsidRPr="00A76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728">
        <w:rPr>
          <w:rFonts w:ascii="Arial" w:hAnsi="Arial" w:cs="Arial"/>
          <w:sz w:val="24"/>
          <w:szCs w:val="24"/>
        </w:rPr>
        <w:t>always</w:t>
      </w:r>
      <w:proofErr w:type="spellEnd"/>
      <w:r w:rsidRPr="00A76728">
        <w:rPr>
          <w:rFonts w:ascii="Arial" w:hAnsi="Arial" w:cs="Arial"/>
          <w:sz w:val="24"/>
          <w:szCs w:val="24"/>
        </w:rPr>
        <w:t xml:space="preserve"> has lunch at </w:t>
      </w:r>
      <w:proofErr w:type="spellStart"/>
      <w:r w:rsidRPr="00A76728">
        <w:rPr>
          <w:rFonts w:ascii="Arial" w:hAnsi="Arial" w:cs="Arial"/>
          <w:sz w:val="24"/>
          <w:szCs w:val="24"/>
        </w:rPr>
        <w:t>school</w:t>
      </w:r>
      <w:proofErr w:type="spellEnd"/>
    </w:p>
    <w:p w:rsidR="00A76728" w:rsidRDefault="00A76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-He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 xml:space="preserve"> late </w:t>
      </w:r>
    </w:p>
    <w:p w:rsidR="00A76728" w:rsidRDefault="00A76728">
      <w:pPr>
        <w:rPr>
          <w:rFonts w:ascii="Arial" w:hAnsi="Arial" w:cs="Arial"/>
          <w:sz w:val="24"/>
          <w:szCs w:val="24"/>
        </w:rPr>
      </w:pPr>
      <w:proofErr w:type="spellStart"/>
      <w:r w:rsidRPr="00A76728">
        <w:rPr>
          <w:rFonts w:ascii="Arial" w:hAnsi="Arial" w:cs="Arial"/>
          <w:b/>
          <w:sz w:val="24"/>
          <w:szCs w:val="24"/>
        </w:rPr>
        <w:t>The</w:t>
      </w:r>
      <w:proofErr w:type="spellEnd"/>
      <w:r w:rsidRPr="00A76728">
        <w:rPr>
          <w:rFonts w:ascii="Arial" w:hAnsi="Arial" w:cs="Arial"/>
          <w:b/>
          <w:sz w:val="24"/>
          <w:szCs w:val="24"/>
        </w:rPr>
        <w:t xml:space="preserve"> Time</w:t>
      </w:r>
      <w:r>
        <w:rPr>
          <w:rFonts w:ascii="Arial" w:hAnsi="Arial" w:cs="Arial"/>
          <w:sz w:val="24"/>
          <w:szCs w:val="24"/>
        </w:rPr>
        <w:t xml:space="preserve">   page 76</w:t>
      </w:r>
    </w:p>
    <w:p w:rsidR="00A76728" w:rsidRDefault="00A76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3:00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o’clock</w:t>
      </w:r>
      <w:proofErr w:type="spellEnd"/>
    </w:p>
    <w:p w:rsidR="00A76728" w:rsidRDefault="00A76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3:15 </w:t>
      </w:r>
      <w:proofErr w:type="spellStart"/>
      <w:r>
        <w:rPr>
          <w:rFonts w:ascii="Arial" w:hAnsi="Arial" w:cs="Arial"/>
          <w:sz w:val="24"/>
          <w:szCs w:val="24"/>
        </w:rPr>
        <w:t>quarter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</w:p>
    <w:p w:rsidR="00A76728" w:rsidRDefault="00A76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3:30 </w:t>
      </w:r>
      <w:proofErr w:type="spellStart"/>
      <w:r>
        <w:rPr>
          <w:rFonts w:ascii="Arial" w:hAnsi="Arial" w:cs="Arial"/>
          <w:sz w:val="24"/>
          <w:szCs w:val="24"/>
        </w:rPr>
        <w:t>half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</w:p>
    <w:p w:rsidR="00A76728" w:rsidRDefault="00A76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3:45 </w:t>
      </w:r>
      <w:proofErr w:type="spellStart"/>
      <w:r>
        <w:rPr>
          <w:rFonts w:ascii="Arial" w:hAnsi="Arial" w:cs="Arial"/>
          <w:sz w:val="24"/>
          <w:szCs w:val="24"/>
        </w:rPr>
        <w:t>quarter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four</w:t>
      </w:r>
      <w:proofErr w:type="spellEnd"/>
    </w:p>
    <w:p w:rsidR="00A76728" w:rsidRDefault="00A767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76728" w:rsidRPr="00A76728" w:rsidRDefault="00A767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Saludos </w:t>
      </w:r>
      <w:proofErr w:type="spellStart"/>
      <w:r>
        <w:rPr>
          <w:rFonts w:ascii="Arial" w:hAnsi="Arial" w:cs="Arial"/>
          <w:b/>
          <w:sz w:val="24"/>
          <w:szCs w:val="24"/>
        </w:rPr>
        <w:t>Teacher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………………</w:t>
      </w:r>
    </w:p>
    <w:sectPr w:rsidR="00A76728" w:rsidRPr="00A76728" w:rsidSect="0017038D">
      <w:pgSz w:w="11906" w:h="16838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8D"/>
    <w:rsid w:val="0017038D"/>
    <w:rsid w:val="00315DC8"/>
    <w:rsid w:val="003C35E7"/>
    <w:rsid w:val="00662195"/>
    <w:rsid w:val="008C23B0"/>
    <w:rsid w:val="00A7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CC8B"/>
  <w15:chartTrackingRefBased/>
  <w15:docId w15:val="{351A077F-CB9B-49BE-9EFA-5FA2AEE9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3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2</cp:revision>
  <dcterms:created xsi:type="dcterms:W3CDTF">2024-10-28T12:03:00Z</dcterms:created>
  <dcterms:modified xsi:type="dcterms:W3CDTF">2024-10-28T12:03:00Z</dcterms:modified>
</cp:coreProperties>
</file>