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4FF" w:rsidRPr="00E26C11" w:rsidRDefault="00637C22">
      <w:pPr>
        <w:rPr>
          <w:rFonts w:ascii="Arial" w:hAnsi="Arial" w:cs="Arial"/>
          <w:b/>
        </w:rPr>
      </w:pPr>
      <w:r w:rsidRPr="00E26C11">
        <w:rPr>
          <w:rFonts w:ascii="Arial" w:hAnsi="Arial" w:cs="Arial"/>
          <w:b/>
        </w:rPr>
        <w:t>ELECTROSTÁTICA</w:t>
      </w:r>
    </w:p>
    <w:p w:rsidR="00637C22" w:rsidRPr="00E26C11" w:rsidRDefault="00637C22" w:rsidP="00637C22">
      <w:pPr>
        <w:spacing w:after="120" w:line="240" w:lineRule="auto"/>
        <w:rPr>
          <w:rFonts w:ascii="Arial" w:hAnsi="Arial" w:cs="Arial"/>
          <w:b/>
        </w:rPr>
      </w:pPr>
      <w:r w:rsidRPr="00E26C11">
        <w:rPr>
          <w:rFonts w:ascii="Arial" w:hAnsi="Arial" w:cs="Arial"/>
          <w:b/>
        </w:rPr>
        <w:t>MAGNETISMO</w:t>
      </w:r>
    </w:p>
    <w:p w:rsidR="007949D1" w:rsidRPr="00E26C11" w:rsidRDefault="00944A01" w:rsidP="007949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26C11">
        <w:rPr>
          <w:rFonts w:ascii="Arial" w:hAnsi="Arial" w:cs="Arial"/>
          <w:noProof/>
          <w:lang w:eastAsia="es-A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5310645</wp:posOffset>
            </wp:positionH>
            <wp:positionV relativeFrom="paragraph">
              <wp:posOffset>243840</wp:posOffset>
            </wp:positionV>
            <wp:extent cx="1667865" cy="1245026"/>
            <wp:effectExtent l="0" t="0" r="8890" b="0"/>
            <wp:wrapSquare wrapText="bothSides"/>
            <wp:docPr id="1" name="Imagen 1" descr="Unidad 8. Electromagnetismo 1. Fenómenos magnéticos L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dad 8. Electromagnetismo 1. Fenómenos magnéticos Los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865" cy="1245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7C22" w:rsidRPr="00E26C11">
        <w:rPr>
          <w:rFonts w:ascii="Arial" w:hAnsi="Arial" w:cs="Arial"/>
        </w:rPr>
        <w:t xml:space="preserve">El magnetismo es un fenómeno físico por el que ciertos materiales ejercen fuerzas de atracción o repulsión sobre otros materiales. </w:t>
      </w:r>
    </w:p>
    <w:p w:rsidR="007949D1" w:rsidRPr="00E26C11" w:rsidRDefault="007949D1" w:rsidP="007949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60CD7" w:rsidRPr="00E26C11" w:rsidRDefault="00260CD7" w:rsidP="00260CD7">
      <w:pPr>
        <w:spacing w:after="120" w:line="240" w:lineRule="auto"/>
        <w:rPr>
          <w:rFonts w:ascii="Arial" w:hAnsi="Arial" w:cs="Arial"/>
          <w:b/>
        </w:rPr>
      </w:pPr>
      <w:r w:rsidRPr="00E26C11">
        <w:rPr>
          <w:rFonts w:ascii="Arial" w:hAnsi="Arial" w:cs="Arial"/>
          <w:b/>
        </w:rPr>
        <w:t>IMANES</w:t>
      </w:r>
    </w:p>
    <w:p w:rsidR="00637C22" w:rsidRPr="00E26C11" w:rsidRDefault="000D6C05" w:rsidP="007949D1">
      <w:pPr>
        <w:rPr>
          <w:rFonts w:ascii="Arial" w:hAnsi="Arial" w:cs="Arial"/>
        </w:rPr>
      </w:pPr>
      <w:r w:rsidRPr="00E26C11">
        <w:rPr>
          <w:rFonts w:ascii="Arial" w:hAnsi="Arial" w:cs="Arial"/>
        </w:rPr>
        <w:t xml:space="preserve">Un imán es un material </w:t>
      </w:r>
      <w:r w:rsidR="007949D1" w:rsidRPr="00E26C11">
        <w:rPr>
          <w:rFonts w:ascii="Arial" w:hAnsi="Arial" w:cs="Arial"/>
        </w:rPr>
        <w:t>u</w:t>
      </w:r>
      <w:r w:rsidRPr="00E26C11">
        <w:rPr>
          <w:rFonts w:ascii="Arial" w:hAnsi="Arial" w:cs="Arial"/>
        </w:rPr>
        <w:t xml:space="preserve"> objeto que crea un campo magnético. Este campo es invisible,</w:t>
      </w:r>
      <w:r w:rsidR="007949D1" w:rsidRPr="00E26C11">
        <w:rPr>
          <w:rFonts w:ascii="Arial" w:hAnsi="Arial" w:cs="Arial"/>
        </w:rPr>
        <w:t xml:space="preserve"> y</w:t>
      </w:r>
      <w:r w:rsidRPr="00E26C11">
        <w:rPr>
          <w:rFonts w:ascii="Arial" w:hAnsi="Arial" w:cs="Arial"/>
        </w:rPr>
        <w:t xml:space="preserve"> </w:t>
      </w:r>
      <w:r w:rsidR="007949D1" w:rsidRPr="00E26C11">
        <w:rPr>
          <w:rStyle w:val="Textoennegrita"/>
          <w:rFonts w:ascii="Arial" w:hAnsi="Arial" w:cs="Arial"/>
          <w:b w:val="0"/>
          <w:color w:val="000000" w:themeColor="text1"/>
          <w:shd w:val="clear" w:color="auto" w:fill="FFFFFF"/>
        </w:rPr>
        <w:t>es el responsable de atraer </w:t>
      </w:r>
      <w:r w:rsidR="00D33866" w:rsidRPr="00E26C11">
        <w:rPr>
          <w:rFonts w:ascii="Arial" w:hAnsi="Arial" w:cs="Arial"/>
        </w:rPr>
        <w:t xml:space="preserve">o “repeler” otros imánes y materiales magnéticos, como hierro, el cobalto o níquel. </w:t>
      </w:r>
    </w:p>
    <w:p w:rsidR="00944A01" w:rsidRPr="00E26C11" w:rsidRDefault="00D33866" w:rsidP="00944A01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</w:rPr>
      </w:pPr>
      <w:r w:rsidRPr="00E26C11">
        <w:rPr>
          <w:rFonts w:ascii="Arial" w:hAnsi="Arial" w:cs="Arial"/>
          <w:b/>
        </w:rPr>
        <w:t xml:space="preserve">Existen dos tipos de imanes: </w:t>
      </w:r>
    </w:p>
    <w:p w:rsidR="00D33866" w:rsidRPr="00E26C11" w:rsidRDefault="00D33866" w:rsidP="00D338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26C11">
        <w:rPr>
          <w:rFonts w:ascii="Arial" w:hAnsi="Arial" w:cs="Arial"/>
        </w:rPr>
        <w:t>Imanes  naturales: se fabrican de piedra imán o magnetita, que es en realidad un óxido de hierro</w:t>
      </w:r>
      <w:r w:rsidR="00944A01" w:rsidRPr="00E26C11">
        <w:rPr>
          <w:rFonts w:ascii="Arial" w:hAnsi="Arial" w:cs="Arial"/>
        </w:rPr>
        <w:t>.</w:t>
      </w:r>
    </w:p>
    <w:p w:rsidR="00D33866" w:rsidRPr="00E26C11" w:rsidRDefault="00D33866" w:rsidP="00D338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26C11">
        <w:rPr>
          <w:rFonts w:ascii="Arial" w:hAnsi="Arial" w:cs="Arial"/>
        </w:rPr>
        <w:t>Imanes artificiales: son creados industrialmente a partir de alguna aleación de metales, o de hierro dulce.</w:t>
      </w:r>
      <w:bookmarkStart w:id="0" w:name="_GoBack"/>
      <w:bookmarkEnd w:id="0"/>
    </w:p>
    <w:p w:rsidR="00D33866" w:rsidRPr="00E26C11" w:rsidRDefault="00D33866" w:rsidP="00D338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26C11">
        <w:rPr>
          <w:rFonts w:ascii="Arial" w:hAnsi="Arial" w:cs="Arial"/>
        </w:rPr>
        <w:t>Los imanes artificiales se producen cuando un metal se expone a un campo magnético generado por un solenoide. Pueden ser de dos tipos: temporales o permanentes. Los temporales son creados con una barra de hierro dulce, llamado así por sus características y proceso de purificación, aunque el metal se imanta, al cesar la corriente del solenoide pierde la propiedad. Los imanes permanentes se fabrican con acero templado o con aleaciones de níquel, cromo o cobalto.</w:t>
      </w:r>
    </w:p>
    <w:p w:rsidR="00D33866" w:rsidRPr="00E26C11" w:rsidRDefault="00D33866" w:rsidP="00D33866">
      <w:pPr>
        <w:spacing w:before="120" w:after="0" w:line="240" w:lineRule="auto"/>
        <w:rPr>
          <w:rFonts w:ascii="Arial" w:hAnsi="Arial" w:cs="Arial"/>
          <w:b/>
        </w:rPr>
      </w:pPr>
      <w:r w:rsidRPr="00E26C11">
        <w:rPr>
          <w:rFonts w:ascii="Arial" w:hAnsi="Arial" w:cs="Arial"/>
          <w:b/>
        </w:rPr>
        <w:t xml:space="preserve">POLOS </w:t>
      </w:r>
    </w:p>
    <w:p w:rsidR="00D33866" w:rsidRPr="00E26C11" w:rsidRDefault="00D33866" w:rsidP="00D33866">
      <w:pPr>
        <w:spacing w:after="120" w:line="240" w:lineRule="auto"/>
        <w:rPr>
          <w:rFonts w:ascii="Arial" w:hAnsi="Arial" w:cs="Arial"/>
        </w:rPr>
      </w:pPr>
      <w:r w:rsidRPr="00E26C11">
        <w:rPr>
          <w:rFonts w:ascii="Arial" w:hAnsi="Arial" w:cs="Arial"/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2619885B" wp14:editId="3C90D7C9">
            <wp:simplePos x="0" y="0"/>
            <wp:positionH relativeFrom="column">
              <wp:posOffset>161925</wp:posOffset>
            </wp:positionH>
            <wp:positionV relativeFrom="paragraph">
              <wp:posOffset>285750</wp:posOffset>
            </wp:positionV>
            <wp:extent cx="1684655" cy="1166495"/>
            <wp:effectExtent l="19050" t="0" r="0" b="0"/>
            <wp:wrapSquare wrapText="bothSides"/>
            <wp:docPr id="1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655" cy="1166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6C11">
        <w:rPr>
          <w:rFonts w:ascii="Arial" w:hAnsi="Arial" w:cs="Arial"/>
        </w:rPr>
        <w:t>"Los polos magnéticos de un imán son regiones donde la fuerza magnética (o el campo) es más intensa".</w:t>
      </w:r>
    </w:p>
    <w:p w:rsidR="00D33866" w:rsidRPr="00E26C11" w:rsidRDefault="00D33866" w:rsidP="00D33866">
      <w:pPr>
        <w:spacing w:after="120" w:line="240" w:lineRule="auto"/>
        <w:rPr>
          <w:rFonts w:ascii="Arial" w:hAnsi="Arial" w:cs="Arial"/>
        </w:rPr>
      </w:pPr>
    </w:p>
    <w:p w:rsidR="00D33866" w:rsidRPr="00E26C11" w:rsidRDefault="00D33866" w:rsidP="00D33866">
      <w:pPr>
        <w:spacing w:after="120" w:line="240" w:lineRule="auto"/>
        <w:rPr>
          <w:rFonts w:ascii="Arial" w:hAnsi="Arial" w:cs="Arial"/>
        </w:rPr>
      </w:pPr>
      <w:r w:rsidRPr="00E26C11">
        <w:rPr>
          <w:rFonts w:ascii="Arial" w:hAnsi="Arial" w:cs="Arial"/>
        </w:rPr>
        <w:t>Como vemos en el dibujo se cumple la siguiente Ley: polos del mismo se repelen y polos de distinto nombre se atraen.</w:t>
      </w:r>
    </w:p>
    <w:p w:rsidR="00D33866" w:rsidRPr="00E26C11" w:rsidRDefault="00D33866" w:rsidP="00D33866">
      <w:pPr>
        <w:spacing w:before="120" w:after="120" w:line="240" w:lineRule="auto"/>
        <w:rPr>
          <w:rFonts w:ascii="Arial" w:hAnsi="Arial" w:cs="Arial"/>
          <w:b/>
        </w:rPr>
      </w:pPr>
    </w:p>
    <w:p w:rsidR="00D33866" w:rsidRPr="00E26C11" w:rsidRDefault="00944A01" w:rsidP="00D33866">
      <w:pPr>
        <w:spacing w:before="120" w:after="120" w:line="240" w:lineRule="auto"/>
        <w:rPr>
          <w:rFonts w:ascii="Arial" w:hAnsi="Arial" w:cs="Arial"/>
          <w:b/>
        </w:rPr>
      </w:pPr>
      <w:r w:rsidRPr="00E26C11">
        <w:rPr>
          <w:rFonts w:ascii="Arial" w:hAnsi="Arial" w:cs="Arial"/>
          <w:noProof/>
          <w:lang w:eastAsia="es-A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5621020</wp:posOffset>
            </wp:positionH>
            <wp:positionV relativeFrom="paragraph">
              <wp:posOffset>141478</wp:posOffset>
            </wp:positionV>
            <wp:extent cx="1265529" cy="937909"/>
            <wp:effectExtent l="0" t="0" r="0" b="0"/>
            <wp:wrapSquare wrapText="bothSides"/>
            <wp:docPr id="5" name="Imagen 5" descr="Cómo se puede saber la intensidad del campo magnético del imán? - I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ómo se puede saber la intensidad del campo magnético del imán? - IM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29" cy="937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4A01" w:rsidRPr="00E26C11" w:rsidRDefault="00944A01" w:rsidP="00D33866">
      <w:pPr>
        <w:spacing w:before="120" w:after="120" w:line="240" w:lineRule="auto"/>
        <w:rPr>
          <w:rFonts w:ascii="Arial" w:hAnsi="Arial" w:cs="Arial"/>
          <w:b/>
        </w:rPr>
      </w:pPr>
    </w:p>
    <w:p w:rsidR="00D33866" w:rsidRPr="00E26C11" w:rsidRDefault="00D33866" w:rsidP="00D33866">
      <w:pPr>
        <w:spacing w:before="120" w:after="120" w:line="240" w:lineRule="auto"/>
        <w:rPr>
          <w:rFonts w:ascii="Arial" w:hAnsi="Arial" w:cs="Arial"/>
          <w:b/>
        </w:rPr>
      </w:pPr>
      <w:r w:rsidRPr="00E26C11">
        <w:rPr>
          <w:rFonts w:ascii="Arial" w:hAnsi="Arial" w:cs="Arial"/>
          <w:b/>
        </w:rPr>
        <w:t>CAMPO MAGNÉTICO</w:t>
      </w:r>
    </w:p>
    <w:p w:rsidR="00D33866" w:rsidRPr="00E26C11" w:rsidRDefault="00D33866" w:rsidP="00D338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26C11">
        <w:rPr>
          <w:rFonts w:ascii="Arial" w:hAnsi="Arial" w:cs="Arial"/>
        </w:rPr>
        <w:t>Se denomina campo magnético a la región del espacio que rodea a un imán, y en la cual se ejercen acciones magnéticas, como atracciones y repulsiones.</w:t>
      </w:r>
    </w:p>
    <w:p w:rsidR="00D33866" w:rsidRPr="00E26C11" w:rsidRDefault="00D33866" w:rsidP="00D338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70134" w:rsidRPr="00E26C11" w:rsidRDefault="00070134" w:rsidP="00070134">
      <w:pPr>
        <w:spacing w:after="120" w:line="240" w:lineRule="auto"/>
        <w:rPr>
          <w:rFonts w:ascii="Arial" w:hAnsi="Arial" w:cs="Arial"/>
        </w:rPr>
      </w:pPr>
      <w:r w:rsidRPr="00E26C11">
        <w:rPr>
          <w:rFonts w:ascii="Arial" w:hAnsi="Arial" w:cs="Arial"/>
          <w:b/>
        </w:rPr>
        <w:t>Magnetismo terrestre</w:t>
      </w:r>
    </w:p>
    <w:p w:rsidR="00070134" w:rsidRPr="00E26C11" w:rsidRDefault="00070134" w:rsidP="00070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26C11">
        <w:rPr>
          <w:rFonts w:ascii="Arial" w:hAnsi="Arial" w:cs="Arial"/>
        </w:rPr>
        <w:t>El planeta tierra, por su constitución, tiene la propiedad de comportarse como un gran imán. El polo sur magnético se encuentra cerca del polo norte geográfico, y el norte magnético cerca del sur geográfico. Por lo tanto, el polo norte de la aguja de la brújula es atraído hacia el polo sur magnético de la tierra y entonces señala el norte geográfico.</w:t>
      </w:r>
    </w:p>
    <w:p w:rsidR="00070134" w:rsidRPr="00E26C11" w:rsidRDefault="007B06D6" w:rsidP="00070134">
      <w:pPr>
        <w:spacing w:before="120" w:after="0" w:line="240" w:lineRule="auto"/>
        <w:rPr>
          <w:rFonts w:ascii="Arial" w:hAnsi="Arial" w:cs="Arial"/>
          <w:b/>
        </w:rPr>
      </w:pPr>
      <w:r w:rsidRPr="00E26C11">
        <w:rPr>
          <w:rFonts w:ascii="Arial" w:hAnsi="Arial" w:cs="Arial"/>
          <w:i/>
          <w:noProof/>
          <w:color w:val="0070C0"/>
          <w:lang w:eastAsia="es-AR"/>
        </w:rPr>
        <w:drawing>
          <wp:anchor distT="0" distB="0" distL="114300" distR="114300" simplePos="0" relativeHeight="251667456" behindDoc="0" locked="0" layoutInCell="1" allowOverlap="1" wp14:anchorId="091DDF9D" wp14:editId="5A183950">
            <wp:simplePos x="0" y="0"/>
            <wp:positionH relativeFrom="column">
              <wp:posOffset>5362702</wp:posOffset>
            </wp:positionH>
            <wp:positionV relativeFrom="paragraph">
              <wp:posOffset>130734</wp:posOffset>
            </wp:positionV>
            <wp:extent cx="1318895" cy="950595"/>
            <wp:effectExtent l="0" t="0" r="0" b="1905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95" cy="95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0134" w:rsidRPr="00E26C11">
        <w:rPr>
          <w:rFonts w:ascii="Arial" w:hAnsi="Arial" w:cs="Arial"/>
          <w:b/>
        </w:rPr>
        <w:t xml:space="preserve">Electrostática </w:t>
      </w:r>
    </w:p>
    <w:p w:rsidR="00070134" w:rsidRPr="00E26C11" w:rsidRDefault="00070134" w:rsidP="00E26C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26C11">
        <w:rPr>
          <w:rFonts w:ascii="Arial" w:hAnsi="Arial" w:cs="Arial"/>
        </w:rPr>
        <w:t>La electrostática es la rama de la electricidad encargada de estudiar las cargas electrostáticas en reposo. Todos los cuerpos que nos rodean están compuestos por materia, la cual a su vez está conformada por pequeñas partículas que no son visibles a simple vista, llamadas átomos. Los átomos tienen electrones que contienen carga eléctrica negativa, protones que poseen carga eléctrica positiva y por los neutrones que no tienen carga eléctrica.</w:t>
      </w:r>
      <w:r w:rsidR="007B06D6" w:rsidRPr="00E26C11">
        <w:rPr>
          <w:rFonts w:ascii="Arial" w:hAnsi="Arial" w:cs="Arial"/>
          <w:i/>
          <w:noProof/>
          <w:color w:val="0070C0"/>
          <w:lang w:eastAsia="es-AR"/>
        </w:rPr>
        <w:t xml:space="preserve"> </w:t>
      </w:r>
    </w:p>
    <w:p w:rsidR="00070134" w:rsidRPr="00E26C11" w:rsidRDefault="00944A01" w:rsidP="00070134">
      <w:pPr>
        <w:spacing w:before="120" w:after="120" w:line="240" w:lineRule="auto"/>
        <w:jc w:val="both"/>
        <w:rPr>
          <w:rFonts w:ascii="Arial" w:hAnsi="Arial" w:cs="Arial"/>
          <w:b/>
        </w:rPr>
      </w:pPr>
      <w:r w:rsidRPr="00E26C11">
        <w:rPr>
          <w:rFonts w:ascii="Arial" w:hAnsi="Arial" w:cs="Arial"/>
          <w:b/>
          <w:noProof/>
          <w:lang w:eastAsia="es-AR"/>
        </w:rPr>
        <w:drawing>
          <wp:anchor distT="0" distB="0" distL="114300" distR="114300" simplePos="0" relativeHeight="251663360" behindDoc="0" locked="0" layoutInCell="1" allowOverlap="1" wp14:anchorId="079E7A17" wp14:editId="65BE810C">
            <wp:simplePos x="0" y="0"/>
            <wp:positionH relativeFrom="column">
              <wp:posOffset>5120742</wp:posOffset>
            </wp:positionH>
            <wp:positionV relativeFrom="paragraph">
              <wp:posOffset>167183</wp:posOffset>
            </wp:positionV>
            <wp:extent cx="1854200" cy="1104900"/>
            <wp:effectExtent l="19050" t="0" r="0" b="0"/>
            <wp:wrapSquare wrapText="bothSides"/>
            <wp:docPr id="3" name="Imagen 3" descr="Descripción: http://xfisicax.wikispaces.com/file/view/Cargas.jpg/30270459/Carg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escripción: http://xfisicax.wikispaces.com/file/view/Cargas.jpg/30270459/Carga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0134" w:rsidRPr="00E26C11">
        <w:rPr>
          <w:rFonts w:ascii="Arial" w:hAnsi="Arial" w:cs="Arial"/>
          <w:b/>
        </w:rPr>
        <w:t>Principios de la electroestática</w:t>
      </w:r>
    </w:p>
    <w:p w:rsidR="00070134" w:rsidRPr="00E26C11" w:rsidRDefault="00070134" w:rsidP="00070134">
      <w:pPr>
        <w:spacing w:line="240" w:lineRule="auto"/>
        <w:jc w:val="both"/>
        <w:rPr>
          <w:rFonts w:ascii="Arial" w:hAnsi="Arial" w:cs="Arial"/>
          <w:b/>
        </w:rPr>
      </w:pPr>
      <w:r w:rsidRPr="00E26C11">
        <w:rPr>
          <w:rFonts w:ascii="Arial" w:hAnsi="Arial" w:cs="Arial"/>
          <w:b/>
        </w:rPr>
        <w:t xml:space="preserve">Primer principio </w:t>
      </w:r>
    </w:p>
    <w:p w:rsidR="00070134" w:rsidRPr="00E26C11" w:rsidRDefault="00070134" w:rsidP="00070134">
      <w:pPr>
        <w:spacing w:line="240" w:lineRule="auto"/>
        <w:jc w:val="both"/>
        <w:rPr>
          <w:rFonts w:ascii="Arial" w:hAnsi="Arial" w:cs="Arial"/>
          <w:i/>
        </w:rPr>
      </w:pPr>
      <w:r w:rsidRPr="00E26C11">
        <w:rPr>
          <w:rFonts w:ascii="Arial" w:hAnsi="Arial" w:cs="Arial"/>
          <w:i/>
        </w:rPr>
        <w:t>“Las cargas eléctricas del mismo signo se repelen, y las cargas de signos opuestos se atraen”.</w:t>
      </w:r>
    </w:p>
    <w:p w:rsidR="00070134" w:rsidRPr="00E26C11" w:rsidRDefault="00070134" w:rsidP="00070134">
      <w:pPr>
        <w:spacing w:line="240" w:lineRule="auto"/>
        <w:rPr>
          <w:rFonts w:ascii="Arial" w:hAnsi="Arial" w:cs="Arial"/>
          <w:b/>
        </w:rPr>
      </w:pPr>
      <w:r w:rsidRPr="00E26C11">
        <w:rPr>
          <w:rFonts w:ascii="Arial" w:hAnsi="Arial" w:cs="Arial"/>
          <w:b/>
        </w:rPr>
        <w:t>Segundo principio de la electroestática</w:t>
      </w:r>
    </w:p>
    <w:p w:rsidR="00070134" w:rsidRPr="00E26C11" w:rsidRDefault="00070134" w:rsidP="00070134">
      <w:pPr>
        <w:jc w:val="both"/>
        <w:rPr>
          <w:rFonts w:ascii="Arial" w:hAnsi="Arial" w:cs="Arial"/>
          <w:i/>
        </w:rPr>
      </w:pPr>
      <w:r w:rsidRPr="00E26C11">
        <w:rPr>
          <w:rFonts w:ascii="Arial" w:hAnsi="Arial" w:cs="Arial"/>
          <w:i/>
        </w:rPr>
        <w:t>“En un sistema eléctricamente aislado, la suma algebraica de las cargas positivas y negativas es constante”.</w:t>
      </w:r>
    </w:p>
    <w:p w:rsidR="00944A01" w:rsidRPr="00E26C11" w:rsidRDefault="00944A01" w:rsidP="00070134">
      <w:pPr>
        <w:jc w:val="both"/>
        <w:rPr>
          <w:rFonts w:ascii="Arial" w:hAnsi="Arial" w:cs="Arial"/>
          <w:i/>
        </w:rPr>
      </w:pPr>
    </w:p>
    <w:p w:rsidR="00D33866" w:rsidRPr="00E26C11" w:rsidRDefault="009B3ECE" w:rsidP="007949D1">
      <w:pPr>
        <w:rPr>
          <w:rFonts w:ascii="Arial" w:hAnsi="Arial" w:cs="Arial"/>
          <w:b/>
        </w:rPr>
      </w:pPr>
      <w:r w:rsidRPr="00E26C11">
        <w:rPr>
          <w:rFonts w:ascii="Arial" w:hAnsi="Arial" w:cs="Arial"/>
          <w:b/>
        </w:rPr>
        <w:t xml:space="preserve">CARGA ELECTRICA </w:t>
      </w:r>
    </w:p>
    <w:p w:rsidR="0058621B" w:rsidRPr="00E26C11" w:rsidRDefault="009B3ECE" w:rsidP="005862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26C11">
        <w:rPr>
          <w:rFonts w:ascii="Arial" w:hAnsi="Arial" w:cs="Arial"/>
          <w:color w:val="000000" w:themeColor="text1"/>
          <w:shd w:val="clear" w:color="auto" w:fill="FFFFFF"/>
        </w:rPr>
        <w:t>Se llama carga eléctrica a </w:t>
      </w:r>
      <w:r w:rsidRPr="00E26C11">
        <w:rPr>
          <w:rStyle w:val="Textoennegrita"/>
          <w:rFonts w:ascii="Arial" w:hAnsi="Arial" w:cs="Arial"/>
          <w:b w:val="0"/>
          <w:color w:val="000000" w:themeColor="text1"/>
        </w:rPr>
        <w:t>una </w:t>
      </w:r>
      <w:hyperlink r:id="rId12" w:history="1">
        <w:r w:rsidRPr="00E26C11">
          <w:rPr>
            <w:rStyle w:val="Hipervnculo"/>
            <w:rFonts w:ascii="Arial" w:hAnsi="Arial" w:cs="Arial"/>
            <w:bCs/>
            <w:color w:val="000000" w:themeColor="text1"/>
            <w:u w:val="none"/>
          </w:rPr>
          <w:t>propiedad de la materia</w:t>
        </w:r>
      </w:hyperlink>
      <w:r w:rsidRPr="00E26C11">
        <w:rPr>
          <w:rStyle w:val="Textoennegrita"/>
          <w:rFonts w:ascii="Arial" w:hAnsi="Arial" w:cs="Arial"/>
          <w:color w:val="000000" w:themeColor="text1"/>
        </w:rPr>
        <w:t> </w:t>
      </w:r>
      <w:r w:rsidRPr="00E26C11">
        <w:rPr>
          <w:rStyle w:val="Textoennegrita"/>
          <w:rFonts w:ascii="Arial" w:hAnsi="Arial" w:cs="Arial"/>
          <w:b w:val="0"/>
          <w:color w:val="000000" w:themeColor="text1"/>
        </w:rPr>
        <w:t>que está presente en las </w:t>
      </w:r>
      <w:hyperlink r:id="rId13" w:history="1">
        <w:r w:rsidRPr="00E26C11">
          <w:rPr>
            <w:rStyle w:val="Hipervnculo"/>
            <w:rFonts w:ascii="Arial" w:hAnsi="Arial" w:cs="Arial"/>
            <w:bCs/>
            <w:color w:val="000000" w:themeColor="text1"/>
            <w:u w:val="none"/>
          </w:rPr>
          <w:t>partículas subatómicas</w:t>
        </w:r>
      </w:hyperlink>
      <w:r w:rsidRPr="00E26C11">
        <w:rPr>
          <w:rFonts w:ascii="Arial" w:hAnsi="Arial" w:cs="Arial"/>
          <w:color w:val="000000" w:themeColor="text1"/>
          <w:shd w:val="clear" w:color="auto" w:fill="FFFFFF"/>
        </w:rPr>
        <w:t> y se evidencia por fuerzas de atracción o de repulsión entre ellas, a través de campos </w:t>
      </w:r>
      <w:hyperlink r:id="rId14" w:history="1">
        <w:r w:rsidRPr="00E26C11">
          <w:rPr>
            <w:rStyle w:val="Hipervnculo"/>
            <w:rFonts w:ascii="Arial" w:hAnsi="Arial" w:cs="Arial"/>
            <w:color w:val="000000" w:themeColor="text1"/>
            <w:u w:val="none"/>
          </w:rPr>
          <w:t>electromagnéticos</w:t>
        </w:r>
      </w:hyperlink>
      <w:r w:rsidRPr="00E26C11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58621B" w:rsidRPr="00E26C11">
        <w:rPr>
          <w:rFonts w:ascii="Arial" w:hAnsi="Arial" w:cs="Arial"/>
        </w:rPr>
        <w:t xml:space="preserve"> Podemos afirmar que la carga eléctrica es una propiedad que poseen los electrones y los protones.</w:t>
      </w:r>
    </w:p>
    <w:p w:rsidR="000E48CE" w:rsidRPr="00E26C11" w:rsidRDefault="0058621B" w:rsidP="00E26C1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26C11">
        <w:rPr>
          <w:rFonts w:ascii="Arial" w:hAnsi="Arial" w:cs="Arial"/>
        </w:rPr>
        <w:t>Para representar las cargas positivas utilizamos el signo positivo (+) y para las cargas negativas el signo menos (-).</w:t>
      </w:r>
      <w:r w:rsidR="009B3ECE" w:rsidRPr="00E26C11">
        <w:rPr>
          <w:rFonts w:ascii="Arial" w:hAnsi="Arial" w:cs="Arial"/>
          <w:color w:val="000000" w:themeColor="text1"/>
        </w:rPr>
        <w:br/>
      </w:r>
      <w:r w:rsidR="000E48CE" w:rsidRPr="00E26C11">
        <w:rPr>
          <w:rFonts w:ascii="Arial" w:hAnsi="Arial" w:cs="Arial"/>
        </w:rPr>
        <w:t>La carga eléctrica se puede transmitir de una partícula a otra o de un cuerpo a otro; a este proceso le llamamos “electrizar un cuerpo” y consiste en que las partículas o cuerpos ganan o pierden electrones al interactuar entre ellos mismos. Existen tres formas de electrizar un cuerpo.</w:t>
      </w:r>
    </w:p>
    <w:p w:rsidR="000E48CE" w:rsidRPr="00E26C11" w:rsidRDefault="000E48CE" w:rsidP="000E48CE">
      <w:pPr>
        <w:spacing w:after="0" w:line="360" w:lineRule="auto"/>
        <w:rPr>
          <w:rFonts w:ascii="Arial" w:hAnsi="Arial" w:cs="Arial"/>
          <w:b/>
          <w:color w:val="0070C0"/>
        </w:rPr>
      </w:pPr>
      <w:r w:rsidRPr="00E26C11">
        <w:rPr>
          <w:rFonts w:ascii="Arial" w:hAnsi="Arial" w:cs="Arial"/>
          <w:b/>
          <w:color w:val="0070C0"/>
        </w:rPr>
        <w:t>Tipos de electrización:</w:t>
      </w:r>
    </w:p>
    <w:p w:rsidR="000E48CE" w:rsidRPr="00E26C11" w:rsidRDefault="000E48CE" w:rsidP="000E48CE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b/>
        </w:rPr>
      </w:pPr>
      <w:r w:rsidRPr="00E26C11">
        <w:rPr>
          <w:rFonts w:ascii="Arial" w:hAnsi="Arial" w:cs="Arial"/>
          <w:b/>
        </w:rPr>
        <w:t xml:space="preserve">Electrización por frotamiento: </w:t>
      </w:r>
      <w:r w:rsidRPr="00E26C11">
        <w:rPr>
          <w:rFonts w:ascii="Arial" w:hAnsi="Arial" w:cs="Arial"/>
        </w:rPr>
        <w:t>se presenta cuando dos cuerpos se frotan entre sí o por la fricción que existe entre ellos.</w:t>
      </w:r>
    </w:p>
    <w:p w:rsidR="000E48CE" w:rsidRPr="00E26C11" w:rsidRDefault="000E48CE" w:rsidP="000E48CE">
      <w:pPr>
        <w:pStyle w:val="Prrafodelista"/>
        <w:spacing w:after="0" w:line="360" w:lineRule="auto"/>
        <w:ind w:left="360"/>
        <w:rPr>
          <w:rFonts w:ascii="Arial" w:hAnsi="Arial" w:cs="Arial"/>
          <w:b/>
        </w:rPr>
      </w:pPr>
      <w:r w:rsidRPr="00E26C11">
        <w:rPr>
          <w:rFonts w:ascii="Arial" w:hAnsi="Arial" w:cs="Arial"/>
          <w:noProof/>
          <w:lang w:eastAsia="es-AR"/>
        </w:rPr>
        <w:drawing>
          <wp:anchor distT="0" distB="0" distL="114300" distR="114300" simplePos="0" relativeHeight="251669504" behindDoc="0" locked="0" layoutInCell="1" allowOverlap="1" wp14:anchorId="4C123247" wp14:editId="711FB2F2">
            <wp:simplePos x="0" y="0"/>
            <wp:positionH relativeFrom="column">
              <wp:posOffset>229870</wp:posOffset>
            </wp:positionH>
            <wp:positionV relativeFrom="paragraph">
              <wp:posOffset>16510</wp:posOffset>
            </wp:positionV>
            <wp:extent cx="1200785" cy="1033145"/>
            <wp:effectExtent l="0" t="0" r="0" b="0"/>
            <wp:wrapSquare wrapText="bothSides"/>
            <wp:docPr id="235" name="Imagen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6C11">
        <w:rPr>
          <w:rFonts w:ascii="Arial" w:hAnsi="Arial" w:cs="Arial"/>
          <w:b/>
        </w:rPr>
        <w:t>Ejemplo 1: se frota una varilla de vidrio con un paño de seda</w:t>
      </w:r>
    </w:p>
    <w:p w:rsidR="000E48CE" w:rsidRPr="00E26C11" w:rsidRDefault="000E48CE" w:rsidP="000E48CE">
      <w:pPr>
        <w:pStyle w:val="Prrafodelista"/>
        <w:spacing w:after="0" w:line="360" w:lineRule="auto"/>
        <w:ind w:left="360"/>
        <w:rPr>
          <w:rFonts w:ascii="Arial" w:hAnsi="Arial" w:cs="Arial"/>
        </w:rPr>
      </w:pPr>
      <w:r w:rsidRPr="00E26C11">
        <w:rPr>
          <w:rFonts w:ascii="Arial" w:hAnsi="Arial" w:cs="Arial"/>
        </w:rPr>
        <w:t xml:space="preserve">En este ejemplo, algunos electrones pasan del vidrio al paño. El vidrio  pierde electrones y se carga positivamente. </w:t>
      </w:r>
    </w:p>
    <w:p w:rsidR="000E48CE" w:rsidRPr="00E26C11" w:rsidRDefault="000E48CE" w:rsidP="000E48CE">
      <w:pPr>
        <w:spacing w:after="0" w:line="360" w:lineRule="auto"/>
        <w:rPr>
          <w:rFonts w:ascii="Arial" w:hAnsi="Arial" w:cs="Arial"/>
        </w:rPr>
      </w:pPr>
    </w:p>
    <w:p w:rsidR="000E48CE" w:rsidRPr="00E26C11" w:rsidRDefault="000E48CE" w:rsidP="000E48CE">
      <w:pPr>
        <w:spacing w:after="0" w:line="360" w:lineRule="auto"/>
        <w:rPr>
          <w:rFonts w:ascii="Arial" w:hAnsi="Arial" w:cs="Arial"/>
        </w:rPr>
      </w:pPr>
    </w:p>
    <w:p w:rsidR="000E48CE" w:rsidRPr="00E26C11" w:rsidRDefault="000E48CE" w:rsidP="000E48CE">
      <w:pPr>
        <w:spacing w:after="0" w:line="360" w:lineRule="auto"/>
        <w:rPr>
          <w:rFonts w:ascii="Arial" w:hAnsi="Arial" w:cs="Arial"/>
        </w:rPr>
      </w:pPr>
    </w:p>
    <w:p w:rsidR="000E48CE" w:rsidRPr="00E26C11" w:rsidRDefault="000E48CE" w:rsidP="000E48CE">
      <w:pPr>
        <w:spacing w:after="0" w:line="360" w:lineRule="auto"/>
        <w:rPr>
          <w:rFonts w:ascii="Arial" w:hAnsi="Arial" w:cs="Arial"/>
          <w:b/>
        </w:rPr>
      </w:pPr>
      <w:r w:rsidRPr="00E26C11">
        <w:rPr>
          <w:rFonts w:ascii="Arial" w:hAnsi="Arial" w:cs="Arial"/>
          <w:noProof/>
          <w:lang w:eastAsia="es-AR"/>
        </w:rPr>
        <w:drawing>
          <wp:anchor distT="0" distB="0" distL="114300" distR="114300" simplePos="0" relativeHeight="251670528" behindDoc="0" locked="0" layoutInCell="1" allowOverlap="1" wp14:anchorId="6820CFFE" wp14:editId="4DD83AA2">
            <wp:simplePos x="0" y="0"/>
            <wp:positionH relativeFrom="column">
              <wp:posOffset>65888</wp:posOffset>
            </wp:positionH>
            <wp:positionV relativeFrom="paragraph">
              <wp:posOffset>172454</wp:posOffset>
            </wp:positionV>
            <wp:extent cx="1364615" cy="1162685"/>
            <wp:effectExtent l="0" t="0" r="6985" b="0"/>
            <wp:wrapSquare wrapText="bothSides"/>
            <wp:docPr id="236" name="Imagen 236" descr="Electricidad para cuarto de Secund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lectricidad para cuarto de Secundari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116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6C11">
        <w:rPr>
          <w:rFonts w:ascii="Arial" w:hAnsi="Arial" w:cs="Arial"/>
          <w:b/>
        </w:rPr>
        <w:t>Ejemplo 2: se frota una varilla de plástico con un paño de lana</w:t>
      </w:r>
    </w:p>
    <w:p w:rsidR="000E48CE" w:rsidRPr="00E26C11" w:rsidRDefault="000E48CE" w:rsidP="000E48CE">
      <w:pPr>
        <w:spacing w:after="0" w:line="360" w:lineRule="auto"/>
        <w:rPr>
          <w:rFonts w:ascii="Arial" w:hAnsi="Arial" w:cs="Arial"/>
        </w:rPr>
      </w:pPr>
      <w:r w:rsidRPr="00E26C11">
        <w:rPr>
          <w:rFonts w:ascii="Arial" w:hAnsi="Arial" w:cs="Arial"/>
        </w:rPr>
        <w:t xml:space="preserve"> En este ejemplo, algunos electrones pasan del paño al plástico. El plástico gana  electrones y se carga negativamente.</w:t>
      </w:r>
    </w:p>
    <w:p w:rsidR="000E48CE" w:rsidRPr="00E26C11" w:rsidRDefault="000E48CE" w:rsidP="000E48CE">
      <w:pPr>
        <w:tabs>
          <w:tab w:val="left" w:pos="2450"/>
        </w:tabs>
        <w:spacing w:after="0" w:line="360" w:lineRule="auto"/>
        <w:rPr>
          <w:rFonts w:ascii="Arial" w:hAnsi="Arial" w:cs="Arial"/>
        </w:rPr>
      </w:pPr>
      <w:r w:rsidRPr="00E26C11">
        <w:rPr>
          <w:rFonts w:ascii="Arial" w:hAnsi="Arial" w:cs="Arial"/>
        </w:rPr>
        <w:tab/>
      </w:r>
    </w:p>
    <w:p w:rsidR="000E48CE" w:rsidRPr="00E26C11" w:rsidRDefault="000E48CE" w:rsidP="000E48CE">
      <w:pPr>
        <w:tabs>
          <w:tab w:val="left" w:pos="2450"/>
        </w:tabs>
        <w:spacing w:after="0" w:line="360" w:lineRule="auto"/>
        <w:rPr>
          <w:rFonts w:ascii="Arial" w:hAnsi="Arial" w:cs="Arial"/>
        </w:rPr>
      </w:pPr>
    </w:p>
    <w:p w:rsidR="000E48CE" w:rsidRPr="00E26C11" w:rsidRDefault="000E48CE" w:rsidP="000E48CE">
      <w:pPr>
        <w:tabs>
          <w:tab w:val="left" w:pos="2450"/>
        </w:tabs>
        <w:spacing w:after="0" w:line="360" w:lineRule="auto"/>
        <w:rPr>
          <w:rFonts w:ascii="Arial" w:hAnsi="Arial" w:cs="Arial"/>
        </w:rPr>
      </w:pPr>
    </w:p>
    <w:p w:rsidR="000E48CE" w:rsidRPr="00E26C11" w:rsidRDefault="000E48CE" w:rsidP="000E48CE">
      <w:pPr>
        <w:tabs>
          <w:tab w:val="left" w:pos="2450"/>
        </w:tabs>
        <w:spacing w:after="0" w:line="360" w:lineRule="auto"/>
        <w:rPr>
          <w:rFonts w:ascii="Arial" w:hAnsi="Arial" w:cs="Arial"/>
        </w:rPr>
      </w:pPr>
    </w:p>
    <w:p w:rsidR="000E48CE" w:rsidRPr="00E26C11" w:rsidRDefault="000E48CE" w:rsidP="000E48CE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E26C11">
        <w:rPr>
          <w:rFonts w:ascii="Arial" w:hAnsi="Arial" w:cs="Arial"/>
          <w:b/>
        </w:rPr>
        <w:t xml:space="preserve">Electrización por contacto: </w:t>
      </w:r>
      <w:r w:rsidRPr="00E26C11">
        <w:rPr>
          <w:rFonts w:ascii="Arial" w:hAnsi="Arial" w:cs="Arial"/>
        </w:rPr>
        <w:t>Si un cuerpo electrizado toma contacto con otro no electrizado (neutro), cuando se separan, ambos resultan electrizados con cargas del mismo signo.</w:t>
      </w:r>
    </w:p>
    <w:p w:rsidR="000E48CE" w:rsidRPr="00E26C11" w:rsidRDefault="00E26C11" w:rsidP="000E48CE">
      <w:pPr>
        <w:pStyle w:val="Prrafodelista"/>
        <w:spacing w:after="0" w:line="360" w:lineRule="auto"/>
        <w:ind w:left="360"/>
        <w:jc w:val="both"/>
        <w:rPr>
          <w:rFonts w:ascii="Arial" w:hAnsi="Arial" w:cs="Arial"/>
        </w:rPr>
      </w:pPr>
      <w:r w:rsidRPr="00E26C11">
        <w:rPr>
          <w:rFonts w:ascii="Arial" w:hAnsi="Arial" w:cs="Arial"/>
          <w:noProof/>
          <w:lang w:eastAsia="es-AR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B4E4040" wp14:editId="0403CA92">
                <wp:simplePos x="0" y="0"/>
                <wp:positionH relativeFrom="column">
                  <wp:posOffset>1494155</wp:posOffset>
                </wp:positionH>
                <wp:positionV relativeFrom="paragraph">
                  <wp:posOffset>74295</wp:posOffset>
                </wp:positionV>
                <wp:extent cx="3443605" cy="1295867"/>
                <wp:effectExtent l="0" t="0" r="0" b="0"/>
                <wp:wrapNone/>
                <wp:docPr id="6" name="Gru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3605" cy="1295867"/>
                          <a:chOff x="1116962" y="59821"/>
                          <a:chExt cx="4332519" cy="1864251"/>
                        </a:xfrm>
                      </wpg:grpSpPr>
                      <pic:pic xmlns:pic="http://schemas.openxmlformats.org/drawingml/2006/picture">
                        <pic:nvPicPr>
                          <pic:cNvPr id="7" name="50 Imagen" descr="http://imgs.wke.es/4/1/9/4/im00003641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8955" y="553077"/>
                            <a:ext cx="2606675" cy="9359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48 Cuadro de texto"/>
                        <wps:cNvSpPr txBox="1">
                          <a:spLocks noChangeArrowheads="1"/>
                        </wps:cNvSpPr>
                        <wps:spPr bwMode="auto">
                          <a:xfrm>
                            <a:off x="1123662" y="59821"/>
                            <a:ext cx="1185062" cy="6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48CE" w:rsidRPr="006E645C" w:rsidRDefault="000E48CE" w:rsidP="000E48C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6E645C">
                                <w:rPr>
                                  <w:sz w:val="16"/>
                                  <w:szCs w:val="16"/>
                                </w:rPr>
                                <w:t>Cuerpo cargado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48 Cuadro de texto"/>
                        <wps:cNvSpPr txBox="1">
                          <a:spLocks noChangeArrowheads="1"/>
                        </wps:cNvSpPr>
                        <wps:spPr bwMode="auto">
                          <a:xfrm>
                            <a:off x="2203872" y="148114"/>
                            <a:ext cx="1144051" cy="533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48CE" w:rsidRPr="006E645C" w:rsidRDefault="000E48CE" w:rsidP="000E48CE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6E645C">
                                <w:rPr>
                                  <w:rFonts w:ascii="Arial" w:eastAsia="Calibri" w:hAnsi="Arial"/>
                                  <w:sz w:val="16"/>
                                  <w:szCs w:val="16"/>
                                </w:rPr>
                                <w:t> Distribución de cargas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48 Cuadro de texto"/>
                        <wps:cNvSpPr txBox="1">
                          <a:spLocks noChangeArrowheads="1"/>
                        </wps:cNvSpPr>
                        <wps:spPr bwMode="auto">
                          <a:xfrm>
                            <a:off x="3245081" y="201711"/>
                            <a:ext cx="869950" cy="398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48CE" w:rsidRPr="006E645C" w:rsidRDefault="000E48CE" w:rsidP="000E48CE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6E645C">
                                <w:rPr>
                                  <w:rFonts w:ascii="Arial" w:eastAsia="Calibri" w:hAnsi="Arial"/>
                                  <w:sz w:val="16"/>
                                  <w:szCs w:val="16"/>
                                </w:rPr>
                                <w:t> Resultado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48 Cuadro de texto"/>
                        <wps:cNvSpPr txBox="1">
                          <a:spLocks noChangeArrowheads="1"/>
                        </wps:cNvSpPr>
                        <wps:spPr bwMode="auto">
                          <a:xfrm>
                            <a:off x="1116962" y="1439478"/>
                            <a:ext cx="1069459" cy="484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48CE" w:rsidRPr="006E645C" w:rsidRDefault="000E48CE" w:rsidP="006E645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6E645C">
                                <w:rPr>
                                  <w:rFonts w:ascii="Arial" w:eastAsia="Calibri" w:hAnsi="Arial"/>
                                  <w:sz w:val="16"/>
                                  <w:szCs w:val="16"/>
                                </w:rPr>
                                <w:t>Cuerpo neutro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48 Cuadro de texto"/>
                        <wps:cNvSpPr txBox="1">
                          <a:spLocks noChangeArrowheads="1"/>
                        </wps:cNvSpPr>
                        <wps:spPr bwMode="auto">
                          <a:xfrm>
                            <a:off x="4337127" y="782314"/>
                            <a:ext cx="1112354" cy="943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48CE" w:rsidRPr="00925CDC" w:rsidRDefault="000E48CE" w:rsidP="000E48CE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25CDC">
                                <w:rPr>
                                  <w:rFonts w:ascii="Arial" w:eastAsia="Calibri" w:hAnsi="Arial"/>
                                  <w:sz w:val="20"/>
                                  <w:szCs w:val="20"/>
                                </w:rPr>
                                <w:t> Cuerpos con cargas iguales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49 Conector recto de flecha"/>
                        <wps:cNvCnPr>
                          <a:cxnSpLocks noChangeShapeType="1"/>
                        </wps:cNvCnPr>
                        <wps:spPr bwMode="auto">
                          <a:xfrm>
                            <a:off x="4052178" y="753213"/>
                            <a:ext cx="285293" cy="9772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51 Conector recto de flecha"/>
                        <wps:cNvCnPr>
                          <a:cxnSpLocks noChangeShapeType="1"/>
                        </wps:cNvCnPr>
                        <wps:spPr bwMode="auto">
                          <a:xfrm flipV="1">
                            <a:off x="4052178" y="1119669"/>
                            <a:ext cx="300337" cy="13167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4E4040" id="Grupo 6" o:spid="_x0000_s1026" style="position:absolute;left:0;text-align:left;margin-left:117.65pt;margin-top:5.85pt;width:271.15pt;height:102.05pt;z-index:251671552" coordorigin="11169,598" coordsize="43325,186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50 Imagen" o:spid="_x0000_s1027" type="#_x0000_t75" alt="http://imgs.wke.es/4/1/9/4/im0000364194.jpg" style="position:absolute;left:14089;top:5530;width:26067;height:93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8vnaTBAAAA2gAAAA8AAABkcnMvZG93bnJldi54bWxEj0GLwjAUhO+C/yE8wZumeqhajSKCsIcV&#10;0YrnR/Nsa5uX0kSt/94sLHgcZuYbZrXpTC2e1LrSsoLJOAJBnFldcq7gku5HcxDOI2usLZOCNznY&#10;rPu9FSbavvhEz7PPRYCwS1BB4X2TSOmyggy6sW2Ig3ezrUEfZJtL3eIrwE0tp1EUS4Mlh4UCG9oV&#10;lFXnh1HwO3tMF8d5ejXpIY6rRSzf90oqNRx02yUIT53/hv/bP1rBDP6uhBsg1x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8vnaTBAAAA2gAAAA8AAAAAAAAAAAAAAAAAnwIA&#10;AGRycy9kb3ducmV2LnhtbFBLBQYAAAAABAAEAPcAAACNAwAAAAA=&#10;">
                  <v:imagedata r:id="rId18" o:title="im0000364194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48 Cuadro de texto" o:spid="_x0000_s1028" type="#_x0000_t202" style="position:absolute;left:11236;top:598;width:11851;height:67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NM0cEA&#10;AADaAAAADwAAAGRycy9kb3ducmV2LnhtbERPTWvCQBC9C/6HZYTedGOgRVLXEAJBkXpQc+ltmh2T&#10;0OxszK6a+uu7h0KPj/e9TkfTiTsNrrWsYLmIQBBXVrdcKyjPxXwFwnlkjZ1lUvBDDtLNdLLGRNsH&#10;H+l+8rUIIewSVNB43ydSuqohg25he+LAXexg0Ac41FIP+AjhppNxFL1Jgy2HhgZ7yhuqvk83o2Cf&#10;Fwc8fsVm9ezy7ccl66/l56tSL7MxewfhafT/4j/3TisIW8OVc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jTNHBAAAA2gAAAA8AAAAAAAAAAAAAAAAAmAIAAGRycy9kb3du&#10;cmV2LnhtbFBLBQYAAAAABAAEAPUAAACGAwAAAAA=&#10;" filled="f" stroked="f" strokeweight=".5pt">
                  <v:textbox>
                    <w:txbxContent>
                      <w:p w:rsidR="000E48CE" w:rsidRPr="006E645C" w:rsidRDefault="000E48CE" w:rsidP="000E48CE">
                        <w:pPr>
                          <w:rPr>
                            <w:sz w:val="16"/>
                            <w:szCs w:val="16"/>
                          </w:rPr>
                        </w:pPr>
                        <w:r w:rsidRPr="006E645C">
                          <w:rPr>
                            <w:sz w:val="16"/>
                            <w:szCs w:val="16"/>
                          </w:rPr>
                          <w:t>Cuerpo cargado</w:t>
                        </w:r>
                      </w:p>
                    </w:txbxContent>
                  </v:textbox>
                </v:shape>
                <v:shape id="48 Cuadro de texto" o:spid="_x0000_s1029" type="#_x0000_t202" style="position:absolute;left:22038;top:1481;width:11441;height:53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/pSsMA&#10;AADaAAAADwAAAGRycy9kb3ducmV2LnhtbESPT4vCMBTE7wt+h/CEva2pgqLVKFKQlUUP/rl4ezbP&#10;tti81Car1U9vBMHjMDO/YSazxpTiSrUrLCvodiIQxKnVBWcK9rvFzxCE88gaS8uk4E4OZtPW1wRj&#10;bW+8oevWZyJA2MWoIPe+iqV0aU4GXcdWxME72dqgD7LOpK7xFuCmlL0oGkiDBYeFHCtKckrP23+j&#10;4C9ZrHFz7Jnho0x+V6d5ddkf+kp9t5v5GISnxn/C7/ZSKxjB60q4AX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/pSsMAAADaAAAADwAAAAAAAAAAAAAAAACYAgAAZHJzL2Rv&#10;d25yZXYueG1sUEsFBgAAAAAEAAQA9QAAAIgDAAAAAA==&#10;" filled="f" stroked="f" strokeweight=".5pt">
                  <v:textbox>
                    <w:txbxContent>
                      <w:p w:rsidR="000E48CE" w:rsidRPr="006E645C" w:rsidRDefault="000E48CE" w:rsidP="000E48CE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sz w:val="16"/>
                            <w:szCs w:val="16"/>
                          </w:rPr>
                        </w:pPr>
                        <w:r w:rsidRPr="006E645C">
                          <w:rPr>
                            <w:rFonts w:ascii="Arial" w:eastAsia="Calibri" w:hAnsi="Arial"/>
                            <w:sz w:val="16"/>
                            <w:szCs w:val="16"/>
                          </w:rPr>
                          <w:t> Distribución de cargas</w:t>
                        </w:r>
                      </w:p>
                    </w:txbxContent>
                  </v:textbox>
                </v:shape>
                <v:shape id="48 Cuadro de texto" o:spid="_x0000_s1030" type="#_x0000_t202" style="position:absolute;left:32450;top:2017;width:8700;height:3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u/FMMA&#10;AADbAAAADwAAAGRycy9kb3ducmV2LnhtbERPS2vCQBC+C/6HZQredBNBkdRVQkBaij34uHibZsck&#10;NDsbs9sk9te7hYK3+fies94OphYdta6yrCCeRSCIc6srLhScT7vpCoTzyBpry6TgTg62m/FojYm2&#10;PR+oO/pChBB2CSoovW8SKV1ekkE3sw1x4K62NegDbAupW+xDuKnlPIqW0mDFoaHEhrKS8u/jj1Hw&#10;ke0+8fA1N6vfOnvbX9Pmdr4slJq8DOkrCE+Df4r/3e86zI/h75dw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u/FMMAAADbAAAADwAAAAAAAAAAAAAAAACYAgAAZHJzL2Rv&#10;d25yZXYueG1sUEsFBgAAAAAEAAQA9QAAAIgDAAAAAA==&#10;" filled="f" stroked="f" strokeweight=".5pt">
                  <v:textbox>
                    <w:txbxContent>
                      <w:p w:rsidR="000E48CE" w:rsidRPr="006E645C" w:rsidRDefault="000E48CE" w:rsidP="000E48CE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sz w:val="16"/>
                            <w:szCs w:val="16"/>
                          </w:rPr>
                        </w:pPr>
                        <w:r w:rsidRPr="006E645C">
                          <w:rPr>
                            <w:rFonts w:ascii="Arial" w:eastAsia="Calibri" w:hAnsi="Arial"/>
                            <w:sz w:val="16"/>
                            <w:szCs w:val="16"/>
                          </w:rPr>
                          <w:t> Resultado</w:t>
                        </w:r>
                      </w:p>
                    </w:txbxContent>
                  </v:textbox>
                </v:shape>
                <v:shape id="48 Cuadro de texto" o:spid="_x0000_s1031" type="#_x0000_t202" style="position:absolute;left:11169;top:14394;width:10695;height:48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khY8IA&#10;AADbAAAADwAAAGRycy9kb3ducmV2LnhtbERPTYvCMBC9C/6HMAveNN2CItUoUpBdxD2ovXibbca2&#10;bDOpTdS6v94Igrd5vM+ZLztTiyu1rrKs4HMUgSDOra64UJAd1sMpCOeRNdaWScGdHCwX/d4cE21v&#10;vKPr3hcihLBLUEHpfZNI6fKSDLqRbYgDd7KtQR9gW0jd4i2Em1rGUTSRBisODSU2lJaU/+0vRsEm&#10;Xf/g7jc20/86/dqeVs05O46VGnx0qxkIT51/i1/ubx3mx/D8JR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iSFjwgAAANsAAAAPAAAAAAAAAAAAAAAAAJgCAABkcnMvZG93&#10;bnJldi54bWxQSwUGAAAAAAQABAD1AAAAhwMAAAAA&#10;" filled="f" stroked="f" strokeweight=".5pt">
                  <v:textbox>
                    <w:txbxContent>
                      <w:p w:rsidR="000E48CE" w:rsidRPr="006E645C" w:rsidRDefault="000E48CE" w:rsidP="006E645C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6E645C">
                          <w:rPr>
                            <w:rFonts w:ascii="Arial" w:eastAsia="Calibri" w:hAnsi="Arial"/>
                            <w:sz w:val="16"/>
                            <w:szCs w:val="16"/>
                          </w:rPr>
                          <w:t>Cuerpo neutro</w:t>
                        </w:r>
                      </w:p>
                    </w:txbxContent>
                  </v:textbox>
                </v:shape>
                <v:shape id="48 Cuadro de texto" o:spid="_x0000_s1032" type="#_x0000_t202" style="position:absolute;left:43371;top:7823;width:11123;height:9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WE+MQA&#10;AADbAAAADwAAAGRycy9kb3ducmV2LnhtbERPTWvCQBC9F/wPywje6qZK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FhPjEAAAA2wAAAA8AAAAAAAAAAAAAAAAAmAIAAGRycy9k&#10;b3ducmV2LnhtbFBLBQYAAAAABAAEAPUAAACJAwAAAAA=&#10;" filled="f" stroked="f" strokeweight=".5pt">
                  <v:textbox>
                    <w:txbxContent>
                      <w:p w:rsidR="000E48CE" w:rsidRPr="00925CDC" w:rsidRDefault="000E48CE" w:rsidP="000E48CE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sz w:val="20"/>
                            <w:szCs w:val="20"/>
                          </w:rPr>
                        </w:pPr>
                        <w:r w:rsidRPr="00925CDC">
                          <w:rPr>
                            <w:rFonts w:ascii="Arial" w:eastAsia="Calibri" w:hAnsi="Arial"/>
                            <w:sz w:val="20"/>
                            <w:szCs w:val="20"/>
                          </w:rPr>
                          <w:t> Cuerpos con cargas iguales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49 Conector recto de flecha" o:spid="_x0000_s1033" type="#_x0000_t32" style="position:absolute;left:40521;top:7532;width:2853;height:97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hOkcEAAADbAAAADwAAAGRycy9kb3ducmV2LnhtbERPS4vCMBC+L/gfwgheFk3t4oNqFBF0&#10;F/bkA7wOzbQpNpPSxFr//WZhYW/z8T1nve1tLTpqfeVYwXSSgCDOna64VHC9HMZLED4ga6wdk4IX&#10;edhuBm9rzLR78om6cyhFDGGfoQITQpNJ6XNDFv3ENcSRK1xrMUTYllK3+IzhtpZpksylxYpjg8GG&#10;9oby+/lhFRSppun7/WY+FzMs9t8fadfVR6VGw363AhGoD//iP/eXjvNn8PtLPEBuf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uGE6RwQAAANsAAAAPAAAAAAAAAAAAAAAA&#10;AKECAABkcnMvZG93bnJldi54bWxQSwUGAAAAAAQABAD5AAAAjwMAAAAA&#10;">
                  <v:stroke endarrow="open"/>
                </v:shape>
                <v:shape id="51 Conector recto de flecha" o:spid="_x0000_s1034" type="#_x0000_t32" style="position:absolute;left:40521;top:11196;width:3004;height:131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OLgcMAAADbAAAADwAAAGRycy9kb3ducmV2LnhtbERPTWvCQBC9C/6HZQq9SLOpBQnRVUqh&#10;UKQQYnvpbchOssHsbMyuMfrr3UKht3m8z9nsJtuJkQbfOlbwnKQgiCunW24UfH+9P2UgfEDW2Dkm&#10;BVfysNvOZxvMtbtwSeMhNCKGsM9RgQmhz6X0lSGLPnE9ceRqN1gMEQ6N1ANeYrjt5DJNV9Jiy7HB&#10;YE9vhqrj4WwVLMqftqnr8+fVv9yKLN0XJ1ONSj0+TK9rEIGm8C/+c3/oOH8Fv7/EA+T2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hji4HDAAAA2wAAAA8AAAAAAAAAAAAA&#10;AAAAoQIAAGRycy9kb3ducmV2LnhtbFBLBQYAAAAABAAEAPkAAACRAwAAAAA=&#10;">
                  <v:stroke endarrow="open"/>
                </v:shape>
              </v:group>
            </w:pict>
          </mc:Fallback>
        </mc:AlternateContent>
      </w:r>
    </w:p>
    <w:p w:rsidR="000E48CE" w:rsidRPr="00E26C11" w:rsidRDefault="000E48CE" w:rsidP="000E48CE">
      <w:pPr>
        <w:pStyle w:val="Prrafodelista"/>
        <w:spacing w:after="0" w:line="360" w:lineRule="auto"/>
        <w:ind w:left="360"/>
        <w:jc w:val="both"/>
        <w:rPr>
          <w:rFonts w:ascii="Arial" w:hAnsi="Arial" w:cs="Arial"/>
        </w:rPr>
      </w:pPr>
    </w:p>
    <w:p w:rsidR="000E48CE" w:rsidRPr="00E26C11" w:rsidRDefault="000E48CE" w:rsidP="000E48CE">
      <w:pPr>
        <w:pStyle w:val="Prrafodelista"/>
        <w:spacing w:after="0" w:line="360" w:lineRule="auto"/>
        <w:ind w:left="360"/>
        <w:jc w:val="both"/>
        <w:rPr>
          <w:rFonts w:ascii="Arial" w:hAnsi="Arial" w:cs="Arial"/>
        </w:rPr>
      </w:pPr>
    </w:p>
    <w:p w:rsidR="000E48CE" w:rsidRPr="00E26C11" w:rsidRDefault="000E48CE" w:rsidP="000E48CE">
      <w:pPr>
        <w:pStyle w:val="Prrafodelista"/>
        <w:spacing w:after="0" w:line="360" w:lineRule="auto"/>
        <w:ind w:left="360"/>
        <w:jc w:val="both"/>
        <w:rPr>
          <w:rFonts w:ascii="Arial" w:hAnsi="Arial" w:cs="Arial"/>
        </w:rPr>
      </w:pPr>
    </w:p>
    <w:p w:rsidR="000E48CE" w:rsidRPr="00E26C11" w:rsidRDefault="000E48CE" w:rsidP="000E48CE">
      <w:pPr>
        <w:spacing w:after="0" w:line="360" w:lineRule="auto"/>
        <w:jc w:val="both"/>
        <w:rPr>
          <w:rFonts w:ascii="Arial" w:hAnsi="Arial" w:cs="Arial"/>
        </w:rPr>
      </w:pPr>
    </w:p>
    <w:p w:rsidR="000E48CE" w:rsidRPr="00E26C11" w:rsidRDefault="000E48CE" w:rsidP="00E26C11">
      <w:pPr>
        <w:tabs>
          <w:tab w:val="left" w:pos="2450"/>
        </w:tabs>
        <w:spacing w:after="0" w:line="360" w:lineRule="auto"/>
        <w:rPr>
          <w:rFonts w:ascii="Arial" w:hAnsi="Arial" w:cs="Arial"/>
          <w:lang w:val="es-ES"/>
        </w:rPr>
      </w:pPr>
    </w:p>
    <w:p w:rsidR="009B3ECE" w:rsidRPr="00E26C11" w:rsidRDefault="006E645C" w:rsidP="007949D1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E26C11">
        <w:rPr>
          <w:rFonts w:ascii="Arial" w:hAnsi="Arial" w:cs="Arial"/>
          <w:noProof/>
          <w:lang w:eastAsia="es-AR"/>
        </w:rPr>
        <w:drawing>
          <wp:anchor distT="0" distB="0" distL="114300" distR="114300" simplePos="0" relativeHeight="251672576" behindDoc="0" locked="0" layoutInCell="1" allowOverlap="1" wp14:anchorId="207EE522" wp14:editId="3F2915A1">
            <wp:simplePos x="0" y="0"/>
            <wp:positionH relativeFrom="column">
              <wp:posOffset>3441111</wp:posOffset>
            </wp:positionH>
            <wp:positionV relativeFrom="paragraph">
              <wp:posOffset>-19269</wp:posOffset>
            </wp:positionV>
            <wp:extent cx="3286760" cy="1045845"/>
            <wp:effectExtent l="0" t="0" r="8890" b="1905"/>
            <wp:wrapSquare wrapText="bothSides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760" cy="104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48CE" w:rsidRPr="00E26C11">
        <w:rPr>
          <w:rFonts w:ascii="Arial" w:hAnsi="Arial" w:cs="Arial"/>
          <w:b/>
        </w:rPr>
        <w:t xml:space="preserve">Electrización por inducción: </w:t>
      </w:r>
      <w:r w:rsidR="000E48CE" w:rsidRPr="00E26C11">
        <w:rPr>
          <w:rFonts w:ascii="Arial" w:hAnsi="Arial" w:cs="Arial"/>
        </w:rPr>
        <w:t>Este proceso consiste en cargar eléctricamente un objeto cuando sin tocarlo se le acerca un cuerpo ya cargado.</w:t>
      </w:r>
    </w:p>
    <w:sectPr w:rsidR="009B3ECE" w:rsidRPr="00E26C11" w:rsidSect="00070134">
      <w:footerReference w:type="default" r:id="rId20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887" w:rsidRDefault="005E3887" w:rsidP="006E645C">
      <w:pPr>
        <w:spacing w:after="0" w:line="240" w:lineRule="auto"/>
      </w:pPr>
      <w:r>
        <w:separator/>
      </w:r>
    </w:p>
  </w:endnote>
  <w:endnote w:type="continuationSeparator" w:id="0">
    <w:p w:rsidR="005E3887" w:rsidRDefault="005E3887" w:rsidP="006E6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1132985"/>
      <w:docPartObj>
        <w:docPartGallery w:val="Page Numbers (Bottom of Page)"/>
        <w:docPartUnique/>
      </w:docPartObj>
    </w:sdtPr>
    <w:sdtEndPr/>
    <w:sdtContent>
      <w:p w:rsidR="006E645C" w:rsidRDefault="006E645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626" w:rsidRPr="00C50626">
          <w:rPr>
            <w:noProof/>
            <w:lang w:val="es-ES"/>
          </w:rPr>
          <w:t>1</w:t>
        </w:r>
        <w:r>
          <w:fldChar w:fldCharType="end"/>
        </w:r>
      </w:p>
    </w:sdtContent>
  </w:sdt>
  <w:p w:rsidR="006E645C" w:rsidRDefault="006E645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887" w:rsidRDefault="005E3887" w:rsidP="006E645C">
      <w:pPr>
        <w:spacing w:after="0" w:line="240" w:lineRule="auto"/>
      </w:pPr>
      <w:r>
        <w:separator/>
      </w:r>
    </w:p>
  </w:footnote>
  <w:footnote w:type="continuationSeparator" w:id="0">
    <w:p w:rsidR="005E3887" w:rsidRDefault="005E3887" w:rsidP="006E64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930D8"/>
    <w:multiLevelType w:val="hybridMultilevel"/>
    <w:tmpl w:val="13A4EDDE"/>
    <w:lvl w:ilvl="0" w:tplc="11E8333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C22"/>
    <w:rsid w:val="00070134"/>
    <w:rsid w:val="000D6C05"/>
    <w:rsid w:val="000E48CE"/>
    <w:rsid w:val="001902D4"/>
    <w:rsid w:val="00260CD7"/>
    <w:rsid w:val="004944FF"/>
    <w:rsid w:val="004B6BC9"/>
    <w:rsid w:val="0058621B"/>
    <w:rsid w:val="005E3887"/>
    <w:rsid w:val="00637C22"/>
    <w:rsid w:val="006E645C"/>
    <w:rsid w:val="00701A33"/>
    <w:rsid w:val="007949D1"/>
    <w:rsid w:val="007B06D6"/>
    <w:rsid w:val="00944A01"/>
    <w:rsid w:val="009776BC"/>
    <w:rsid w:val="009B3ECE"/>
    <w:rsid w:val="00A50DF2"/>
    <w:rsid w:val="00C50626"/>
    <w:rsid w:val="00D33866"/>
    <w:rsid w:val="00E26C11"/>
    <w:rsid w:val="00F1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F9A6D3A-6E4B-49A5-9C02-5E8C0C661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260CD7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9B3ECE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0E48CE"/>
    <w:pPr>
      <w:spacing w:after="200" w:line="276" w:lineRule="auto"/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0E48CE"/>
  </w:style>
  <w:style w:type="paragraph" w:styleId="NormalWeb">
    <w:name w:val="Normal (Web)"/>
    <w:basedOn w:val="Normal"/>
    <w:uiPriority w:val="99"/>
    <w:semiHidden/>
    <w:unhideWhenUsed/>
    <w:rsid w:val="000E4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6E64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645C"/>
  </w:style>
  <w:style w:type="paragraph" w:styleId="Piedepgina">
    <w:name w:val="footer"/>
    <w:basedOn w:val="Normal"/>
    <w:link w:val="PiedepginaCar"/>
    <w:uiPriority w:val="99"/>
    <w:unhideWhenUsed/>
    <w:rsid w:val="006E64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6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concepto.de/particulas-subatomicas/" TargetMode="External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concepto.de/cuales-son-las-propiedades-de-la-materia/" TargetMode="External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4.emf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concepto.de/electromagnetismo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G470</dc:creator>
  <cp:keywords/>
  <dc:description/>
  <cp:lastModifiedBy>Lenovo G470</cp:lastModifiedBy>
  <cp:revision>3</cp:revision>
  <dcterms:created xsi:type="dcterms:W3CDTF">2024-11-04T01:14:00Z</dcterms:created>
  <dcterms:modified xsi:type="dcterms:W3CDTF">2024-11-04T01:14:00Z</dcterms:modified>
</cp:coreProperties>
</file>