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F3" w:rsidRPr="00490103" w:rsidRDefault="007D057E" w:rsidP="00490103">
      <w:pPr>
        <w:pStyle w:val="Ttulo1"/>
        <w:jc w:val="center"/>
        <w:rPr>
          <w:sz w:val="96"/>
          <w:szCs w:val="96"/>
          <w:lang w:val="es-MX"/>
        </w:rPr>
      </w:pPr>
      <w:r w:rsidRPr="00490103">
        <w:rPr>
          <w:sz w:val="96"/>
          <w:szCs w:val="96"/>
          <w:lang w:val="es-MX"/>
        </w:rPr>
        <w:t>Eras de la Computación</w:t>
      </w:r>
    </w:p>
    <w:p w:rsidR="007D057E" w:rsidRDefault="007D057E" w:rsidP="007D057E">
      <w:pPr>
        <w:rPr>
          <w:lang w:val="es-MX"/>
        </w:rPr>
      </w:pPr>
    </w:p>
    <w:p w:rsidR="003001B4" w:rsidRDefault="007D057E" w:rsidP="007D057E">
      <w:pPr>
        <w:jc w:val="center"/>
        <w:rPr>
          <w:rFonts w:ascii="Goudy Old Style" w:hAnsi="Goudy Old Style"/>
          <w:color w:val="808080" w:themeColor="background1" w:themeShade="80"/>
          <w:sz w:val="72"/>
          <w:lang w:val="es-MX"/>
        </w:rPr>
      </w:pPr>
      <w:r>
        <w:rPr>
          <w:rFonts w:ascii="Goudy Old Style" w:hAnsi="Goudy Old Style"/>
          <w:color w:val="808080" w:themeColor="background1" w:themeShade="80"/>
          <w:sz w:val="72"/>
          <w:lang w:val="es-MX"/>
        </w:rPr>
        <w:t xml:space="preserve">Trabajo </w:t>
      </w:r>
      <w:proofErr w:type="gramStart"/>
      <w:r>
        <w:rPr>
          <w:rFonts w:ascii="Goudy Old Style" w:hAnsi="Goudy Old Style"/>
          <w:color w:val="808080" w:themeColor="background1" w:themeShade="80"/>
          <w:sz w:val="72"/>
          <w:lang w:val="es-MX"/>
        </w:rPr>
        <w:t>Practico</w:t>
      </w:r>
      <w:proofErr w:type="gramEnd"/>
    </w:p>
    <w:p w:rsidR="007D057E" w:rsidRDefault="007D057E" w:rsidP="007D057E">
      <w:pPr>
        <w:rPr>
          <w:rFonts w:ascii="Goudy Old Style" w:hAnsi="Goudy Old Style"/>
          <w:color w:val="808080" w:themeColor="background1" w:themeShade="80"/>
          <w:sz w:val="36"/>
          <w:szCs w:val="36"/>
          <w:lang w:val="es-MX"/>
        </w:rPr>
      </w:pPr>
      <w:r w:rsidRPr="007D057E">
        <w:rPr>
          <w:rFonts w:ascii="Goudy Old Style" w:hAnsi="Goudy Old Style"/>
          <w:color w:val="404040" w:themeColor="text1" w:themeTint="BF"/>
          <w:sz w:val="36"/>
          <w:szCs w:val="36"/>
          <w:lang w:val="es-MX"/>
        </w:rPr>
        <w:t xml:space="preserve">NOMBRE: </w:t>
      </w:r>
      <w:r w:rsidRPr="007D057E">
        <w:rPr>
          <w:rFonts w:ascii="Goudy Old Style" w:hAnsi="Goudy Old Style"/>
          <w:color w:val="808080" w:themeColor="background1" w:themeShade="80"/>
          <w:sz w:val="36"/>
          <w:szCs w:val="36"/>
          <w:lang w:val="es-MX"/>
        </w:rPr>
        <w:t xml:space="preserve">Valentina Moreno, Morena </w:t>
      </w:r>
      <w:proofErr w:type="spellStart"/>
      <w:r w:rsidRPr="007D057E">
        <w:rPr>
          <w:rFonts w:ascii="Goudy Old Style" w:hAnsi="Goudy Old Style"/>
          <w:color w:val="808080" w:themeColor="background1" w:themeShade="80"/>
          <w:sz w:val="36"/>
          <w:szCs w:val="36"/>
          <w:lang w:val="es-MX"/>
        </w:rPr>
        <w:t>Paez</w:t>
      </w:r>
      <w:proofErr w:type="spellEnd"/>
      <w:r w:rsidRPr="007D057E">
        <w:rPr>
          <w:rFonts w:ascii="Goudy Old Style" w:hAnsi="Goudy Old Style"/>
          <w:color w:val="808080" w:themeColor="background1" w:themeShade="80"/>
          <w:sz w:val="36"/>
          <w:szCs w:val="36"/>
          <w:lang w:val="es-MX"/>
        </w:rPr>
        <w:t xml:space="preserve"> y Giovanni de la Vega </w:t>
      </w:r>
    </w:p>
    <w:p w:rsidR="007D057E" w:rsidRDefault="007D057E" w:rsidP="007D057E">
      <w:pPr>
        <w:rPr>
          <w:rFonts w:ascii="Goudy Old Style" w:hAnsi="Goudy Old Style"/>
          <w:color w:val="808080" w:themeColor="background1" w:themeShade="80"/>
          <w:sz w:val="36"/>
          <w:szCs w:val="36"/>
          <w:lang w:val="es-MX"/>
        </w:rPr>
      </w:pPr>
      <w:r w:rsidRPr="007D057E">
        <w:rPr>
          <w:rFonts w:ascii="Goudy Old Style" w:hAnsi="Goudy Old Style"/>
          <w:color w:val="404040" w:themeColor="text1" w:themeTint="BF"/>
          <w:sz w:val="36"/>
          <w:szCs w:val="36"/>
          <w:lang w:val="es-MX"/>
        </w:rPr>
        <w:t xml:space="preserve">PROFESORA: </w:t>
      </w:r>
      <w:r>
        <w:rPr>
          <w:rFonts w:ascii="Goudy Old Style" w:hAnsi="Goudy Old Style"/>
          <w:color w:val="808080" w:themeColor="background1" w:themeShade="80"/>
          <w:sz w:val="36"/>
          <w:szCs w:val="36"/>
          <w:lang w:val="es-MX"/>
        </w:rPr>
        <w:t xml:space="preserve">Andrea </w:t>
      </w:r>
      <w:proofErr w:type="spellStart"/>
      <w:r>
        <w:rPr>
          <w:rFonts w:ascii="Goudy Old Style" w:hAnsi="Goudy Old Style"/>
          <w:color w:val="808080" w:themeColor="background1" w:themeShade="80"/>
          <w:sz w:val="36"/>
          <w:szCs w:val="36"/>
          <w:lang w:val="es-MX"/>
        </w:rPr>
        <w:t>Gomez</w:t>
      </w:r>
      <w:proofErr w:type="spellEnd"/>
      <w:r>
        <w:rPr>
          <w:rFonts w:ascii="Goudy Old Style" w:hAnsi="Goudy Old Style"/>
          <w:color w:val="808080" w:themeColor="background1" w:themeShade="80"/>
          <w:sz w:val="36"/>
          <w:szCs w:val="36"/>
          <w:lang w:val="es-MX"/>
        </w:rPr>
        <w:t xml:space="preserve"> </w:t>
      </w:r>
    </w:p>
    <w:p w:rsidR="007D057E" w:rsidRDefault="007D057E" w:rsidP="007D057E">
      <w:pPr>
        <w:rPr>
          <w:rFonts w:ascii="Goudy Old Style" w:hAnsi="Goudy Old Style"/>
          <w:color w:val="808080" w:themeColor="background1" w:themeShade="80"/>
          <w:sz w:val="36"/>
          <w:szCs w:val="36"/>
          <w:lang w:val="es-MX"/>
        </w:rPr>
      </w:pPr>
      <w:r w:rsidRPr="007D057E">
        <w:rPr>
          <w:rFonts w:ascii="Goudy Old Style" w:hAnsi="Goudy Old Style"/>
          <w:color w:val="404040" w:themeColor="text1" w:themeTint="BF"/>
          <w:sz w:val="36"/>
          <w:szCs w:val="36"/>
          <w:lang w:val="es-MX"/>
        </w:rPr>
        <w:t xml:space="preserve">AÑO: </w:t>
      </w:r>
      <w:r>
        <w:rPr>
          <w:rFonts w:ascii="Goudy Old Style" w:hAnsi="Goudy Old Style"/>
          <w:color w:val="808080" w:themeColor="background1" w:themeShade="80"/>
          <w:sz w:val="36"/>
          <w:szCs w:val="36"/>
          <w:lang w:val="es-MX"/>
        </w:rPr>
        <w:t>2024</w:t>
      </w:r>
      <w:r w:rsidR="007B6B14">
        <w:rPr>
          <w:rFonts w:ascii="Goudy Old Style" w:hAnsi="Goudy Old Style"/>
          <w:color w:val="808080" w:themeColor="background1" w:themeShade="80"/>
          <w:sz w:val="36"/>
          <w:szCs w:val="36"/>
          <w:lang w:val="es-MX"/>
        </w:rPr>
        <w:t xml:space="preserve">                       </w:t>
      </w:r>
      <w:r w:rsidR="007B6B14" w:rsidRPr="007B6B14">
        <w:rPr>
          <w:rFonts w:ascii="Goudy Old Style" w:hAnsi="Goudy Old Style"/>
          <w:color w:val="404040" w:themeColor="text1" w:themeTint="BF"/>
          <w:sz w:val="36"/>
          <w:szCs w:val="36"/>
          <w:lang w:val="es-MX"/>
        </w:rPr>
        <w:t xml:space="preserve">CURSO: </w:t>
      </w:r>
      <w:r w:rsidR="007B6B14">
        <w:rPr>
          <w:rFonts w:ascii="Goudy Old Style" w:hAnsi="Goudy Old Style"/>
          <w:color w:val="808080" w:themeColor="background1" w:themeShade="80"/>
          <w:sz w:val="36"/>
          <w:szCs w:val="36"/>
          <w:lang w:val="es-MX"/>
        </w:rPr>
        <w:t>2 A</w:t>
      </w:r>
    </w:p>
    <w:p w:rsidR="007B6B14" w:rsidRPr="007D057E" w:rsidRDefault="007B6B14" w:rsidP="007D057E">
      <w:pPr>
        <w:rPr>
          <w:rFonts w:ascii="Goudy Old Style" w:hAnsi="Goudy Old Style"/>
          <w:color w:val="808080" w:themeColor="background1" w:themeShade="80"/>
          <w:sz w:val="36"/>
          <w:szCs w:val="36"/>
          <w:lang w:val="es-MX"/>
        </w:rPr>
      </w:pPr>
    </w:p>
    <w:p w:rsidR="007D057E" w:rsidRDefault="007B6B14">
      <w:pPr>
        <w:jc w:val="center"/>
        <w:rPr>
          <w:sz w:val="36"/>
          <w:szCs w:val="36"/>
          <w:lang w:val="es-MX"/>
        </w:rPr>
      </w:pPr>
      <w:r>
        <w:rPr>
          <w:noProof/>
          <w:lang w:eastAsia="es-AR"/>
        </w:rPr>
        <w:drawing>
          <wp:inline distT="0" distB="0" distL="0" distR="0">
            <wp:extent cx="2143125" cy="2143125"/>
            <wp:effectExtent l="0" t="0" r="9525" b="9525"/>
            <wp:docPr id="1" name="Imagen 1" descr="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7B6B14" w:rsidRDefault="007B6B14">
      <w:pPr>
        <w:jc w:val="center"/>
        <w:rPr>
          <w:sz w:val="36"/>
          <w:szCs w:val="36"/>
          <w:lang w:val="es-MX"/>
        </w:rPr>
      </w:pPr>
    </w:p>
    <w:p w:rsidR="00057CF1" w:rsidRDefault="00057CF1" w:rsidP="007B6B14">
      <w:pPr>
        <w:rPr>
          <w:sz w:val="36"/>
          <w:szCs w:val="36"/>
          <w:lang w:val="es-MX"/>
        </w:rPr>
      </w:pPr>
    </w:p>
    <w:p w:rsidR="00057CF1" w:rsidRDefault="001558B2" w:rsidP="007B6B14">
      <w:pPr>
        <w:rPr>
          <w:sz w:val="36"/>
          <w:szCs w:val="36"/>
          <w:lang w:val="es-MX"/>
        </w:rPr>
      </w:pPr>
      <w:r>
        <w:rPr>
          <w:noProof/>
          <w:sz w:val="36"/>
          <w:szCs w:val="36"/>
          <w:lang w:eastAsia="es-AR"/>
        </w:rPr>
        <w:lastRenderedPageBreak/>
        <w:drawing>
          <wp:anchor distT="0" distB="0" distL="114300" distR="114300" simplePos="0" relativeHeight="251658240" behindDoc="0" locked="0" layoutInCell="1" allowOverlap="1" wp14:anchorId="2AA7949C" wp14:editId="79FCDE70">
            <wp:simplePos x="0" y="0"/>
            <wp:positionH relativeFrom="column">
              <wp:posOffset>-482600</wp:posOffset>
            </wp:positionH>
            <wp:positionV relativeFrom="paragraph">
              <wp:posOffset>-238760</wp:posOffset>
            </wp:positionV>
            <wp:extent cx="6619875" cy="3388995"/>
            <wp:effectExtent l="0" t="0" r="9525"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75" cy="338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B14">
        <w:rPr>
          <w:noProof/>
          <w:sz w:val="36"/>
          <w:szCs w:val="36"/>
          <w:lang w:eastAsia="es-AR"/>
        </w:rPr>
        <w:drawing>
          <wp:anchor distT="0" distB="0" distL="114300" distR="114300" simplePos="0" relativeHeight="251659264" behindDoc="0" locked="0" layoutInCell="1" allowOverlap="1" wp14:anchorId="5D0701D8" wp14:editId="70DEB3E0">
            <wp:simplePos x="0" y="0"/>
            <wp:positionH relativeFrom="column">
              <wp:posOffset>-480695</wp:posOffset>
            </wp:positionH>
            <wp:positionV relativeFrom="paragraph">
              <wp:posOffset>3148330</wp:posOffset>
            </wp:positionV>
            <wp:extent cx="6619875" cy="3104515"/>
            <wp:effectExtent l="0" t="0" r="952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9875" cy="3104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CF1" w:rsidRDefault="00057CF1" w:rsidP="007B6B14">
      <w:pPr>
        <w:rPr>
          <w:sz w:val="36"/>
          <w:szCs w:val="36"/>
          <w:lang w:val="es-MX"/>
        </w:rPr>
      </w:pPr>
      <w:r>
        <w:rPr>
          <w:sz w:val="36"/>
          <w:szCs w:val="36"/>
          <w:lang w:val="es-MX"/>
        </w:rPr>
        <w:t xml:space="preserve">RESPUESTAS </w:t>
      </w:r>
    </w:p>
    <w:p w:rsidR="007B6B14" w:rsidRDefault="0002663D" w:rsidP="0002663D">
      <w:pPr>
        <w:rPr>
          <w:rFonts w:ascii="Arial" w:hAnsi="Arial" w:cs="Arial"/>
          <w:color w:val="1F1F1F"/>
          <w:sz w:val="30"/>
          <w:szCs w:val="30"/>
          <w:shd w:val="clear" w:color="auto" w:fill="FFFFFF"/>
        </w:rPr>
      </w:pPr>
      <w:proofErr w:type="gramStart"/>
      <w:r w:rsidRPr="0002663D">
        <w:rPr>
          <w:rFonts w:ascii="Arial" w:hAnsi="Arial" w:cs="Arial"/>
          <w:color w:val="1F1F1F"/>
          <w:sz w:val="30"/>
          <w:szCs w:val="30"/>
          <w:shd w:val="clear" w:color="auto" w:fill="FFFFFF"/>
        </w:rPr>
        <w:t>1.</w:t>
      </w:r>
      <w:r w:rsidR="00057CF1" w:rsidRPr="0002663D">
        <w:rPr>
          <w:rFonts w:ascii="Arial" w:hAnsi="Arial" w:cs="Arial"/>
          <w:color w:val="1F1F1F"/>
          <w:sz w:val="30"/>
          <w:szCs w:val="30"/>
          <w:shd w:val="clear" w:color="auto" w:fill="FFFFFF"/>
        </w:rPr>
        <w:t>Hay</w:t>
      </w:r>
      <w:proofErr w:type="gramEnd"/>
      <w:r w:rsidR="00057CF1" w:rsidRPr="0002663D">
        <w:rPr>
          <w:rFonts w:ascii="Arial" w:hAnsi="Arial" w:cs="Arial"/>
          <w:color w:val="1F1F1F"/>
          <w:sz w:val="30"/>
          <w:szCs w:val="30"/>
          <w:shd w:val="clear" w:color="auto" w:fill="FFFFFF"/>
        </w:rPr>
        <w:t xml:space="preserve"> totalmente </w:t>
      </w:r>
      <w:r w:rsidR="00057CF1" w:rsidRPr="0002663D">
        <w:rPr>
          <w:rFonts w:ascii="Arial" w:hAnsi="Arial" w:cs="Arial"/>
          <w:color w:val="040C28"/>
          <w:sz w:val="30"/>
          <w:szCs w:val="30"/>
        </w:rPr>
        <w:t>cinco</w:t>
      </w:r>
      <w:r w:rsidR="00057CF1" w:rsidRPr="0002663D">
        <w:rPr>
          <w:rFonts w:ascii="Arial" w:hAnsi="Arial" w:cs="Arial"/>
          <w:color w:val="1F1F1F"/>
          <w:sz w:val="30"/>
          <w:szCs w:val="30"/>
          <w:shd w:val="clear" w:color="auto" w:fill="FFFFFF"/>
        </w:rPr>
        <w:t> generaciones de computadoras conocidas hasta la fecha. Cada generación ha sido discutida en detalle junto con sus características y periodo de tiempo.</w:t>
      </w:r>
    </w:p>
    <w:p w:rsidR="001558B2" w:rsidRPr="001558B2" w:rsidRDefault="001558B2" w:rsidP="001558B2">
      <w:pPr>
        <w:rPr>
          <w:sz w:val="36"/>
          <w:szCs w:val="36"/>
          <w:lang w:val="es-MX"/>
        </w:rPr>
      </w:pPr>
      <w:r w:rsidRPr="001558B2">
        <w:rPr>
          <w:sz w:val="36"/>
          <w:szCs w:val="36"/>
          <w:lang w:val="es-MX"/>
        </w:rPr>
        <w:t>1. Calculadoras Mecánicas (1623-1940)</w:t>
      </w:r>
    </w:p>
    <w:p w:rsidR="001558B2" w:rsidRPr="001558B2" w:rsidRDefault="001558B2" w:rsidP="001558B2">
      <w:pPr>
        <w:rPr>
          <w:sz w:val="36"/>
          <w:szCs w:val="36"/>
          <w:lang w:val="es-MX"/>
        </w:rPr>
      </w:pPr>
      <w:r w:rsidRPr="001558B2">
        <w:rPr>
          <w:sz w:val="36"/>
          <w:szCs w:val="36"/>
          <w:lang w:val="es-MX"/>
        </w:rPr>
        <w:t>- Máquinas mecánicas para cálculos</w:t>
      </w:r>
    </w:p>
    <w:p w:rsidR="001558B2" w:rsidRPr="001558B2" w:rsidRDefault="001558B2" w:rsidP="001558B2">
      <w:pPr>
        <w:rPr>
          <w:sz w:val="36"/>
          <w:szCs w:val="36"/>
          <w:lang w:val="es-MX"/>
        </w:rPr>
      </w:pPr>
    </w:p>
    <w:p w:rsidR="001558B2" w:rsidRPr="001558B2" w:rsidRDefault="001558B2" w:rsidP="001558B2">
      <w:pPr>
        <w:rPr>
          <w:sz w:val="36"/>
          <w:szCs w:val="36"/>
          <w:lang w:val="es-MX"/>
        </w:rPr>
      </w:pPr>
      <w:r>
        <w:rPr>
          <w:sz w:val="36"/>
          <w:szCs w:val="36"/>
          <w:lang w:val="es-MX"/>
        </w:rPr>
        <w:t>2</w:t>
      </w:r>
      <w:r w:rsidRPr="001558B2">
        <w:rPr>
          <w:sz w:val="36"/>
          <w:szCs w:val="36"/>
          <w:lang w:val="es-MX"/>
        </w:rPr>
        <w:t>. Electromecánica (1940-1959)</w:t>
      </w:r>
    </w:p>
    <w:p w:rsidR="001558B2" w:rsidRPr="001558B2" w:rsidRDefault="001558B2" w:rsidP="001558B2">
      <w:pPr>
        <w:rPr>
          <w:sz w:val="36"/>
          <w:szCs w:val="36"/>
          <w:lang w:val="es-MX"/>
        </w:rPr>
      </w:pPr>
      <w:r w:rsidRPr="001558B2">
        <w:rPr>
          <w:sz w:val="36"/>
          <w:szCs w:val="36"/>
          <w:lang w:val="es-MX"/>
        </w:rPr>
        <w:t>- Relés electromagnéticos y motores</w:t>
      </w:r>
    </w:p>
    <w:p w:rsidR="001558B2" w:rsidRPr="001558B2" w:rsidRDefault="00D21116" w:rsidP="001558B2">
      <w:pPr>
        <w:rPr>
          <w:sz w:val="36"/>
          <w:szCs w:val="36"/>
          <w:lang w:val="es-MX"/>
        </w:rPr>
      </w:pPr>
      <w:r>
        <w:rPr>
          <w:sz w:val="36"/>
          <w:szCs w:val="36"/>
          <w:lang w:val="es-MX"/>
        </w:rPr>
        <w:t>3</w:t>
      </w:r>
      <w:r w:rsidR="001558B2" w:rsidRPr="001558B2">
        <w:rPr>
          <w:sz w:val="36"/>
          <w:szCs w:val="36"/>
          <w:lang w:val="es-MX"/>
        </w:rPr>
        <w:t>. Transistores (1959-1969)</w:t>
      </w:r>
    </w:p>
    <w:p w:rsidR="001558B2" w:rsidRPr="001558B2" w:rsidRDefault="001558B2" w:rsidP="001558B2">
      <w:pPr>
        <w:rPr>
          <w:sz w:val="36"/>
          <w:szCs w:val="36"/>
          <w:lang w:val="es-MX"/>
        </w:rPr>
      </w:pPr>
      <w:r w:rsidRPr="001558B2">
        <w:rPr>
          <w:sz w:val="36"/>
          <w:szCs w:val="36"/>
          <w:lang w:val="es-MX"/>
        </w:rPr>
        <w:t>- Menor tamaño y consumo</w:t>
      </w:r>
    </w:p>
    <w:p w:rsidR="001558B2" w:rsidRPr="001558B2" w:rsidRDefault="00D21116" w:rsidP="001558B2">
      <w:pPr>
        <w:rPr>
          <w:sz w:val="36"/>
          <w:szCs w:val="36"/>
          <w:lang w:val="es-MX"/>
        </w:rPr>
      </w:pPr>
      <w:r>
        <w:rPr>
          <w:sz w:val="36"/>
          <w:szCs w:val="36"/>
          <w:lang w:val="es-MX"/>
        </w:rPr>
        <w:t>4</w:t>
      </w:r>
      <w:r w:rsidR="001558B2" w:rsidRPr="001558B2">
        <w:rPr>
          <w:sz w:val="36"/>
          <w:szCs w:val="36"/>
          <w:lang w:val="es-MX"/>
        </w:rPr>
        <w:t>. Circuitos Integrados (1969-1980)</w:t>
      </w:r>
    </w:p>
    <w:p w:rsidR="001558B2" w:rsidRPr="001558B2" w:rsidRDefault="001558B2" w:rsidP="001558B2">
      <w:pPr>
        <w:rPr>
          <w:sz w:val="36"/>
          <w:szCs w:val="36"/>
          <w:lang w:val="es-MX"/>
        </w:rPr>
      </w:pPr>
      <w:r w:rsidRPr="001558B2">
        <w:rPr>
          <w:sz w:val="36"/>
          <w:szCs w:val="36"/>
          <w:lang w:val="es-MX"/>
        </w:rPr>
        <w:t>- Mayor velocidad y menor costo</w:t>
      </w:r>
    </w:p>
    <w:p w:rsidR="001558B2" w:rsidRPr="001558B2" w:rsidRDefault="00D21116" w:rsidP="001558B2">
      <w:pPr>
        <w:rPr>
          <w:sz w:val="36"/>
          <w:szCs w:val="36"/>
          <w:lang w:val="es-MX"/>
        </w:rPr>
      </w:pPr>
      <w:r>
        <w:rPr>
          <w:sz w:val="36"/>
          <w:szCs w:val="36"/>
          <w:lang w:val="es-MX"/>
        </w:rPr>
        <w:t>5</w:t>
      </w:r>
      <w:r w:rsidR="001558B2" w:rsidRPr="001558B2">
        <w:rPr>
          <w:sz w:val="36"/>
          <w:szCs w:val="36"/>
          <w:lang w:val="es-MX"/>
        </w:rPr>
        <w:t>. Microprocesadores (1980-1999)</w:t>
      </w:r>
    </w:p>
    <w:p w:rsidR="001558B2" w:rsidRDefault="001558B2" w:rsidP="001558B2">
      <w:pPr>
        <w:rPr>
          <w:sz w:val="36"/>
          <w:szCs w:val="36"/>
          <w:lang w:val="es-MX"/>
        </w:rPr>
      </w:pPr>
      <w:r w:rsidRPr="001558B2">
        <w:rPr>
          <w:sz w:val="36"/>
          <w:szCs w:val="36"/>
          <w:lang w:val="es-MX"/>
        </w:rPr>
        <w:t>- Computadoras personales</w:t>
      </w:r>
    </w:p>
    <w:p w:rsidR="00D21116" w:rsidRPr="0002663D" w:rsidRDefault="00D21116" w:rsidP="001558B2">
      <w:pPr>
        <w:rPr>
          <w:sz w:val="36"/>
          <w:szCs w:val="36"/>
          <w:lang w:val="es-MX"/>
        </w:rPr>
      </w:pPr>
    </w:p>
    <w:p w:rsidR="0002663D" w:rsidRPr="0002663D" w:rsidRDefault="0002663D" w:rsidP="0002663D">
      <w:pPr>
        <w:rPr>
          <w:rFonts w:ascii="Arial" w:hAnsi="Arial" w:cs="Arial"/>
          <w:color w:val="000000" w:themeColor="text1"/>
          <w:sz w:val="28"/>
          <w:szCs w:val="28"/>
          <w:shd w:val="clear" w:color="auto" w:fill="FFFFFF"/>
        </w:rPr>
      </w:pPr>
      <w:proofErr w:type="gramStart"/>
      <w:r>
        <w:rPr>
          <w:rFonts w:ascii="Arial" w:hAnsi="Arial" w:cs="Arial"/>
          <w:color w:val="000000" w:themeColor="text1"/>
          <w:sz w:val="28"/>
          <w:szCs w:val="28"/>
          <w:shd w:val="clear" w:color="auto" w:fill="FFFFFF"/>
        </w:rPr>
        <w:t>2.</w:t>
      </w:r>
      <w:r w:rsidR="00CD76FE" w:rsidRPr="0002663D">
        <w:rPr>
          <w:rFonts w:ascii="Arial" w:hAnsi="Arial" w:cs="Arial"/>
          <w:color w:val="000000" w:themeColor="text1"/>
          <w:sz w:val="28"/>
          <w:szCs w:val="28"/>
          <w:shd w:val="clear" w:color="auto" w:fill="FFFFFF"/>
        </w:rPr>
        <w:t>El</w:t>
      </w:r>
      <w:proofErr w:type="gramEnd"/>
      <w:r w:rsidR="00CD76FE" w:rsidRPr="0002663D">
        <w:rPr>
          <w:rFonts w:ascii="Arial" w:hAnsi="Arial" w:cs="Arial"/>
          <w:color w:val="000000" w:themeColor="text1"/>
          <w:sz w:val="28"/>
          <w:szCs w:val="28"/>
          <w:shd w:val="clear" w:color="auto" w:fill="FFFFFF"/>
        </w:rPr>
        <w:t xml:space="preserve"> origen de la informática podría situarse en el ábaco chino, que se utilizaba para hacer cálculos.</w:t>
      </w:r>
    </w:p>
    <w:p w:rsidR="0002663D" w:rsidRDefault="0002663D" w:rsidP="0002663D">
      <w:pPr>
        <w:pStyle w:val="Prrafodelista"/>
        <w:ind w:left="360"/>
        <w:rPr>
          <w:rFonts w:ascii="Arial" w:hAnsi="Arial" w:cs="Arial"/>
          <w:color w:val="000000" w:themeColor="text1"/>
          <w:sz w:val="28"/>
          <w:szCs w:val="28"/>
          <w:shd w:val="clear" w:color="auto" w:fill="FFFFFF"/>
        </w:rPr>
      </w:pPr>
    </w:p>
    <w:p w:rsidR="00CD76FE" w:rsidRPr="0002663D" w:rsidRDefault="0002663D" w:rsidP="0002663D">
      <w:pPr>
        <w:rPr>
          <w:color w:val="000000" w:themeColor="text1"/>
          <w:sz w:val="36"/>
          <w:szCs w:val="36"/>
          <w:lang w:val="es-MX"/>
        </w:rPr>
      </w:pPr>
      <w:proofErr w:type="gramStart"/>
      <w:r>
        <w:rPr>
          <w:rFonts w:ascii="Arial" w:hAnsi="Arial" w:cs="Arial"/>
          <w:color w:val="000000" w:themeColor="text1"/>
          <w:sz w:val="28"/>
          <w:szCs w:val="28"/>
          <w:shd w:val="clear" w:color="auto" w:fill="FFFFFF"/>
        </w:rPr>
        <w:t>3.</w:t>
      </w:r>
      <w:r w:rsidR="00CD76FE" w:rsidRPr="0002663D">
        <w:rPr>
          <w:rFonts w:ascii="Arial" w:hAnsi="Arial" w:cs="Arial"/>
          <w:color w:val="000000" w:themeColor="text1"/>
          <w:sz w:val="28"/>
          <w:szCs w:val="28"/>
          <w:shd w:val="clear" w:color="auto" w:fill="FFFFFF"/>
        </w:rPr>
        <w:t>El</w:t>
      </w:r>
      <w:proofErr w:type="gramEnd"/>
      <w:r w:rsidR="00CD76FE" w:rsidRPr="0002663D">
        <w:rPr>
          <w:rFonts w:ascii="Arial" w:hAnsi="Arial" w:cs="Arial"/>
          <w:color w:val="000000" w:themeColor="text1"/>
          <w:sz w:val="28"/>
          <w:szCs w:val="28"/>
          <w:shd w:val="clear" w:color="auto" w:fill="FFFFFF"/>
        </w:rPr>
        <w:t xml:space="preserve"> concepto de procesamiento de datos se remonta a la década de 1940.</w:t>
      </w:r>
    </w:p>
    <w:p w:rsidR="00CD76FE" w:rsidRPr="0002663D" w:rsidRDefault="0002663D" w:rsidP="0002663D">
      <w:pPr>
        <w:rPr>
          <w:color w:val="000000" w:themeColor="text1"/>
          <w:sz w:val="36"/>
          <w:szCs w:val="36"/>
          <w:lang w:val="es-MX"/>
        </w:rPr>
      </w:pPr>
      <w:proofErr w:type="gramStart"/>
      <w:r>
        <w:rPr>
          <w:rFonts w:ascii="Arial" w:hAnsi="Arial" w:cs="Arial"/>
          <w:color w:val="000000" w:themeColor="text1"/>
          <w:sz w:val="28"/>
          <w:szCs w:val="28"/>
          <w:shd w:val="clear" w:color="auto" w:fill="FFFFFF"/>
        </w:rPr>
        <w:t>4.</w:t>
      </w:r>
      <w:r w:rsidRPr="0002663D">
        <w:rPr>
          <w:rFonts w:ascii="Arial" w:hAnsi="Arial" w:cs="Arial"/>
          <w:color w:val="000000" w:themeColor="text1"/>
          <w:sz w:val="28"/>
          <w:szCs w:val="28"/>
          <w:shd w:val="clear" w:color="auto" w:fill="FFFFFF"/>
        </w:rPr>
        <w:t>La</w:t>
      </w:r>
      <w:proofErr w:type="gramEnd"/>
      <w:r w:rsidRPr="0002663D">
        <w:rPr>
          <w:rFonts w:ascii="Arial" w:hAnsi="Arial" w:cs="Arial"/>
          <w:color w:val="000000" w:themeColor="text1"/>
          <w:sz w:val="28"/>
          <w:szCs w:val="28"/>
          <w:shd w:val="clear" w:color="auto" w:fill="FFFFFF"/>
        </w:rPr>
        <w:t xml:space="preserve"> codificación de mensajes surge por:</w:t>
      </w:r>
    </w:p>
    <w:p w:rsidR="0002663D" w:rsidRPr="0002663D" w:rsidRDefault="0002663D" w:rsidP="0002663D">
      <w:pPr>
        <w:pStyle w:val="Prrafodelista"/>
        <w:numPr>
          <w:ilvl w:val="0"/>
          <w:numId w:val="3"/>
        </w:numPr>
        <w:rPr>
          <w:color w:val="000000" w:themeColor="text1"/>
          <w:sz w:val="36"/>
          <w:szCs w:val="36"/>
          <w:lang w:val="es-MX"/>
        </w:rPr>
      </w:pPr>
      <w:r>
        <w:rPr>
          <w:rFonts w:ascii="Arial" w:hAnsi="Arial" w:cs="Arial"/>
          <w:color w:val="000000" w:themeColor="text1"/>
          <w:sz w:val="28"/>
          <w:szCs w:val="28"/>
          <w:shd w:val="clear" w:color="auto" w:fill="FFFFFF"/>
        </w:rPr>
        <w:t xml:space="preserve">Seguridad </w:t>
      </w:r>
    </w:p>
    <w:p w:rsidR="0002663D" w:rsidRPr="0002663D" w:rsidRDefault="0002663D" w:rsidP="0002663D">
      <w:pPr>
        <w:pStyle w:val="Prrafodelista"/>
        <w:numPr>
          <w:ilvl w:val="0"/>
          <w:numId w:val="3"/>
        </w:numPr>
        <w:rPr>
          <w:color w:val="000000" w:themeColor="text1"/>
          <w:sz w:val="36"/>
          <w:szCs w:val="36"/>
          <w:lang w:val="es-MX"/>
        </w:rPr>
      </w:pPr>
      <w:r>
        <w:rPr>
          <w:rFonts w:ascii="Arial" w:hAnsi="Arial" w:cs="Arial"/>
          <w:color w:val="000000" w:themeColor="text1"/>
          <w:sz w:val="28"/>
          <w:szCs w:val="28"/>
          <w:shd w:val="clear" w:color="auto" w:fill="FFFFFF"/>
        </w:rPr>
        <w:t xml:space="preserve">Privacidad </w:t>
      </w:r>
    </w:p>
    <w:p w:rsidR="00B24994" w:rsidRPr="00B24994" w:rsidRDefault="0002663D" w:rsidP="00B24994">
      <w:pPr>
        <w:pStyle w:val="Prrafodelista"/>
        <w:numPr>
          <w:ilvl w:val="0"/>
          <w:numId w:val="3"/>
        </w:numPr>
        <w:rPr>
          <w:color w:val="000000" w:themeColor="text1"/>
          <w:sz w:val="36"/>
          <w:szCs w:val="36"/>
          <w:lang w:val="es-MX"/>
        </w:rPr>
      </w:pPr>
      <w:r>
        <w:rPr>
          <w:rFonts w:ascii="Arial" w:hAnsi="Arial" w:cs="Arial"/>
          <w:color w:val="000000" w:themeColor="text1"/>
          <w:sz w:val="28"/>
          <w:szCs w:val="28"/>
          <w:shd w:val="clear" w:color="auto" w:fill="FFFFFF"/>
        </w:rPr>
        <w:t xml:space="preserve">Autenticidad </w:t>
      </w:r>
    </w:p>
    <w:p w:rsidR="00B24994" w:rsidRDefault="00B24994" w:rsidP="00B24994">
      <w:pPr>
        <w:pStyle w:val="Prrafodelista"/>
        <w:ind w:left="1515"/>
        <w:rPr>
          <w:rFonts w:ascii="Arial" w:hAnsi="Arial" w:cs="Arial"/>
          <w:color w:val="000000" w:themeColor="text1"/>
          <w:sz w:val="28"/>
          <w:szCs w:val="28"/>
          <w:shd w:val="clear" w:color="auto" w:fill="FFFFFF"/>
        </w:rPr>
      </w:pPr>
    </w:p>
    <w:p w:rsidR="0002663D" w:rsidRDefault="0002663D" w:rsidP="009333DE">
      <w:pPr>
        <w:pStyle w:val="Prrafodelista"/>
        <w:ind w:left="1515"/>
        <w:rPr>
          <w:rFonts w:ascii="Arial" w:hAnsi="Arial" w:cs="Arial"/>
          <w:color w:val="000000" w:themeColor="text1"/>
          <w:sz w:val="28"/>
          <w:szCs w:val="28"/>
          <w:shd w:val="clear" w:color="auto" w:fill="FFFFFF"/>
        </w:rPr>
      </w:pPr>
      <w:r w:rsidRPr="00B24994">
        <w:rPr>
          <w:rFonts w:ascii="Arial" w:hAnsi="Arial" w:cs="Arial"/>
          <w:color w:val="000000" w:themeColor="text1"/>
          <w:sz w:val="28"/>
          <w:szCs w:val="28"/>
          <w:shd w:val="clear" w:color="auto" w:fill="FFFFFF"/>
        </w:rPr>
        <w:t>5.</w:t>
      </w:r>
      <w:r w:rsidR="00B24994" w:rsidRPr="00B24994">
        <w:rPr>
          <w:rFonts w:ascii="Arial" w:hAnsi="Arial" w:cs="Arial"/>
          <w:color w:val="000000" w:themeColor="text1"/>
          <w:sz w:val="28"/>
          <w:szCs w:val="28"/>
          <w:shd w:val="clear" w:color="auto" w:fill="FFFFFF"/>
        </w:rPr>
        <w:t xml:space="preserve"> El inventor fue </w:t>
      </w:r>
      <w:proofErr w:type="spellStart"/>
      <w:r w:rsidR="00B24994" w:rsidRPr="00B24994">
        <w:rPr>
          <w:rFonts w:ascii="Arial" w:hAnsi="Arial" w:cs="Arial"/>
          <w:color w:val="000000" w:themeColor="text1"/>
          <w:sz w:val="28"/>
          <w:szCs w:val="28"/>
          <w:shd w:val="clear" w:color="auto" w:fill="FFFFFF"/>
        </w:rPr>
        <w:t>Turing</w:t>
      </w:r>
      <w:proofErr w:type="spellEnd"/>
      <w:r w:rsidR="00B24994" w:rsidRPr="00B24994">
        <w:rPr>
          <w:rFonts w:ascii="Arial" w:hAnsi="Arial" w:cs="Arial"/>
          <w:color w:val="000000" w:themeColor="text1"/>
          <w:sz w:val="28"/>
          <w:szCs w:val="28"/>
          <w:shd w:val="clear" w:color="auto" w:fill="FFFFFF"/>
        </w:rPr>
        <w:t xml:space="preserve"> en el año 1939</w:t>
      </w:r>
    </w:p>
    <w:p w:rsidR="00B24994" w:rsidRDefault="00B24994" w:rsidP="009333DE">
      <w:pPr>
        <w:pStyle w:val="Prrafodelista"/>
        <w:ind w:left="1515"/>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6. Cifrar: proteger un mensaje convirtiéndolo en un código secreto solo accesible para quienes solo tienen la clave</w:t>
      </w:r>
    </w:p>
    <w:p w:rsidR="00B24994" w:rsidRDefault="004B5E6E" w:rsidP="009333DE">
      <w:pPr>
        <w:pStyle w:val="Prrafodelista"/>
        <w:ind w:left="1515"/>
        <w:rPr>
          <w:rFonts w:ascii="Arial" w:hAnsi="Arial" w:cs="Arial"/>
          <w:color w:val="000000" w:themeColor="text1"/>
          <w:sz w:val="28"/>
          <w:szCs w:val="28"/>
          <w:shd w:val="clear" w:color="auto" w:fill="FFFFFF"/>
        </w:rPr>
      </w:pPr>
      <w:r>
        <w:rPr>
          <w:noProof/>
          <w:lang w:eastAsia="es-AR"/>
        </w:rPr>
        <w:drawing>
          <wp:anchor distT="0" distB="0" distL="114300" distR="114300" simplePos="0" relativeHeight="251660288" behindDoc="0" locked="0" layoutInCell="1" allowOverlap="1" wp14:anchorId="59A4F7F1" wp14:editId="28C8C293">
            <wp:simplePos x="0" y="0"/>
            <wp:positionH relativeFrom="column">
              <wp:posOffset>300990</wp:posOffset>
            </wp:positionH>
            <wp:positionV relativeFrom="paragraph">
              <wp:posOffset>8691880</wp:posOffset>
            </wp:positionV>
            <wp:extent cx="4146550" cy="895350"/>
            <wp:effectExtent l="0" t="0" r="635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65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994">
        <w:rPr>
          <w:rFonts w:ascii="Arial" w:hAnsi="Arial" w:cs="Arial"/>
          <w:color w:val="000000" w:themeColor="text1"/>
          <w:sz w:val="28"/>
          <w:szCs w:val="28"/>
          <w:shd w:val="clear" w:color="auto" w:fill="FFFFFF"/>
        </w:rPr>
        <w:t>7.</w:t>
      </w:r>
      <w:r w:rsidR="009333DE">
        <w:rPr>
          <w:rFonts w:ascii="Arial" w:hAnsi="Arial" w:cs="Arial"/>
          <w:color w:val="000000" w:themeColor="text1"/>
          <w:sz w:val="28"/>
          <w:szCs w:val="28"/>
          <w:shd w:val="clear" w:color="auto" w:fill="FFFFFF"/>
        </w:rPr>
        <w:t xml:space="preserve"> </w:t>
      </w:r>
      <w:proofErr w:type="spellStart"/>
      <w:r w:rsidR="009333DE">
        <w:rPr>
          <w:rFonts w:ascii="Arial" w:hAnsi="Arial" w:cs="Arial"/>
          <w:color w:val="000000" w:themeColor="text1"/>
          <w:sz w:val="28"/>
          <w:szCs w:val="28"/>
          <w:shd w:val="clear" w:color="auto" w:fill="FFFFFF"/>
        </w:rPr>
        <w:t>código</w:t>
      </w:r>
      <w:proofErr w:type="gramStart"/>
      <w:r w:rsidR="009333DE">
        <w:rPr>
          <w:rFonts w:ascii="Arial" w:hAnsi="Arial" w:cs="Arial"/>
          <w:color w:val="000000" w:themeColor="text1"/>
          <w:sz w:val="28"/>
          <w:szCs w:val="28"/>
          <w:shd w:val="clear" w:color="auto" w:fill="FFFFFF"/>
        </w:rPr>
        <w:t>:me</w:t>
      </w:r>
      <w:proofErr w:type="spellEnd"/>
      <w:proofErr w:type="gramEnd"/>
      <w:r w:rsidR="009333DE">
        <w:rPr>
          <w:rFonts w:ascii="Arial" w:hAnsi="Arial" w:cs="Arial"/>
          <w:color w:val="000000" w:themeColor="text1"/>
          <w:sz w:val="28"/>
          <w:szCs w:val="28"/>
          <w:shd w:val="clear" w:color="auto" w:fill="FFFFFF"/>
        </w:rPr>
        <w:t xml:space="preserve"> gustan las </w:t>
      </w:r>
      <w:proofErr w:type="spellStart"/>
      <w:r w:rsidR="009333DE">
        <w:rPr>
          <w:rFonts w:ascii="Arial" w:hAnsi="Arial" w:cs="Arial"/>
          <w:color w:val="000000" w:themeColor="text1"/>
          <w:sz w:val="28"/>
          <w:szCs w:val="28"/>
          <w:shd w:val="clear" w:color="auto" w:fill="FFFFFF"/>
        </w:rPr>
        <w:t>burgers</w:t>
      </w:r>
      <w:proofErr w:type="spellEnd"/>
    </w:p>
    <w:p w:rsidR="00B24994" w:rsidRDefault="00B24994" w:rsidP="004E3056">
      <w:pPr>
        <w:rPr>
          <w:color w:val="000000" w:themeColor="text1"/>
          <w:sz w:val="36"/>
          <w:szCs w:val="36"/>
          <w:lang w:val="es-MX"/>
        </w:rPr>
      </w:pPr>
    </w:p>
    <w:p w:rsidR="004B5E6E" w:rsidRDefault="004B5E6E" w:rsidP="004B5E6E">
      <w:pPr>
        <w:rPr>
          <w:rFonts w:ascii="Bernard MT Condensed" w:hAnsi="Bernard MT Condensed"/>
          <w:color w:val="1F497D" w:themeColor="text2"/>
          <w:sz w:val="56"/>
          <w:szCs w:val="56"/>
          <w:lang w:val="es-MX"/>
        </w:rPr>
      </w:pPr>
      <w:r>
        <w:rPr>
          <w:rFonts w:ascii="Bernard MT Condensed" w:hAnsi="Bernard MT Condensed"/>
          <w:color w:val="1F497D" w:themeColor="text2"/>
          <w:sz w:val="56"/>
          <w:szCs w:val="56"/>
          <w:lang w:val="es-MX"/>
        </w:rPr>
        <w:t>ACTIVIDADES:</w:t>
      </w:r>
    </w:p>
    <w:p w:rsidR="004B5E6E" w:rsidRDefault="004B5E6E" w:rsidP="004B5E6E">
      <w:pPr>
        <w:rPr>
          <w:rFonts w:ascii="Bernard MT Condensed" w:hAnsi="Bernard MT Condensed"/>
          <w:color w:val="1F497D" w:themeColor="text2"/>
          <w:sz w:val="20"/>
          <w:szCs w:val="20"/>
          <w:lang w:val="es-MX"/>
        </w:rPr>
      </w:pPr>
      <w:r>
        <w:rPr>
          <w:rFonts w:ascii="Bernard MT Condensed" w:hAnsi="Bernard MT Condensed"/>
          <w:noProof/>
          <w:color w:val="1F497D" w:themeColor="text2"/>
          <w:sz w:val="20"/>
          <w:szCs w:val="20"/>
          <w:lang w:eastAsia="es-AR"/>
        </w:rPr>
        <w:drawing>
          <wp:inline distT="0" distB="0" distL="0" distR="0" wp14:anchorId="4D3EB257" wp14:editId="794C83C7">
            <wp:extent cx="5391150" cy="9429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942975"/>
                    </a:xfrm>
                    <a:prstGeom prst="rect">
                      <a:avLst/>
                    </a:prstGeom>
                    <a:noFill/>
                    <a:ln>
                      <a:noFill/>
                    </a:ln>
                  </pic:spPr>
                </pic:pic>
              </a:graphicData>
            </a:graphic>
          </wp:inline>
        </w:drawing>
      </w:r>
      <w:r>
        <w:rPr>
          <w:rFonts w:ascii="Bernard MT Condensed" w:hAnsi="Bernard MT Condensed"/>
          <w:noProof/>
          <w:color w:val="1F497D" w:themeColor="text2"/>
          <w:sz w:val="20"/>
          <w:szCs w:val="20"/>
          <w:lang w:eastAsia="es-AR"/>
        </w:rPr>
        <w:drawing>
          <wp:inline distT="0" distB="0" distL="0" distR="0" wp14:anchorId="076850C6" wp14:editId="47EF6990">
            <wp:extent cx="5400675" cy="36099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609975"/>
                    </a:xfrm>
                    <a:prstGeom prst="rect">
                      <a:avLst/>
                    </a:prstGeom>
                    <a:noFill/>
                    <a:ln>
                      <a:noFill/>
                    </a:ln>
                  </pic:spPr>
                </pic:pic>
              </a:graphicData>
            </a:graphic>
          </wp:inline>
        </w:drawing>
      </w:r>
    </w:p>
    <w:p w:rsidR="004B5E6E" w:rsidRDefault="004B5E6E" w:rsidP="004B5E6E">
      <w:pPr>
        <w:rPr>
          <w:rFonts w:ascii="Bernard MT Condensed" w:hAnsi="Bernard MT Condensed"/>
          <w:color w:val="000000" w:themeColor="text1"/>
          <w:sz w:val="44"/>
          <w:szCs w:val="44"/>
          <w:lang w:val="es-MX"/>
        </w:rPr>
      </w:pPr>
      <w:r w:rsidRPr="002A3173">
        <w:rPr>
          <w:rFonts w:ascii="Bernard MT Condensed" w:hAnsi="Bernard MT Condensed"/>
          <w:color w:val="000000" w:themeColor="text1"/>
          <w:sz w:val="44"/>
          <w:szCs w:val="44"/>
          <w:lang w:val="es-MX"/>
        </w:rPr>
        <w:t>RESPUESTAS:</w:t>
      </w:r>
    </w:p>
    <w:p w:rsidR="004B5E6E" w:rsidRDefault="004B5E6E" w:rsidP="004B5E6E">
      <w:pPr>
        <w:rPr>
          <w:rFonts w:ascii="Arial Narrow" w:hAnsi="Arial Narrow"/>
          <w:color w:val="000000" w:themeColor="text1"/>
          <w:sz w:val="28"/>
          <w:szCs w:val="28"/>
          <w:lang w:val="es-MX"/>
        </w:rPr>
      </w:pPr>
      <w:r>
        <w:rPr>
          <w:rFonts w:ascii="Bernard MT Condensed" w:hAnsi="Bernard MT Condensed"/>
          <w:color w:val="000000" w:themeColor="text1"/>
          <w:sz w:val="28"/>
          <w:szCs w:val="28"/>
          <w:lang w:val="es-MX"/>
        </w:rPr>
        <w:t>1_</w:t>
      </w:r>
      <w:r>
        <w:rPr>
          <w:rFonts w:ascii="Arial Narrow" w:hAnsi="Arial Narrow"/>
          <w:color w:val="000000" w:themeColor="text1"/>
          <w:sz w:val="28"/>
          <w:szCs w:val="28"/>
          <w:lang w:val="es-MX"/>
        </w:rPr>
        <w:t xml:space="preserve">Las </w:t>
      </w:r>
      <w:proofErr w:type="spellStart"/>
      <w:r>
        <w:rPr>
          <w:rFonts w:ascii="Arial Narrow" w:hAnsi="Arial Narrow"/>
          <w:color w:val="000000" w:themeColor="text1"/>
          <w:sz w:val="28"/>
          <w:szCs w:val="28"/>
          <w:lang w:val="es-MX"/>
        </w:rPr>
        <w:t>Valvulas</w:t>
      </w:r>
      <w:proofErr w:type="spellEnd"/>
      <w:r>
        <w:rPr>
          <w:rFonts w:ascii="Arial Narrow" w:hAnsi="Arial Narrow"/>
          <w:color w:val="000000" w:themeColor="text1"/>
          <w:sz w:val="28"/>
          <w:szCs w:val="28"/>
          <w:lang w:val="es-MX"/>
        </w:rPr>
        <w:t xml:space="preserve"> o tubos al </w:t>
      </w:r>
      <w:proofErr w:type="spellStart"/>
      <w:r>
        <w:rPr>
          <w:rFonts w:ascii="Arial Narrow" w:hAnsi="Arial Narrow"/>
          <w:color w:val="000000" w:themeColor="text1"/>
          <w:sz w:val="28"/>
          <w:szCs w:val="28"/>
          <w:lang w:val="es-MX"/>
        </w:rPr>
        <w:t>vacio</w:t>
      </w:r>
      <w:proofErr w:type="spellEnd"/>
      <w:r>
        <w:rPr>
          <w:rFonts w:ascii="Arial Narrow" w:hAnsi="Arial Narrow"/>
          <w:color w:val="000000" w:themeColor="text1"/>
          <w:sz w:val="28"/>
          <w:szCs w:val="28"/>
          <w:lang w:val="es-MX"/>
        </w:rPr>
        <w:t xml:space="preserve"> eran dispositivos </w:t>
      </w:r>
      <w:proofErr w:type="spellStart"/>
      <w:r>
        <w:rPr>
          <w:rFonts w:ascii="Arial Narrow" w:hAnsi="Arial Narrow"/>
          <w:color w:val="000000" w:themeColor="text1"/>
          <w:sz w:val="28"/>
          <w:szCs w:val="28"/>
          <w:lang w:val="es-MX"/>
        </w:rPr>
        <w:t>electronicos</w:t>
      </w:r>
      <w:proofErr w:type="spellEnd"/>
      <w:r>
        <w:rPr>
          <w:rFonts w:ascii="Arial Narrow" w:hAnsi="Arial Narrow"/>
          <w:color w:val="000000" w:themeColor="text1"/>
          <w:sz w:val="28"/>
          <w:szCs w:val="28"/>
          <w:lang w:val="es-MX"/>
        </w:rPr>
        <w:t xml:space="preserve"> que controlaban el flujo de corriente eléctrica  en las primeras computadoras.</w:t>
      </w:r>
    </w:p>
    <w:p w:rsidR="004B5E6E" w:rsidRDefault="004B5E6E" w:rsidP="004B5E6E">
      <w:pPr>
        <w:rPr>
          <w:rFonts w:ascii="Bernard MT Condensed" w:hAnsi="Bernard MT Condensed"/>
          <w:color w:val="000000" w:themeColor="text1"/>
          <w:sz w:val="28"/>
          <w:szCs w:val="28"/>
          <w:lang w:val="es-MX"/>
        </w:rPr>
      </w:pPr>
      <w:r>
        <w:rPr>
          <w:noProof/>
          <w:lang w:eastAsia="es-AR"/>
        </w:rPr>
        <w:lastRenderedPageBreak/>
        <w:drawing>
          <wp:inline distT="0" distB="0" distL="0" distR="0" wp14:anchorId="46B1848A" wp14:editId="23368A0F">
            <wp:extent cx="1971675" cy="2314575"/>
            <wp:effectExtent l="0" t="0" r="9525" b="9525"/>
            <wp:docPr id="10" name="Imagen 10" descr="Válvula termoiónic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álvula termoiónica - Wikipedia, la enciclopedia lib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2314575"/>
                    </a:xfrm>
                    <a:prstGeom prst="rect">
                      <a:avLst/>
                    </a:prstGeom>
                    <a:noFill/>
                    <a:ln>
                      <a:noFill/>
                    </a:ln>
                  </pic:spPr>
                </pic:pic>
              </a:graphicData>
            </a:graphic>
          </wp:inline>
        </w:drawing>
      </w:r>
    </w:p>
    <w:p w:rsidR="004B5E6E" w:rsidRPr="00AD77D6" w:rsidRDefault="004B5E6E" w:rsidP="004B5E6E">
      <w:pPr>
        <w:rPr>
          <w:rFonts w:ascii="Arial Narrow" w:hAnsi="Arial Narrow"/>
          <w:color w:val="000000" w:themeColor="text1"/>
          <w:sz w:val="28"/>
          <w:szCs w:val="28"/>
          <w:lang w:val="es-MX"/>
        </w:rPr>
      </w:pPr>
      <w:r>
        <w:rPr>
          <w:rFonts w:ascii="Bernard MT Condensed" w:hAnsi="Bernard MT Condensed"/>
          <w:color w:val="000000" w:themeColor="text1"/>
          <w:sz w:val="28"/>
          <w:szCs w:val="28"/>
          <w:lang w:val="es-MX"/>
        </w:rPr>
        <w:t>2_</w:t>
      </w:r>
      <w:r w:rsidRPr="00C410C5">
        <w:rPr>
          <w:rFonts w:ascii="Bernard MT Condensed" w:hAnsi="Bernard MT Condensed"/>
          <w:color w:val="000000" w:themeColor="text1"/>
          <w:sz w:val="28"/>
          <w:szCs w:val="28"/>
          <w:lang w:val="es-MX"/>
        </w:rPr>
        <w:t xml:space="preserve">1. </w:t>
      </w:r>
      <w:r w:rsidRPr="00AD77D6">
        <w:rPr>
          <w:rFonts w:ascii="Arial Narrow" w:hAnsi="Arial Narrow"/>
          <w:color w:val="000000" w:themeColor="text1"/>
          <w:sz w:val="28"/>
          <w:szCs w:val="28"/>
          <w:lang w:val="es-MX"/>
        </w:rPr>
        <w:t>Tamaño reducido: Los transistores son mucho más pequeños que las válvulas al vacío, lo que permitió la miniaturización de los dispositivos electrónicos.</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2. Consumo de energía: Los transistores consumen mucho menos energía que las válvulas al vacío, lo que reduce el calor generado y aumenta la eficiencia.</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3. Durabilidad: Los transistores son más resistentes y duraderos que las válvulas al vacío, con una vida útil más larga y menor probabilidad de falla.</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4. Velocidad: Los transistores operan a velocidades mucho más altas que las válvulas al vacío, lo que permite una mayor velocidad de procesamiento y transmisión de información.</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5. Ruido reducido: Los transistores generan menos ruido que las válvulas al vacío, lo que mejora la calidad de la señal y la precisión.</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6. Mantenimiento: Los transistores requieren menos mantenimiento que las válvulas al vacío, ya que no necesitan ser reemplazadas con tanta frecuencia.</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lastRenderedPageBreak/>
        <w:t>7. Costo: Los transistores son más económicos que las válvulas al vacío, lo que reduce los costos de producción y mantenimiento.</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8. Flexibilidad: Los transistores pueden ser utilizados en una amplia variedad de aplicaciones, desde electrónica de consumo hasta sistemas industriales y militares</w:t>
      </w:r>
    </w:p>
    <w:p w:rsidR="004B5E6E" w:rsidRPr="00AD77D6" w:rsidRDefault="00490103" w:rsidP="004B5E6E">
      <w:pPr>
        <w:rPr>
          <w:rFonts w:ascii="Arial Narrow" w:hAnsi="Arial Narrow"/>
          <w:color w:val="000000" w:themeColor="text1"/>
          <w:sz w:val="28"/>
          <w:szCs w:val="28"/>
          <w:lang w:val="es-MX"/>
        </w:rPr>
      </w:pPr>
      <w:r>
        <w:rPr>
          <w:noProof/>
          <w:lang w:eastAsia="es-AR"/>
        </w:rPr>
        <w:drawing>
          <wp:inline distT="0" distB="0" distL="0" distR="0">
            <wp:extent cx="1912651" cy="1905000"/>
            <wp:effectExtent l="0" t="0" r="0" b="0"/>
            <wp:docPr id="5" name="Imagen 5" descr="Transistor bipolar BJT y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istor bipolar BJT y Arduin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913759" cy="1906103"/>
                    </a:xfrm>
                    <a:prstGeom prst="rect">
                      <a:avLst/>
                    </a:prstGeom>
                    <a:noFill/>
                    <a:ln>
                      <a:noFill/>
                    </a:ln>
                  </pic:spPr>
                </pic:pic>
              </a:graphicData>
            </a:graphic>
          </wp:inline>
        </w:drawing>
      </w:r>
    </w:p>
    <w:p w:rsidR="004B5E6E" w:rsidRPr="00AD77D6" w:rsidRDefault="004B5E6E" w:rsidP="004B5E6E">
      <w:pPr>
        <w:rPr>
          <w:rFonts w:ascii="Arial Narrow" w:hAnsi="Arial Narrow"/>
          <w:color w:val="000000" w:themeColor="text1"/>
          <w:sz w:val="28"/>
          <w:szCs w:val="28"/>
          <w:lang w:val="es-MX"/>
        </w:rPr>
      </w:pPr>
      <w:r>
        <w:rPr>
          <w:rFonts w:ascii="Bernard MT Condensed" w:hAnsi="Bernard MT Condensed"/>
          <w:color w:val="000000" w:themeColor="text1"/>
          <w:sz w:val="28"/>
          <w:szCs w:val="28"/>
          <w:lang w:val="es-MX"/>
        </w:rPr>
        <w:t>3_</w:t>
      </w:r>
      <w:r w:rsidRPr="00AD77D6">
        <w:rPr>
          <w:rFonts w:ascii="Arial Narrow" w:hAnsi="Arial Narrow"/>
          <w:color w:val="000000" w:themeColor="text1"/>
          <w:sz w:val="28"/>
          <w:szCs w:val="28"/>
          <w:lang w:val="es-MX"/>
        </w:rPr>
        <w:t>Las computadoras de la séptima generación, que comenzaron en 1999, tienen varias características clave que las definen.</w:t>
      </w:r>
    </w:p>
    <w:p w:rsidR="004B5E6E" w:rsidRPr="00AD77D6" w:rsidRDefault="004B5E6E" w:rsidP="004B5E6E">
      <w:pPr>
        <w:rPr>
          <w:rFonts w:ascii="Arial Narrow" w:hAnsi="Arial Narrow"/>
          <w:color w:val="000000" w:themeColor="text1"/>
          <w:sz w:val="28"/>
          <w:szCs w:val="28"/>
          <w:lang w:val="es-MX"/>
        </w:rPr>
      </w:pP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 Pantallas planas: Utilizan pantallas LCD en lugar de los antiguos monitores de rayos catódicos ¹.</w:t>
      </w: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 Almacenamiento de alta densidad: Cuentan con discos duros ópticos y formatos como DVD, con capacidades de almacenamiento que llegan a 50 GB ¹.</w:t>
      </w: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 xml:space="preserve">- Dispositivos móviles: Incluyen teléfonos móviles, </w:t>
      </w:r>
      <w:proofErr w:type="spellStart"/>
      <w:r w:rsidRPr="00AD77D6">
        <w:rPr>
          <w:rFonts w:ascii="Arial Narrow" w:hAnsi="Arial Narrow"/>
          <w:color w:val="000000" w:themeColor="text1"/>
          <w:sz w:val="28"/>
          <w:szCs w:val="28"/>
          <w:lang w:val="es-MX"/>
        </w:rPr>
        <w:t>tablets</w:t>
      </w:r>
      <w:proofErr w:type="spellEnd"/>
      <w:r w:rsidRPr="00AD77D6">
        <w:rPr>
          <w:rFonts w:ascii="Arial Narrow" w:hAnsi="Arial Narrow"/>
          <w:color w:val="000000" w:themeColor="text1"/>
          <w:sz w:val="28"/>
          <w:szCs w:val="28"/>
          <w:lang w:val="es-MX"/>
        </w:rPr>
        <w:t>, reproductores de música y vídeo, cámaras de fotos digitales y discos duros externos ¹.</w:t>
      </w:r>
    </w:p>
    <w:p w:rsidR="004B5E6E" w:rsidRPr="00AD77D6"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 Pantallas táctiles: Permiten la interacción mediante la pantalla ¹.</w:t>
      </w:r>
    </w:p>
    <w:p w:rsidR="004B5E6E" w:rsidRPr="00AD77D6" w:rsidRDefault="00490103" w:rsidP="004B5E6E">
      <w:pPr>
        <w:rPr>
          <w:rFonts w:ascii="Arial Narrow" w:hAnsi="Arial Narrow"/>
          <w:color w:val="000000" w:themeColor="text1"/>
          <w:sz w:val="28"/>
          <w:szCs w:val="28"/>
          <w:lang w:val="es-MX"/>
        </w:rPr>
      </w:pPr>
      <w:r>
        <w:rPr>
          <w:noProof/>
          <w:lang w:eastAsia="es-AR"/>
        </w:rPr>
        <w:drawing>
          <wp:anchor distT="0" distB="0" distL="114300" distR="114300" simplePos="0" relativeHeight="251661312" behindDoc="0" locked="0" layoutInCell="1" allowOverlap="1" wp14:anchorId="44BEE67B" wp14:editId="6A9CDF36">
            <wp:simplePos x="0" y="0"/>
            <wp:positionH relativeFrom="column">
              <wp:posOffset>3663315</wp:posOffset>
            </wp:positionH>
            <wp:positionV relativeFrom="paragraph">
              <wp:posOffset>6350</wp:posOffset>
            </wp:positionV>
            <wp:extent cx="1933575" cy="1314450"/>
            <wp:effectExtent l="0" t="0" r="9525" b="0"/>
            <wp:wrapSquare wrapText="bothSides"/>
            <wp:docPr id="6" name="Imagen 6" descr="Las 3 generaciones de las computadoras | Su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s 3 generaciones de las computadoras | Suto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5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E6E" w:rsidRPr="00AD77D6">
        <w:rPr>
          <w:rFonts w:ascii="Arial Narrow" w:hAnsi="Arial Narrow"/>
          <w:color w:val="000000" w:themeColor="text1"/>
          <w:sz w:val="28"/>
          <w:szCs w:val="28"/>
          <w:lang w:val="es-MX"/>
        </w:rPr>
        <w:t>- Libros electrónicos: Ofrecen la posibilidad de leer libros en formato digital ¹.</w:t>
      </w:r>
    </w:p>
    <w:p w:rsidR="004B5E6E" w:rsidRDefault="004B5E6E" w:rsidP="004B5E6E">
      <w:pPr>
        <w:rPr>
          <w:rFonts w:ascii="Arial Narrow" w:hAnsi="Arial Narrow"/>
          <w:color w:val="000000" w:themeColor="text1"/>
          <w:sz w:val="28"/>
          <w:szCs w:val="28"/>
          <w:lang w:val="es-MX"/>
        </w:rPr>
      </w:pPr>
      <w:r w:rsidRPr="00AD77D6">
        <w:rPr>
          <w:rFonts w:ascii="Arial Narrow" w:hAnsi="Arial Narrow"/>
          <w:color w:val="000000" w:themeColor="text1"/>
          <w:sz w:val="28"/>
          <w:szCs w:val="28"/>
          <w:lang w:val="es-MX"/>
        </w:rPr>
        <w:t xml:space="preserve">- Microprocesadores avanzados: Procesadores como Intel </w:t>
      </w:r>
      <w:proofErr w:type="spellStart"/>
      <w:r w:rsidRPr="00AD77D6">
        <w:rPr>
          <w:rFonts w:ascii="Arial Narrow" w:hAnsi="Arial Narrow"/>
          <w:color w:val="000000" w:themeColor="text1"/>
          <w:sz w:val="28"/>
          <w:szCs w:val="28"/>
          <w:lang w:val="es-MX"/>
        </w:rPr>
        <w:t>Core</w:t>
      </w:r>
      <w:proofErr w:type="spellEnd"/>
      <w:r w:rsidRPr="00AD77D6">
        <w:rPr>
          <w:rFonts w:ascii="Arial Narrow" w:hAnsi="Arial Narrow"/>
          <w:color w:val="000000" w:themeColor="text1"/>
          <w:sz w:val="28"/>
          <w:szCs w:val="28"/>
          <w:lang w:val="es-MX"/>
        </w:rPr>
        <w:t xml:space="preserve"> y AMD </w:t>
      </w:r>
      <w:proofErr w:type="spellStart"/>
      <w:r w:rsidRPr="00AD77D6">
        <w:rPr>
          <w:rFonts w:ascii="Arial Narrow" w:hAnsi="Arial Narrow"/>
          <w:color w:val="000000" w:themeColor="text1"/>
          <w:sz w:val="28"/>
          <w:szCs w:val="28"/>
          <w:lang w:val="es-MX"/>
        </w:rPr>
        <w:t>Ryzen</w:t>
      </w:r>
      <w:proofErr w:type="spellEnd"/>
      <w:r w:rsidRPr="00AD77D6">
        <w:rPr>
          <w:rFonts w:ascii="Arial Narrow" w:hAnsi="Arial Narrow"/>
          <w:color w:val="000000" w:themeColor="text1"/>
          <w:sz w:val="28"/>
          <w:szCs w:val="28"/>
          <w:lang w:val="es-MX"/>
        </w:rPr>
        <w:t xml:space="preserve"> mejoran el rendimiento y la eficiencia energética ¹.</w:t>
      </w:r>
    </w:p>
    <w:p w:rsidR="00490103" w:rsidRDefault="00490103" w:rsidP="004B5E6E">
      <w:pPr>
        <w:rPr>
          <w:rFonts w:ascii="Arial Narrow" w:hAnsi="Arial Narrow"/>
          <w:color w:val="000000" w:themeColor="text1"/>
          <w:sz w:val="28"/>
          <w:szCs w:val="28"/>
          <w:lang w:val="es-MX"/>
        </w:rPr>
      </w:pPr>
    </w:p>
    <w:p w:rsidR="004B5E6E" w:rsidRDefault="004B5E6E" w:rsidP="004B5E6E">
      <w:pPr>
        <w:rPr>
          <w:rFonts w:ascii="Bernard MT Condensed" w:hAnsi="Bernard MT Condensed"/>
          <w:color w:val="000000" w:themeColor="text1"/>
          <w:sz w:val="28"/>
          <w:szCs w:val="28"/>
          <w:lang w:val="es-MX"/>
        </w:rPr>
      </w:pPr>
      <w:r>
        <w:rPr>
          <w:rFonts w:ascii="Bernard MT Condensed" w:hAnsi="Bernard MT Condensed"/>
          <w:color w:val="000000" w:themeColor="text1"/>
          <w:sz w:val="28"/>
          <w:szCs w:val="28"/>
          <w:lang w:val="es-MX"/>
        </w:rPr>
        <w:lastRenderedPageBreak/>
        <w:t>4_</w:t>
      </w:r>
      <w:r w:rsidRPr="00AD77D6">
        <w:rPr>
          <w:rFonts w:ascii="Arial Narrow" w:hAnsi="Arial Narrow"/>
          <w:color w:val="000000" w:themeColor="text1"/>
          <w:sz w:val="28"/>
          <w:szCs w:val="28"/>
          <w:lang w:val="es-MX"/>
        </w:rPr>
        <w:t>La creación del microprocesador es crucial porque revolucionó la tecnología y la vida moderna al permitir la miniaturización y el aumento exponencial de la capacidad de procesamiento en dispositivos electrónicos</w:t>
      </w:r>
      <w:r>
        <w:rPr>
          <w:rFonts w:ascii="Bernard MT Condensed" w:hAnsi="Bernard MT Condensed"/>
          <w:color w:val="000000" w:themeColor="text1"/>
          <w:sz w:val="28"/>
          <w:szCs w:val="28"/>
          <w:lang w:val="es-MX"/>
        </w:rPr>
        <w:t>.</w:t>
      </w:r>
    </w:p>
    <w:p w:rsidR="00490103" w:rsidRDefault="00490103" w:rsidP="004B5E6E">
      <w:pPr>
        <w:rPr>
          <w:rFonts w:ascii="Bernard MT Condensed" w:hAnsi="Bernard MT Condensed"/>
          <w:color w:val="000000" w:themeColor="text1"/>
          <w:sz w:val="28"/>
          <w:szCs w:val="28"/>
          <w:lang w:val="es-MX"/>
        </w:rPr>
      </w:pPr>
      <w:r>
        <w:rPr>
          <w:noProof/>
          <w:lang w:eastAsia="es-AR"/>
        </w:rPr>
        <w:drawing>
          <wp:inline distT="0" distB="0" distL="0" distR="0" wp14:anchorId="5D00E958" wp14:editId="44FA7811">
            <wp:extent cx="2009670" cy="1322075"/>
            <wp:effectExtent l="0" t="0" r="0" b="0"/>
            <wp:docPr id="11" name="Imagen 11" descr="Qué son los microprocesadores y qué modelos hay? - JVS Informática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son los microprocesadores y qué modelos hay? - JVS Informática Blo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976" cy="1322277"/>
                    </a:xfrm>
                    <a:prstGeom prst="rect">
                      <a:avLst/>
                    </a:prstGeom>
                    <a:noFill/>
                    <a:ln>
                      <a:noFill/>
                    </a:ln>
                  </pic:spPr>
                </pic:pic>
              </a:graphicData>
            </a:graphic>
          </wp:inline>
        </w:drawing>
      </w:r>
    </w:p>
    <w:p w:rsidR="004B5E6E" w:rsidRDefault="004B5E6E" w:rsidP="004B5E6E">
      <w:pPr>
        <w:rPr>
          <w:rFonts w:ascii="Arial Narrow" w:hAnsi="Arial Narrow"/>
          <w:color w:val="000000" w:themeColor="text1"/>
          <w:sz w:val="28"/>
          <w:szCs w:val="28"/>
          <w:lang w:val="es-MX"/>
        </w:rPr>
      </w:pPr>
      <w:r>
        <w:rPr>
          <w:rFonts w:ascii="Bernard MT Condensed" w:hAnsi="Bernard MT Condensed"/>
          <w:color w:val="000000" w:themeColor="text1"/>
          <w:sz w:val="28"/>
          <w:szCs w:val="28"/>
          <w:lang w:val="es-MX"/>
        </w:rPr>
        <w:t xml:space="preserve">5_ </w:t>
      </w:r>
      <w:proofErr w:type="spellStart"/>
      <w:r>
        <w:rPr>
          <w:rFonts w:ascii="Bernard MT Condensed" w:hAnsi="Bernard MT Condensed"/>
          <w:color w:val="000000" w:themeColor="text1"/>
          <w:sz w:val="28"/>
          <w:szCs w:val="28"/>
          <w:lang w:val="es-MX"/>
        </w:rPr>
        <w:t>F_</w:t>
      </w:r>
      <w:r w:rsidRPr="00AD77D6">
        <w:rPr>
          <w:rFonts w:ascii="Arial Narrow" w:hAnsi="Arial Narrow"/>
          <w:color w:val="000000" w:themeColor="text1"/>
          <w:sz w:val="28"/>
          <w:szCs w:val="28"/>
          <w:lang w:val="es-MX"/>
        </w:rPr>
        <w:t>La</w:t>
      </w:r>
      <w:proofErr w:type="spellEnd"/>
      <w:r w:rsidRPr="00AD77D6">
        <w:rPr>
          <w:rFonts w:ascii="Arial Narrow" w:hAnsi="Arial Narrow"/>
          <w:color w:val="000000" w:themeColor="text1"/>
          <w:sz w:val="28"/>
          <w:szCs w:val="28"/>
          <w:lang w:val="es-MX"/>
        </w:rPr>
        <w:t xml:space="preserve"> inteligencia artificial (IA) es una tecnología que permite a las máquinas, como computadoras o robots, hacer cosas que normalmente requieren inteligencia humana.</w:t>
      </w:r>
    </w:p>
    <w:p w:rsidR="00490103" w:rsidRDefault="00490103" w:rsidP="004B5E6E">
      <w:pPr>
        <w:rPr>
          <w:rFonts w:ascii="Arial Narrow" w:hAnsi="Arial Narrow"/>
          <w:color w:val="000000" w:themeColor="text1"/>
          <w:sz w:val="28"/>
          <w:szCs w:val="28"/>
          <w:lang w:val="es-MX"/>
        </w:rPr>
      </w:pPr>
      <w:r>
        <w:rPr>
          <w:noProof/>
          <w:lang w:eastAsia="es-AR"/>
        </w:rPr>
        <w:drawing>
          <wp:inline distT="0" distB="0" distL="0" distR="0" wp14:anchorId="4B9647C9" wp14:editId="19A48835">
            <wp:extent cx="2602523" cy="1372310"/>
            <wp:effectExtent l="0" t="0" r="7620" b="0"/>
            <wp:docPr id="12" name="Imagen 12" descr="MediaTek | Inteligencia Artificial: está transformando la manera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Tek | Inteligencia Artificial: está transformando la manera 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2790" cy="1372451"/>
                    </a:xfrm>
                    <a:prstGeom prst="rect">
                      <a:avLst/>
                    </a:prstGeom>
                    <a:noFill/>
                    <a:ln>
                      <a:noFill/>
                    </a:ln>
                  </pic:spPr>
                </pic:pic>
              </a:graphicData>
            </a:graphic>
          </wp:inline>
        </w:drawing>
      </w:r>
    </w:p>
    <w:p w:rsidR="00490103" w:rsidRDefault="00490103" w:rsidP="004B5E6E">
      <w:pPr>
        <w:rPr>
          <w:rFonts w:ascii="Arial Narrow" w:hAnsi="Arial Narrow"/>
          <w:color w:val="000000" w:themeColor="text1"/>
          <w:sz w:val="28"/>
          <w:szCs w:val="28"/>
          <w:lang w:val="es-MX"/>
        </w:rPr>
      </w:pPr>
    </w:p>
    <w:p w:rsidR="004B5E6E" w:rsidRDefault="004B5E6E" w:rsidP="004B5E6E">
      <w:pPr>
        <w:rPr>
          <w:rFonts w:ascii="Arial Narrow" w:hAnsi="Arial Narrow"/>
          <w:color w:val="000000" w:themeColor="text1"/>
          <w:sz w:val="28"/>
          <w:szCs w:val="28"/>
          <w:lang w:val="es-MX"/>
        </w:rPr>
      </w:pPr>
      <w:r>
        <w:rPr>
          <w:rFonts w:ascii="Arial Narrow" w:hAnsi="Arial Narrow"/>
          <w:color w:val="000000" w:themeColor="text1"/>
          <w:sz w:val="28"/>
          <w:szCs w:val="28"/>
          <w:lang w:val="es-MX"/>
        </w:rPr>
        <w:t xml:space="preserve">  </w:t>
      </w:r>
      <w:proofErr w:type="spellStart"/>
      <w:r>
        <w:rPr>
          <w:rFonts w:ascii="Bernard MT Condensed" w:hAnsi="Bernard MT Condensed"/>
          <w:color w:val="000000" w:themeColor="text1"/>
          <w:sz w:val="28"/>
          <w:szCs w:val="28"/>
          <w:lang w:val="es-MX"/>
        </w:rPr>
        <w:t>G_</w:t>
      </w:r>
      <w:r w:rsidRPr="00AD77D6">
        <w:rPr>
          <w:rFonts w:ascii="Arial Narrow" w:hAnsi="Arial Narrow"/>
          <w:color w:val="000000" w:themeColor="text1"/>
          <w:sz w:val="28"/>
          <w:szCs w:val="28"/>
          <w:lang w:val="es-MX"/>
        </w:rPr>
        <w:t>Sí</w:t>
      </w:r>
      <w:proofErr w:type="spellEnd"/>
      <w:r w:rsidRPr="00AD77D6">
        <w:rPr>
          <w:rFonts w:ascii="Arial Narrow" w:hAnsi="Arial Narrow"/>
          <w:color w:val="000000" w:themeColor="text1"/>
          <w:sz w:val="28"/>
          <w:szCs w:val="28"/>
          <w:lang w:val="es-MX"/>
        </w:rPr>
        <w:t>, se habla de una sexta generación de computadoras, aunque no es un término tan oficial como las generaciones anteriores. Esta generación está relacionada con las tecnologías emergentes que están redefiniendo la informática y la capacidad de las máquinas.</w:t>
      </w:r>
    </w:p>
    <w:p w:rsidR="004B5E6E" w:rsidRDefault="004B5E6E" w:rsidP="004B5E6E">
      <w:pPr>
        <w:rPr>
          <w:rFonts w:ascii="Arial Narrow" w:hAnsi="Arial Narrow"/>
          <w:b/>
          <w:color w:val="000000" w:themeColor="text1"/>
          <w:sz w:val="28"/>
          <w:szCs w:val="28"/>
          <w:lang w:val="es-MX"/>
        </w:rPr>
      </w:pPr>
      <w:r>
        <w:rPr>
          <w:rFonts w:ascii="Arial Narrow" w:hAnsi="Arial Narrow"/>
          <w:color w:val="000000" w:themeColor="text1"/>
          <w:sz w:val="28"/>
          <w:szCs w:val="28"/>
          <w:lang w:val="es-MX"/>
        </w:rPr>
        <w:t xml:space="preserve">Por </w:t>
      </w:r>
      <w:proofErr w:type="spellStart"/>
      <w:r>
        <w:rPr>
          <w:rFonts w:ascii="Arial Narrow" w:hAnsi="Arial Narrow"/>
          <w:color w:val="000000" w:themeColor="text1"/>
          <w:sz w:val="28"/>
          <w:szCs w:val="28"/>
          <w:lang w:val="es-MX"/>
        </w:rPr>
        <w:t>ej</w:t>
      </w:r>
      <w:proofErr w:type="spellEnd"/>
      <w:r>
        <w:rPr>
          <w:rFonts w:ascii="Arial Narrow" w:hAnsi="Arial Narrow"/>
          <w:color w:val="000000" w:themeColor="text1"/>
          <w:sz w:val="28"/>
          <w:szCs w:val="28"/>
          <w:lang w:val="es-MX"/>
        </w:rPr>
        <w:t xml:space="preserve">: </w:t>
      </w:r>
      <w:r>
        <w:rPr>
          <w:rFonts w:ascii="Arial Narrow" w:hAnsi="Arial Narrow"/>
          <w:b/>
          <w:color w:val="000000" w:themeColor="text1"/>
          <w:sz w:val="28"/>
          <w:szCs w:val="28"/>
          <w:lang w:val="es-MX"/>
        </w:rPr>
        <w:t xml:space="preserve">Inteligencia Artificial </w:t>
      </w:r>
      <w:proofErr w:type="gramStart"/>
      <w:r>
        <w:rPr>
          <w:rFonts w:ascii="Arial Narrow" w:hAnsi="Arial Narrow"/>
          <w:b/>
          <w:color w:val="000000" w:themeColor="text1"/>
          <w:sz w:val="28"/>
          <w:szCs w:val="28"/>
          <w:lang w:val="es-MX"/>
        </w:rPr>
        <w:t>Avanzada ,</w:t>
      </w:r>
      <w:proofErr w:type="gramEnd"/>
      <w:r>
        <w:rPr>
          <w:rFonts w:ascii="Arial Narrow" w:hAnsi="Arial Narrow"/>
          <w:b/>
          <w:color w:val="000000" w:themeColor="text1"/>
          <w:sz w:val="28"/>
          <w:szCs w:val="28"/>
          <w:lang w:val="es-MX"/>
        </w:rPr>
        <w:t xml:space="preserve"> Computación cuántica, </w:t>
      </w:r>
      <w:proofErr w:type="spellStart"/>
      <w:r>
        <w:rPr>
          <w:rFonts w:ascii="Arial Narrow" w:hAnsi="Arial Narrow"/>
          <w:b/>
          <w:color w:val="000000" w:themeColor="text1"/>
          <w:sz w:val="28"/>
          <w:szCs w:val="28"/>
          <w:lang w:val="es-MX"/>
        </w:rPr>
        <w:t>Nanotecnologia</w:t>
      </w:r>
      <w:proofErr w:type="spellEnd"/>
      <w:r>
        <w:rPr>
          <w:rFonts w:ascii="Arial Narrow" w:hAnsi="Arial Narrow"/>
          <w:b/>
          <w:color w:val="000000" w:themeColor="text1"/>
          <w:sz w:val="28"/>
          <w:szCs w:val="28"/>
          <w:lang w:val="es-MX"/>
        </w:rPr>
        <w:t xml:space="preserve"> y Nuevos Materiales, Internet de las cosas, </w:t>
      </w:r>
      <w:proofErr w:type="spellStart"/>
      <w:r>
        <w:rPr>
          <w:rFonts w:ascii="Arial Narrow" w:hAnsi="Arial Narrow"/>
          <w:b/>
          <w:color w:val="000000" w:themeColor="text1"/>
          <w:sz w:val="28"/>
          <w:szCs w:val="28"/>
          <w:lang w:val="es-MX"/>
        </w:rPr>
        <w:t>Autonomia</w:t>
      </w:r>
      <w:proofErr w:type="spellEnd"/>
      <w:r>
        <w:rPr>
          <w:rFonts w:ascii="Arial Narrow" w:hAnsi="Arial Narrow"/>
          <w:b/>
          <w:color w:val="000000" w:themeColor="text1"/>
          <w:sz w:val="28"/>
          <w:szCs w:val="28"/>
          <w:lang w:val="es-MX"/>
        </w:rPr>
        <w:t xml:space="preserve"> Avanzada.</w:t>
      </w:r>
    </w:p>
    <w:p w:rsidR="00553348" w:rsidRDefault="00553348" w:rsidP="004B5E6E">
      <w:pPr>
        <w:rPr>
          <w:rFonts w:ascii="Arial Narrow" w:hAnsi="Arial Narrow"/>
          <w:b/>
          <w:color w:val="000000" w:themeColor="text1"/>
          <w:sz w:val="28"/>
          <w:szCs w:val="28"/>
          <w:lang w:val="es-MX"/>
        </w:rPr>
      </w:pPr>
      <w:r>
        <w:rPr>
          <w:noProof/>
          <w:lang w:eastAsia="es-AR"/>
        </w:rPr>
        <w:t xml:space="preserve"> </w:t>
      </w:r>
      <w:r>
        <w:rPr>
          <w:noProof/>
          <w:lang w:eastAsia="es-AR"/>
        </w:rPr>
        <w:drawing>
          <wp:inline distT="0" distB="0" distL="0" distR="0" wp14:anchorId="545B96F6" wp14:editId="7511FAD8">
            <wp:extent cx="3304398" cy="1647929"/>
            <wp:effectExtent l="0" t="0" r="0" b="0"/>
            <wp:docPr id="13" name="Imagen 13" descr="Sexta generación de computadoras - Concepto e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xta generación de computadoras - Concepto e histor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06894" cy="1649174"/>
                    </a:xfrm>
                    <a:prstGeom prst="rect">
                      <a:avLst/>
                    </a:prstGeom>
                    <a:noFill/>
                    <a:ln>
                      <a:noFill/>
                    </a:ln>
                  </pic:spPr>
                </pic:pic>
              </a:graphicData>
            </a:graphic>
          </wp:inline>
        </w:drawing>
      </w:r>
    </w:p>
    <w:p w:rsidR="00705E4A" w:rsidRPr="00705E4A" w:rsidRDefault="00705E4A" w:rsidP="00705E4A">
      <w:pPr>
        <w:rPr>
          <w:rFonts w:ascii="Arial Narrow" w:hAnsi="Arial Narrow"/>
          <w:b/>
          <w:color w:val="000000" w:themeColor="text1"/>
          <w:sz w:val="24"/>
          <w:szCs w:val="28"/>
          <w:lang w:val="es-MX"/>
        </w:rPr>
      </w:pPr>
      <w:proofErr w:type="spellStart"/>
      <w:r>
        <w:rPr>
          <w:rFonts w:ascii="Arial Narrow" w:hAnsi="Arial Narrow"/>
          <w:b/>
          <w:color w:val="000000" w:themeColor="text1"/>
          <w:sz w:val="28"/>
          <w:szCs w:val="28"/>
          <w:lang w:val="es-MX"/>
        </w:rPr>
        <w:lastRenderedPageBreak/>
        <w:t>H_</w:t>
      </w:r>
      <w:r w:rsidRPr="00705E4A">
        <w:rPr>
          <w:rFonts w:ascii="Arial Narrow" w:hAnsi="Arial Narrow"/>
          <w:b/>
          <w:color w:val="000000" w:themeColor="text1"/>
          <w:sz w:val="24"/>
          <w:szCs w:val="28"/>
          <w:lang w:val="es-MX"/>
        </w:rPr>
        <w:t>La</w:t>
      </w:r>
      <w:proofErr w:type="spellEnd"/>
      <w:r w:rsidRPr="00705E4A">
        <w:rPr>
          <w:rFonts w:ascii="Arial Narrow" w:hAnsi="Arial Narrow"/>
          <w:b/>
          <w:color w:val="000000" w:themeColor="text1"/>
          <w:sz w:val="24"/>
          <w:szCs w:val="28"/>
          <w:lang w:val="es-MX"/>
        </w:rPr>
        <w:t xml:space="preserve"> tercera generación de computadoras (1964-1971) me llama la atención por varias razones:</w:t>
      </w:r>
    </w:p>
    <w:p w:rsidR="00705E4A" w:rsidRPr="00705E4A" w:rsidRDefault="00705E4A" w:rsidP="00705E4A">
      <w:pPr>
        <w:rPr>
          <w:rFonts w:ascii="Arial Narrow" w:hAnsi="Arial Narrow"/>
          <w:b/>
          <w:color w:val="000000" w:themeColor="text1"/>
          <w:sz w:val="24"/>
          <w:szCs w:val="28"/>
          <w:lang w:val="es-MX"/>
        </w:rPr>
      </w:pPr>
    </w:p>
    <w:p w:rsidR="00705E4A" w:rsidRP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1. Revolución tecnológica: Introdujo los circuitos integrados, lo que permitió una reducción significativa en el tamaño y costo de las computadoras.</w:t>
      </w:r>
    </w:p>
    <w:p w:rsidR="00705E4A" w:rsidRPr="00705E4A" w:rsidRDefault="00705E4A" w:rsidP="00705E4A">
      <w:pPr>
        <w:rPr>
          <w:rFonts w:ascii="Arial Narrow" w:hAnsi="Arial Narrow"/>
          <w:b/>
          <w:color w:val="000000" w:themeColor="text1"/>
          <w:sz w:val="24"/>
          <w:szCs w:val="28"/>
          <w:lang w:val="es-MX"/>
        </w:rPr>
      </w:pPr>
    </w:p>
    <w:p w:rsidR="00705E4A" w:rsidRP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2. Avance en la miniaturización: Los circuitos integrados permitieron la creación de computadoras más pequeñas y eficientes.</w:t>
      </w:r>
    </w:p>
    <w:p w:rsidR="00705E4A" w:rsidRPr="00705E4A" w:rsidRDefault="00705E4A" w:rsidP="00705E4A">
      <w:pPr>
        <w:rPr>
          <w:rFonts w:ascii="Arial Narrow" w:hAnsi="Arial Narrow"/>
          <w:b/>
          <w:color w:val="000000" w:themeColor="text1"/>
          <w:sz w:val="24"/>
          <w:szCs w:val="28"/>
          <w:lang w:val="es-MX"/>
        </w:rPr>
      </w:pPr>
    </w:p>
    <w:p w:rsidR="00705E4A" w:rsidRP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3. Mejora en la velocidad y capacidad: Las computadoras de esta generación fueron mucho más rápidas y potentes que sus predecesoras.</w:t>
      </w:r>
    </w:p>
    <w:p w:rsidR="00705E4A" w:rsidRPr="00705E4A" w:rsidRDefault="00705E4A" w:rsidP="00705E4A">
      <w:pPr>
        <w:rPr>
          <w:rFonts w:ascii="Arial Narrow" w:hAnsi="Arial Narrow"/>
          <w:b/>
          <w:color w:val="000000" w:themeColor="text1"/>
          <w:sz w:val="24"/>
          <w:szCs w:val="28"/>
          <w:lang w:val="es-MX"/>
        </w:rPr>
      </w:pPr>
    </w:p>
    <w:p w:rsidR="00705E4A" w:rsidRP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4. Expansión de la informática: La tercera generación marcó el comienzo de la era de la informática en la sociedad.</w:t>
      </w:r>
    </w:p>
    <w:p w:rsidR="00705E4A" w:rsidRPr="00705E4A" w:rsidRDefault="00705E4A" w:rsidP="00705E4A">
      <w:pPr>
        <w:rPr>
          <w:rFonts w:ascii="Arial Narrow" w:hAnsi="Arial Narrow"/>
          <w:b/>
          <w:color w:val="000000" w:themeColor="text1"/>
          <w:sz w:val="24"/>
          <w:szCs w:val="28"/>
          <w:lang w:val="es-MX"/>
        </w:rPr>
      </w:pPr>
    </w:p>
    <w:p w:rsidR="00705E4A" w:rsidRP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 xml:space="preserve">5. Innovaciones </w:t>
      </w:r>
      <w:proofErr w:type="spellStart"/>
      <w:r w:rsidRPr="00705E4A">
        <w:rPr>
          <w:rFonts w:ascii="Arial Narrow" w:hAnsi="Arial Narrow"/>
          <w:b/>
          <w:color w:val="000000" w:themeColor="text1"/>
          <w:sz w:val="24"/>
          <w:szCs w:val="28"/>
          <w:lang w:val="es-MX"/>
        </w:rPr>
        <w:t>iconicas</w:t>
      </w:r>
      <w:proofErr w:type="spellEnd"/>
      <w:r w:rsidRPr="00705E4A">
        <w:rPr>
          <w:rFonts w:ascii="Arial Narrow" w:hAnsi="Arial Narrow"/>
          <w:b/>
          <w:color w:val="000000" w:themeColor="text1"/>
          <w:sz w:val="24"/>
          <w:szCs w:val="28"/>
          <w:lang w:val="es-MX"/>
        </w:rPr>
        <w:t>: Esta generación vio el nacimiento de sistemas operativos como UNIX y lenguajes de programación como C.</w:t>
      </w:r>
    </w:p>
    <w:p w:rsidR="00705E4A" w:rsidRPr="00705E4A" w:rsidRDefault="00705E4A" w:rsidP="00705E4A">
      <w:pPr>
        <w:rPr>
          <w:rFonts w:ascii="Arial Narrow" w:hAnsi="Arial Narrow"/>
          <w:b/>
          <w:color w:val="000000" w:themeColor="text1"/>
          <w:sz w:val="24"/>
          <w:szCs w:val="28"/>
          <w:lang w:val="es-MX"/>
        </w:rPr>
      </w:pPr>
    </w:p>
    <w:p w:rsidR="00705E4A" w:rsidRDefault="00705E4A" w:rsidP="00705E4A">
      <w:pPr>
        <w:rPr>
          <w:rFonts w:ascii="Arial Narrow" w:hAnsi="Arial Narrow"/>
          <w:b/>
          <w:color w:val="000000" w:themeColor="text1"/>
          <w:sz w:val="24"/>
          <w:szCs w:val="28"/>
          <w:lang w:val="es-MX"/>
        </w:rPr>
      </w:pPr>
      <w:r w:rsidRPr="00705E4A">
        <w:rPr>
          <w:rFonts w:ascii="Arial Narrow" w:hAnsi="Arial Narrow"/>
          <w:b/>
          <w:color w:val="000000" w:themeColor="text1"/>
          <w:sz w:val="24"/>
          <w:szCs w:val="28"/>
          <w:lang w:val="es-MX"/>
        </w:rPr>
        <w:t>La tercera generación fue un punto de inflexión en la historia de las computadoras, ya que sentó las bases para el desarrollo de tecnologías más avanzadas y accesibles en el futuro.</w:t>
      </w:r>
    </w:p>
    <w:p w:rsidR="00553348" w:rsidRPr="00705E4A" w:rsidRDefault="00553348" w:rsidP="00705E4A">
      <w:pPr>
        <w:rPr>
          <w:rFonts w:ascii="Arial Narrow" w:hAnsi="Arial Narrow"/>
          <w:b/>
          <w:color w:val="000000" w:themeColor="text1"/>
          <w:sz w:val="24"/>
          <w:szCs w:val="28"/>
          <w:lang w:val="es-MX"/>
        </w:rPr>
      </w:pPr>
      <w:r>
        <w:rPr>
          <w:noProof/>
          <w:lang w:eastAsia="es-AR"/>
        </w:rPr>
        <w:drawing>
          <wp:inline distT="0" distB="0" distL="0" distR="0" wp14:anchorId="1EECC691" wp14:editId="4210BA77">
            <wp:extent cx="4873450" cy="2505713"/>
            <wp:effectExtent l="0" t="0" r="0" b="8890"/>
            <wp:docPr id="14" name="Imagen 14" descr="las generaciones de las computadoras.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s generaciones de las computadoras. | Mind Ma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8929" cy="2508530"/>
                    </a:xfrm>
                    <a:prstGeom prst="rect">
                      <a:avLst/>
                    </a:prstGeom>
                    <a:noFill/>
                    <a:ln>
                      <a:noFill/>
                    </a:ln>
                  </pic:spPr>
                </pic:pic>
              </a:graphicData>
            </a:graphic>
          </wp:inline>
        </w:drawing>
      </w:r>
    </w:p>
    <w:p w:rsidR="004B5E6E" w:rsidRDefault="004B5E6E" w:rsidP="004B5E6E">
      <w:pPr>
        <w:rPr>
          <w:rFonts w:ascii="Arial Narrow" w:hAnsi="Arial Narrow"/>
          <w:b/>
          <w:color w:val="000000" w:themeColor="text1"/>
          <w:sz w:val="24"/>
          <w:szCs w:val="28"/>
          <w:lang w:val="es-MX"/>
        </w:rPr>
      </w:pPr>
    </w:p>
    <w:p w:rsidR="00705E4A" w:rsidRDefault="00705E4A" w:rsidP="004B5E6E">
      <w:pPr>
        <w:rPr>
          <w:rFonts w:ascii="Arial Narrow" w:hAnsi="Arial Narrow"/>
          <w:b/>
          <w:color w:val="000000" w:themeColor="text1"/>
          <w:sz w:val="32"/>
          <w:szCs w:val="28"/>
          <w:lang w:val="es-MX"/>
        </w:rPr>
      </w:pPr>
      <w:proofErr w:type="spellStart"/>
      <w:r w:rsidRPr="00D174AB">
        <w:rPr>
          <w:rFonts w:ascii="Arial Narrow" w:hAnsi="Arial Narrow"/>
          <w:b/>
          <w:color w:val="000000" w:themeColor="text1"/>
          <w:sz w:val="32"/>
          <w:szCs w:val="28"/>
          <w:lang w:val="es-MX"/>
        </w:rPr>
        <w:lastRenderedPageBreak/>
        <w:t>I_los</w:t>
      </w:r>
      <w:proofErr w:type="spellEnd"/>
      <w:r w:rsidRPr="00D174AB">
        <w:rPr>
          <w:rFonts w:ascii="Arial Narrow" w:hAnsi="Arial Narrow"/>
          <w:b/>
          <w:color w:val="000000" w:themeColor="text1"/>
          <w:sz w:val="32"/>
          <w:szCs w:val="28"/>
          <w:lang w:val="es-MX"/>
        </w:rPr>
        <w:t xml:space="preserve"> </w:t>
      </w:r>
      <w:proofErr w:type="spellStart"/>
      <w:r w:rsidRPr="00D174AB">
        <w:rPr>
          <w:rFonts w:ascii="Arial Narrow" w:hAnsi="Arial Narrow"/>
          <w:b/>
          <w:color w:val="000000" w:themeColor="text1"/>
          <w:sz w:val="32"/>
          <w:szCs w:val="28"/>
          <w:lang w:val="es-MX"/>
        </w:rPr>
        <w:t>transitores</w:t>
      </w:r>
      <w:proofErr w:type="spellEnd"/>
      <w:r w:rsidRPr="00D174AB">
        <w:rPr>
          <w:rFonts w:ascii="Arial Narrow" w:hAnsi="Arial Narrow"/>
          <w:b/>
          <w:color w:val="000000" w:themeColor="text1"/>
          <w:sz w:val="32"/>
          <w:szCs w:val="28"/>
          <w:lang w:val="es-MX"/>
        </w:rPr>
        <w:t xml:space="preserve"> por que fueron muy importante para la </w:t>
      </w:r>
      <w:r w:rsidR="00D174AB">
        <w:rPr>
          <w:rFonts w:ascii="Arial Narrow" w:hAnsi="Arial Narrow"/>
          <w:b/>
          <w:color w:val="000000" w:themeColor="text1"/>
          <w:sz w:val="32"/>
          <w:szCs w:val="28"/>
          <w:lang w:val="es-MX"/>
        </w:rPr>
        <w:t>informática.</w:t>
      </w:r>
    </w:p>
    <w:p w:rsidR="00D174AB" w:rsidRDefault="00D174AB" w:rsidP="004B5E6E">
      <w:pPr>
        <w:rPr>
          <w:rFonts w:ascii="Arial Narrow" w:hAnsi="Arial Narrow"/>
          <w:b/>
          <w:color w:val="000000" w:themeColor="text1"/>
          <w:sz w:val="32"/>
          <w:szCs w:val="28"/>
          <w:lang w:val="es-MX"/>
        </w:rPr>
      </w:pPr>
      <w:r>
        <w:rPr>
          <w:rFonts w:ascii="Arial Narrow" w:hAnsi="Arial Narrow"/>
          <w:b/>
          <w:color w:val="000000" w:themeColor="text1"/>
          <w:sz w:val="32"/>
          <w:szCs w:val="28"/>
          <w:lang w:val="es-MX"/>
        </w:rPr>
        <w:t xml:space="preserve">Y la generación </w:t>
      </w:r>
      <w:proofErr w:type="spellStart"/>
      <w:r>
        <w:rPr>
          <w:rFonts w:ascii="Arial Narrow" w:hAnsi="Arial Narrow"/>
          <w:b/>
          <w:color w:val="000000" w:themeColor="text1"/>
          <w:sz w:val="32"/>
          <w:szCs w:val="28"/>
          <w:lang w:val="es-MX"/>
        </w:rPr>
        <w:t>mas</w:t>
      </w:r>
      <w:proofErr w:type="spellEnd"/>
      <w:r>
        <w:rPr>
          <w:rFonts w:ascii="Arial Narrow" w:hAnsi="Arial Narrow"/>
          <w:b/>
          <w:color w:val="000000" w:themeColor="text1"/>
          <w:sz w:val="32"/>
          <w:szCs w:val="28"/>
          <w:lang w:val="es-MX"/>
        </w:rPr>
        <w:t xml:space="preserve"> importante para </w:t>
      </w:r>
      <w:proofErr w:type="spellStart"/>
      <w:r>
        <w:rPr>
          <w:rFonts w:ascii="Arial Narrow" w:hAnsi="Arial Narrow"/>
          <w:b/>
          <w:color w:val="000000" w:themeColor="text1"/>
          <w:sz w:val="32"/>
          <w:szCs w:val="28"/>
          <w:lang w:val="es-MX"/>
        </w:rPr>
        <w:t>mi</w:t>
      </w:r>
      <w:proofErr w:type="spellEnd"/>
      <w:r>
        <w:rPr>
          <w:rFonts w:ascii="Arial Narrow" w:hAnsi="Arial Narrow"/>
          <w:b/>
          <w:color w:val="000000" w:themeColor="text1"/>
          <w:sz w:val="32"/>
          <w:szCs w:val="28"/>
          <w:lang w:val="es-MX"/>
        </w:rPr>
        <w:t xml:space="preserve"> es la 6ta</w:t>
      </w:r>
    </w:p>
    <w:p w:rsidR="00553348" w:rsidRPr="00D174AB" w:rsidRDefault="00553348" w:rsidP="004B5E6E">
      <w:pPr>
        <w:rPr>
          <w:rFonts w:ascii="Arial Narrow" w:hAnsi="Arial Narrow"/>
          <w:color w:val="000000" w:themeColor="text1"/>
          <w:sz w:val="32"/>
          <w:szCs w:val="28"/>
          <w:lang w:val="es-MX"/>
        </w:rPr>
      </w:pPr>
      <w:bookmarkStart w:id="0" w:name="_GoBack"/>
      <w:bookmarkEnd w:id="0"/>
    </w:p>
    <w:p w:rsidR="004B5E6E" w:rsidRPr="00705E4A" w:rsidRDefault="004B5E6E" w:rsidP="004E3056">
      <w:pPr>
        <w:rPr>
          <w:color w:val="000000" w:themeColor="text1"/>
          <w:sz w:val="32"/>
          <w:szCs w:val="36"/>
          <w:lang w:val="es-MX"/>
        </w:rPr>
      </w:pPr>
    </w:p>
    <w:sectPr w:rsidR="004B5E6E" w:rsidRPr="00705E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03" w:rsidRDefault="00490103" w:rsidP="004E3056">
      <w:pPr>
        <w:spacing w:after="0" w:line="240" w:lineRule="auto"/>
      </w:pPr>
      <w:r>
        <w:separator/>
      </w:r>
    </w:p>
  </w:endnote>
  <w:endnote w:type="continuationSeparator" w:id="0">
    <w:p w:rsidR="00490103" w:rsidRDefault="00490103" w:rsidP="004E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03" w:rsidRDefault="00490103" w:rsidP="004E3056">
      <w:pPr>
        <w:spacing w:after="0" w:line="240" w:lineRule="auto"/>
      </w:pPr>
      <w:r>
        <w:separator/>
      </w:r>
    </w:p>
  </w:footnote>
  <w:footnote w:type="continuationSeparator" w:id="0">
    <w:p w:rsidR="00490103" w:rsidRDefault="00490103" w:rsidP="004E3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6D0B"/>
    <w:multiLevelType w:val="multilevel"/>
    <w:tmpl w:val="39C4651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86F63A7"/>
    <w:multiLevelType w:val="hybridMultilevel"/>
    <w:tmpl w:val="85EC29B2"/>
    <w:lvl w:ilvl="0" w:tplc="2C0A0013">
      <w:start w:val="1"/>
      <w:numFmt w:val="upperRoman"/>
      <w:lvlText w:val="%1."/>
      <w:lvlJc w:val="right"/>
      <w:pPr>
        <w:ind w:left="1170" w:hanging="360"/>
      </w:pPr>
    </w:lvl>
    <w:lvl w:ilvl="1" w:tplc="2C0A0019" w:tentative="1">
      <w:start w:val="1"/>
      <w:numFmt w:val="lowerLetter"/>
      <w:lvlText w:val="%2."/>
      <w:lvlJc w:val="left"/>
      <w:pPr>
        <w:ind w:left="1890" w:hanging="360"/>
      </w:pPr>
    </w:lvl>
    <w:lvl w:ilvl="2" w:tplc="2C0A001B" w:tentative="1">
      <w:start w:val="1"/>
      <w:numFmt w:val="lowerRoman"/>
      <w:lvlText w:val="%3."/>
      <w:lvlJc w:val="right"/>
      <w:pPr>
        <w:ind w:left="2610" w:hanging="180"/>
      </w:pPr>
    </w:lvl>
    <w:lvl w:ilvl="3" w:tplc="2C0A000F" w:tentative="1">
      <w:start w:val="1"/>
      <w:numFmt w:val="decimal"/>
      <w:lvlText w:val="%4."/>
      <w:lvlJc w:val="left"/>
      <w:pPr>
        <w:ind w:left="3330" w:hanging="360"/>
      </w:pPr>
    </w:lvl>
    <w:lvl w:ilvl="4" w:tplc="2C0A0019" w:tentative="1">
      <w:start w:val="1"/>
      <w:numFmt w:val="lowerLetter"/>
      <w:lvlText w:val="%5."/>
      <w:lvlJc w:val="left"/>
      <w:pPr>
        <w:ind w:left="4050" w:hanging="360"/>
      </w:pPr>
    </w:lvl>
    <w:lvl w:ilvl="5" w:tplc="2C0A001B" w:tentative="1">
      <w:start w:val="1"/>
      <w:numFmt w:val="lowerRoman"/>
      <w:lvlText w:val="%6."/>
      <w:lvlJc w:val="right"/>
      <w:pPr>
        <w:ind w:left="4770" w:hanging="180"/>
      </w:pPr>
    </w:lvl>
    <w:lvl w:ilvl="6" w:tplc="2C0A000F" w:tentative="1">
      <w:start w:val="1"/>
      <w:numFmt w:val="decimal"/>
      <w:lvlText w:val="%7."/>
      <w:lvlJc w:val="left"/>
      <w:pPr>
        <w:ind w:left="5490" w:hanging="360"/>
      </w:pPr>
    </w:lvl>
    <w:lvl w:ilvl="7" w:tplc="2C0A0019" w:tentative="1">
      <w:start w:val="1"/>
      <w:numFmt w:val="lowerLetter"/>
      <w:lvlText w:val="%8."/>
      <w:lvlJc w:val="left"/>
      <w:pPr>
        <w:ind w:left="6210" w:hanging="360"/>
      </w:pPr>
    </w:lvl>
    <w:lvl w:ilvl="8" w:tplc="2C0A001B" w:tentative="1">
      <w:start w:val="1"/>
      <w:numFmt w:val="lowerRoman"/>
      <w:lvlText w:val="%9."/>
      <w:lvlJc w:val="right"/>
      <w:pPr>
        <w:ind w:left="6930" w:hanging="180"/>
      </w:pPr>
    </w:lvl>
  </w:abstractNum>
  <w:abstractNum w:abstractNumId="2">
    <w:nsid w:val="2D217D95"/>
    <w:multiLevelType w:val="hybridMultilevel"/>
    <w:tmpl w:val="A352E9CC"/>
    <w:lvl w:ilvl="0" w:tplc="2C0A0001">
      <w:start w:val="1"/>
      <w:numFmt w:val="bullet"/>
      <w:lvlText w:val=""/>
      <w:lvlJc w:val="left"/>
      <w:pPr>
        <w:ind w:left="1515" w:hanging="360"/>
      </w:pPr>
      <w:rPr>
        <w:rFonts w:ascii="Symbol" w:hAnsi="Symbol" w:hint="default"/>
      </w:rPr>
    </w:lvl>
    <w:lvl w:ilvl="1" w:tplc="2C0A0003" w:tentative="1">
      <w:start w:val="1"/>
      <w:numFmt w:val="bullet"/>
      <w:lvlText w:val="o"/>
      <w:lvlJc w:val="left"/>
      <w:pPr>
        <w:ind w:left="2235" w:hanging="360"/>
      </w:pPr>
      <w:rPr>
        <w:rFonts w:ascii="Courier New" w:hAnsi="Courier New" w:cs="Courier New" w:hint="default"/>
      </w:rPr>
    </w:lvl>
    <w:lvl w:ilvl="2" w:tplc="2C0A0005" w:tentative="1">
      <w:start w:val="1"/>
      <w:numFmt w:val="bullet"/>
      <w:lvlText w:val=""/>
      <w:lvlJc w:val="left"/>
      <w:pPr>
        <w:ind w:left="2955" w:hanging="360"/>
      </w:pPr>
      <w:rPr>
        <w:rFonts w:ascii="Wingdings" w:hAnsi="Wingdings" w:hint="default"/>
      </w:rPr>
    </w:lvl>
    <w:lvl w:ilvl="3" w:tplc="2C0A0001" w:tentative="1">
      <w:start w:val="1"/>
      <w:numFmt w:val="bullet"/>
      <w:lvlText w:val=""/>
      <w:lvlJc w:val="left"/>
      <w:pPr>
        <w:ind w:left="3675" w:hanging="360"/>
      </w:pPr>
      <w:rPr>
        <w:rFonts w:ascii="Symbol" w:hAnsi="Symbol" w:hint="default"/>
      </w:rPr>
    </w:lvl>
    <w:lvl w:ilvl="4" w:tplc="2C0A0003" w:tentative="1">
      <w:start w:val="1"/>
      <w:numFmt w:val="bullet"/>
      <w:lvlText w:val="o"/>
      <w:lvlJc w:val="left"/>
      <w:pPr>
        <w:ind w:left="4395" w:hanging="360"/>
      </w:pPr>
      <w:rPr>
        <w:rFonts w:ascii="Courier New" w:hAnsi="Courier New" w:cs="Courier New" w:hint="default"/>
      </w:rPr>
    </w:lvl>
    <w:lvl w:ilvl="5" w:tplc="2C0A0005" w:tentative="1">
      <w:start w:val="1"/>
      <w:numFmt w:val="bullet"/>
      <w:lvlText w:val=""/>
      <w:lvlJc w:val="left"/>
      <w:pPr>
        <w:ind w:left="5115" w:hanging="360"/>
      </w:pPr>
      <w:rPr>
        <w:rFonts w:ascii="Wingdings" w:hAnsi="Wingdings" w:hint="default"/>
      </w:rPr>
    </w:lvl>
    <w:lvl w:ilvl="6" w:tplc="2C0A0001" w:tentative="1">
      <w:start w:val="1"/>
      <w:numFmt w:val="bullet"/>
      <w:lvlText w:val=""/>
      <w:lvlJc w:val="left"/>
      <w:pPr>
        <w:ind w:left="5835" w:hanging="360"/>
      </w:pPr>
      <w:rPr>
        <w:rFonts w:ascii="Symbol" w:hAnsi="Symbol" w:hint="default"/>
      </w:rPr>
    </w:lvl>
    <w:lvl w:ilvl="7" w:tplc="2C0A0003" w:tentative="1">
      <w:start w:val="1"/>
      <w:numFmt w:val="bullet"/>
      <w:lvlText w:val="o"/>
      <w:lvlJc w:val="left"/>
      <w:pPr>
        <w:ind w:left="6555" w:hanging="360"/>
      </w:pPr>
      <w:rPr>
        <w:rFonts w:ascii="Courier New" w:hAnsi="Courier New" w:cs="Courier New" w:hint="default"/>
      </w:rPr>
    </w:lvl>
    <w:lvl w:ilvl="8" w:tplc="2C0A0005" w:tentative="1">
      <w:start w:val="1"/>
      <w:numFmt w:val="bullet"/>
      <w:lvlText w:val=""/>
      <w:lvlJc w:val="left"/>
      <w:pPr>
        <w:ind w:left="7275" w:hanging="360"/>
      </w:pPr>
      <w:rPr>
        <w:rFonts w:ascii="Wingdings" w:hAnsi="Wingdings" w:hint="default"/>
      </w:rPr>
    </w:lvl>
  </w:abstractNum>
  <w:abstractNum w:abstractNumId="3">
    <w:nsid w:val="34665F2B"/>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074C65"/>
    <w:multiLevelType w:val="hybridMultilevel"/>
    <w:tmpl w:val="F58CB44C"/>
    <w:lvl w:ilvl="0" w:tplc="2C0A0013">
      <w:start w:val="1"/>
      <w:numFmt w:val="upperRoman"/>
      <w:lvlText w:val="%1."/>
      <w:lvlJc w:val="right"/>
      <w:pPr>
        <w:ind w:left="360" w:hanging="360"/>
      </w:pPr>
    </w:lvl>
    <w:lvl w:ilvl="1" w:tplc="2C0A0019" w:tentative="1">
      <w:start w:val="1"/>
      <w:numFmt w:val="lowerLetter"/>
      <w:lvlText w:val="%2."/>
      <w:lvlJc w:val="left"/>
      <w:pPr>
        <w:ind w:left="1515" w:hanging="360"/>
      </w:pPr>
    </w:lvl>
    <w:lvl w:ilvl="2" w:tplc="2C0A001B" w:tentative="1">
      <w:start w:val="1"/>
      <w:numFmt w:val="lowerRoman"/>
      <w:lvlText w:val="%3."/>
      <w:lvlJc w:val="right"/>
      <w:pPr>
        <w:ind w:left="2235" w:hanging="180"/>
      </w:pPr>
    </w:lvl>
    <w:lvl w:ilvl="3" w:tplc="2C0A000F" w:tentative="1">
      <w:start w:val="1"/>
      <w:numFmt w:val="decimal"/>
      <w:lvlText w:val="%4."/>
      <w:lvlJc w:val="left"/>
      <w:pPr>
        <w:ind w:left="2955" w:hanging="360"/>
      </w:pPr>
    </w:lvl>
    <w:lvl w:ilvl="4" w:tplc="2C0A0019" w:tentative="1">
      <w:start w:val="1"/>
      <w:numFmt w:val="lowerLetter"/>
      <w:lvlText w:val="%5."/>
      <w:lvlJc w:val="left"/>
      <w:pPr>
        <w:ind w:left="3675" w:hanging="360"/>
      </w:pPr>
    </w:lvl>
    <w:lvl w:ilvl="5" w:tplc="2C0A001B" w:tentative="1">
      <w:start w:val="1"/>
      <w:numFmt w:val="lowerRoman"/>
      <w:lvlText w:val="%6."/>
      <w:lvlJc w:val="right"/>
      <w:pPr>
        <w:ind w:left="4395" w:hanging="180"/>
      </w:pPr>
    </w:lvl>
    <w:lvl w:ilvl="6" w:tplc="2C0A000F" w:tentative="1">
      <w:start w:val="1"/>
      <w:numFmt w:val="decimal"/>
      <w:lvlText w:val="%7."/>
      <w:lvlJc w:val="left"/>
      <w:pPr>
        <w:ind w:left="5115" w:hanging="360"/>
      </w:pPr>
    </w:lvl>
    <w:lvl w:ilvl="7" w:tplc="2C0A0019" w:tentative="1">
      <w:start w:val="1"/>
      <w:numFmt w:val="lowerLetter"/>
      <w:lvlText w:val="%8."/>
      <w:lvlJc w:val="left"/>
      <w:pPr>
        <w:ind w:left="5835" w:hanging="360"/>
      </w:pPr>
    </w:lvl>
    <w:lvl w:ilvl="8" w:tplc="2C0A001B" w:tentative="1">
      <w:start w:val="1"/>
      <w:numFmt w:val="lowerRoman"/>
      <w:lvlText w:val="%9."/>
      <w:lvlJc w:val="right"/>
      <w:pPr>
        <w:ind w:left="6555" w:hanging="180"/>
      </w:pPr>
    </w:lvl>
  </w:abstractNum>
  <w:abstractNum w:abstractNumId="5">
    <w:nsid w:val="7DD517CA"/>
    <w:multiLevelType w:val="hybridMultilevel"/>
    <w:tmpl w:val="A1C69B9A"/>
    <w:lvl w:ilvl="0" w:tplc="2C0A000F">
      <w:start w:val="1"/>
      <w:numFmt w:val="decimal"/>
      <w:lvlText w:val="%1."/>
      <w:lvlJc w:val="left"/>
      <w:pPr>
        <w:ind w:left="2310" w:hanging="360"/>
      </w:pPr>
    </w:lvl>
    <w:lvl w:ilvl="1" w:tplc="2C0A0019" w:tentative="1">
      <w:start w:val="1"/>
      <w:numFmt w:val="lowerLetter"/>
      <w:lvlText w:val="%2."/>
      <w:lvlJc w:val="left"/>
      <w:pPr>
        <w:ind w:left="3030" w:hanging="360"/>
      </w:pPr>
    </w:lvl>
    <w:lvl w:ilvl="2" w:tplc="2C0A001B" w:tentative="1">
      <w:start w:val="1"/>
      <w:numFmt w:val="lowerRoman"/>
      <w:lvlText w:val="%3."/>
      <w:lvlJc w:val="right"/>
      <w:pPr>
        <w:ind w:left="3750" w:hanging="180"/>
      </w:pPr>
    </w:lvl>
    <w:lvl w:ilvl="3" w:tplc="2C0A000F" w:tentative="1">
      <w:start w:val="1"/>
      <w:numFmt w:val="decimal"/>
      <w:lvlText w:val="%4."/>
      <w:lvlJc w:val="left"/>
      <w:pPr>
        <w:ind w:left="4470" w:hanging="360"/>
      </w:pPr>
    </w:lvl>
    <w:lvl w:ilvl="4" w:tplc="2C0A0019" w:tentative="1">
      <w:start w:val="1"/>
      <w:numFmt w:val="lowerLetter"/>
      <w:lvlText w:val="%5."/>
      <w:lvlJc w:val="left"/>
      <w:pPr>
        <w:ind w:left="5190" w:hanging="360"/>
      </w:pPr>
    </w:lvl>
    <w:lvl w:ilvl="5" w:tplc="2C0A001B" w:tentative="1">
      <w:start w:val="1"/>
      <w:numFmt w:val="lowerRoman"/>
      <w:lvlText w:val="%6."/>
      <w:lvlJc w:val="right"/>
      <w:pPr>
        <w:ind w:left="5910" w:hanging="180"/>
      </w:pPr>
    </w:lvl>
    <w:lvl w:ilvl="6" w:tplc="2C0A000F" w:tentative="1">
      <w:start w:val="1"/>
      <w:numFmt w:val="decimal"/>
      <w:lvlText w:val="%7."/>
      <w:lvlJc w:val="left"/>
      <w:pPr>
        <w:ind w:left="6630" w:hanging="360"/>
      </w:pPr>
    </w:lvl>
    <w:lvl w:ilvl="7" w:tplc="2C0A0019" w:tentative="1">
      <w:start w:val="1"/>
      <w:numFmt w:val="lowerLetter"/>
      <w:lvlText w:val="%8."/>
      <w:lvlJc w:val="left"/>
      <w:pPr>
        <w:ind w:left="7350" w:hanging="360"/>
      </w:pPr>
    </w:lvl>
    <w:lvl w:ilvl="8" w:tplc="2C0A001B" w:tentative="1">
      <w:start w:val="1"/>
      <w:numFmt w:val="lowerRoman"/>
      <w:lvlText w:val="%9."/>
      <w:lvlJc w:val="right"/>
      <w:pPr>
        <w:ind w:left="8070" w:hanging="180"/>
      </w:pPr>
    </w:lvl>
  </w:abstractNum>
  <w:abstractNum w:abstractNumId="6">
    <w:nsid w:val="7EE74B30"/>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F3"/>
    <w:rsid w:val="0002663D"/>
    <w:rsid w:val="00034028"/>
    <w:rsid w:val="00057CF1"/>
    <w:rsid w:val="001558B2"/>
    <w:rsid w:val="003001B4"/>
    <w:rsid w:val="00490103"/>
    <w:rsid w:val="004B5E6E"/>
    <w:rsid w:val="004E3056"/>
    <w:rsid w:val="00553348"/>
    <w:rsid w:val="005B54AA"/>
    <w:rsid w:val="00705E4A"/>
    <w:rsid w:val="007B6B14"/>
    <w:rsid w:val="007D057E"/>
    <w:rsid w:val="009333DE"/>
    <w:rsid w:val="00A40CE2"/>
    <w:rsid w:val="00B24994"/>
    <w:rsid w:val="00CD76FE"/>
    <w:rsid w:val="00D174AB"/>
    <w:rsid w:val="00D21116"/>
    <w:rsid w:val="00E96ECF"/>
    <w:rsid w:val="00ED799F"/>
    <w:rsid w:val="00FD12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90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D12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12F3"/>
    <w:pPr>
      <w:spacing w:after="0" w:line="240" w:lineRule="auto"/>
    </w:pPr>
  </w:style>
  <w:style w:type="paragraph" w:styleId="Cita">
    <w:name w:val="Quote"/>
    <w:basedOn w:val="Normal"/>
    <w:next w:val="Normal"/>
    <w:link w:val="CitaCar"/>
    <w:uiPriority w:val="29"/>
    <w:qFormat/>
    <w:rsid w:val="00FD12F3"/>
    <w:rPr>
      <w:i/>
      <w:iCs/>
      <w:color w:val="000000" w:themeColor="text1"/>
    </w:rPr>
  </w:style>
  <w:style w:type="character" w:customStyle="1" w:styleId="CitaCar">
    <w:name w:val="Cita Car"/>
    <w:basedOn w:val="Fuentedeprrafopredeter"/>
    <w:link w:val="Cita"/>
    <w:uiPriority w:val="29"/>
    <w:rsid w:val="00FD12F3"/>
    <w:rPr>
      <w:i/>
      <w:iCs/>
      <w:color w:val="000000" w:themeColor="text1"/>
    </w:rPr>
  </w:style>
  <w:style w:type="character" w:styleId="nfasisintenso">
    <w:name w:val="Intense Emphasis"/>
    <w:basedOn w:val="Fuentedeprrafopredeter"/>
    <w:uiPriority w:val="21"/>
    <w:qFormat/>
    <w:rsid w:val="00FD12F3"/>
    <w:rPr>
      <w:b/>
      <w:bCs/>
      <w:i/>
      <w:iCs/>
      <w:color w:val="4F81BD" w:themeColor="accent1"/>
    </w:rPr>
  </w:style>
  <w:style w:type="paragraph" w:styleId="Ttulo">
    <w:name w:val="Title"/>
    <w:basedOn w:val="Normal"/>
    <w:next w:val="Normal"/>
    <w:link w:val="TtuloCar"/>
    <w:uiPriority w:val="10"/>
    <w:qFormat/>
    <w:rsid w:val="00FD12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D12F3"/>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FD12F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7B6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B14"/>
    <w:rPr>
      <w:rFonts w:ascii="Tahoma" w:hAnsi="Tahoma" w:cs="Tahoma"/>
      <w:sz w:val="16"/>
      <w:szCs w:val="16"/>
    </w:rPr>
  </w:style>
  <w:style w:type="paragraph" w:styleId="Prrafodelista">
    <w:name w:val="List Paragraph"/>
    <w:basedOn w:val="Normal"/>
    <w:uiPriority w:val="34"/>
    <w:qFormat/>
    <w:rsid w:val="00057CF1"/>
    <w:pPr>
      <w:ind w:left="720"/>
      <w:contextualSpacing/>
    </w:pPr>
  </w:style>
  <w:style w:type="paragraph" w:styleId="Encabezado">
    <w:name w:val="header"/>
    <w:basedOn w:val="Normal"/>
    <w:link w:val="EncabezadoCar"/>
    <w:uiPriority w:val="99"/>
    <w:unhideWhenUsed/>
    <w:rsid w:val="004E30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3056"/>
  </w:style>
  <w:style w:type="paragraph" w:styleId="Piedepgina">
    <w:name w:val="footer"/>
    <w:basedOn w:val="Normal"/>
    <w:link w:val="PiedepginaCar"/>
    <w:uiPriority w:val="99"/>
    <w:unhideWhenUsed/>
    <w:rsid w:val="004E30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056"/>
  </w:style>
  <w:style w:type="character" w:customStyle="1" w:styleId="Ttulo1Car">
    <w:name w:val="Título 1 Car"/>
    <w:basedOn w:val="Fuentedeprrafopredeter"/>
    <w:link w:val="Ttulo1"/>
    <w:uiPriority w:val="9"/>
    <w:rsid w:val="0049010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90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D12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12F3"/>
    <w:pPr>
      <w:spacing w:after="0" w:line="240" w:lineRule="auto"/>
    </w:pPr>
  </w:style>
  <w:style w:type="paragraph" w:styleId="Cita">
    <w:name w:val="Quote"/>
    <w:basedOn w:val="Normal"/>
    <w:next w:val="Normal"/>
    <w:link w:val="CitaCar"/>
    <w:uiPriority w:val="29"/>
    <w:qFormat/>
    <w:rsid w:val="00FD12F3"/>
    <w:rPr>
      <w:i/>
      <w:iCs/>
      <w:color w:val="000000" w:themeColor="text1"/>
    </w:rPr>
  </w:style>
  <w:style w:type="character" w:customStyle="1" w:styleId="CitaCar">
    <w:name w:val="Cita Car"/>
    <w:basedOn w:val="Fuentedeprrafopredeter"/>
    <w:link w:val="Cita"/>
    <w:uiPriority w:val="29"/>
    <w:rsid w:val="00FD12F3"/>
    <w:rPr>
      <w:i/>
      <w:iCs/>
      <w:color w:val="000000" w:themeColor="text1"/>
    </w:rPr>
  </w:style>
  <w:style w:type="character" w:styleId="nfasisintenso">
    <w:name w:val="Intense Emphasis"/>
    <w:basedOn w:val="Fuentedeprrafopredeter"/>
    <w:uiPriority w:val="21"/>
    <w:qFormat/>
    <w:rsid w:val="00FD12F3"/>
    <w:rPr>
      <w:b/>
      <w:bCs/>
      <w:i/>
      <w:iCs/>
      <w:color w:val="4F81BD" w:themeColor="accent1"/>
    </w:rPr>
  </w:style>
  <w:style w:type="paragraph" w:styleId="Ttulo">
    <w:name w:val="Title"/>
    <w:basedOn w:val="Normal"/>
    <w:next w:val="Normal"/>
    <w:link w:val="TtuloCar"/>
    <w:uiPriority w:val="10"/>
    <w:qFormat/>
    <w:rsid w:val="00FD12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D12F3"/>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FD12F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7B6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B14"/>
    <w:rPr>
      <w:rFonts w:ascii="Tahoma" w:hAnsi="Tahoma" w:cs="Tahoma"/>
      <w:sz w:val="16"/>
      <w:szCs w:val="16"/>
    </w:rPr>
  </w:style>
  <w:style w:type="paragraph" w:styleId="Prrafodelista">
    <w:name w:val="List Paragraph"/>
    <w:basedOn w:val="Normal"/>
    <w:uiPriority w:val="34"/>
    <w:qFormat/>
    <w:rsid w:val="00057CF1"/>
    <w:pPr>
      <w:ind w:left="720"/>
      <w:contextualSpacing/>
    </w:pPr>
  </w:style>
  <w:style w:type="paragraph" w:styleId="Encabezado">
    <w:name w:val="header"/>
    <w:basedOn w:val="Normal"/>
    <w:link w:val="EncabezadoCar"/>
    <w:uiPriority w:val="99"/>
    <w:unhideWhenUsed/>
    <w:rsid w:val="004E30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3056"/>
  </w:style>
  <w:style w:type="paragraph" w:styleId="Piedepgina">
    <w:name w:val="footer"/>
    <w:basedOn w:val="Normal"/>
    <w:link w:val="PiedepginaCar"/>
    <w:uiPriority w:val="99"/>
    <w:unhideWhenUsed/>
    <w:rsid w:val="004E30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056"/>
  </w:style>
  <w:style w:type="character" w:customStyle="1" w:styleId="Ttulo1Car">
    <w:name w:val="Título 1 Car"/>
    <w:basedOn w:val="Fuentedeprrafopredeter"/>
    <w:link w:val="Ttulo1"/>
    <w:uiPriority w:val="9"/>
    <w:rsid w:val="004901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04B5-1410-4B12-B93A-54BCA740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797</Words>
  <Characters>4387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45</cp:revision>
  <dcterms:created xsi:type="dcterms:W3CDTF">2024-09-18T15:19:00Z</dcterms:created>
  <dcterms:modified xsi:type="dcterms:W3CDTF">2024-11-06T15:04:00Z</dcterms:modified>
</cp:coreProperties>
</file>