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integradora de Geografia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nombre:Martiniano Aubone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fecha: 19/11/2024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profesor:Victor Figueroa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1- Fecha de fundacion del pais Venezuela: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Venezuela se fundó oficialmente el 5 de julio de 1811, cuando declaró su independencia de España. Esta fecha marca el comienzo de la Primera República de Venezuela, y es conmemorada cada año como el Día de la Independencia del país.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2-Capital cuidad-cuidadania de Venezuela: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.Capital</w:t>
      </w:r>
      <w:r w:rsidDel="00000000" w:rsidR="00000000" w:rsidRPr="00000000">
        <w:rPr>
          <w:rtl w:val="0"/>
        </w:rPr>
        <w:t xml:space="preserve">: Caracas.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rtl w:val="0"/>
        </w:rPr>
        <w:t xml:space="preserve">.Ciudadanía</w:t>
      </w:r>
      <w:r w:rsidDel="00000000" w:rsidR="00000000" w:rsidRPr="00000000">
        <w:rPr>
          <w:rtl w:val="0"/>
        </w:rPr>
        <w:t xml:space="preserve">: Venezolana.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3-Cantidad de poblacion de Venezuela: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La población actual de Venezuela es aproximadamente 28,4 millones de personas, según estimaciones de noviembre de 2024. La tasa de crecimiento poblacional anual es baja, alrededor del 0,385%, reflejando un crecimiento lento en comparación con años anteriores.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4-Sistema politico de Venezuela: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Venezuela tiene un sistema </w:t>
      </w:r>
      <w:r w:rsidDel="00000000" w:rsidR="00000000" w:rsidRPr="00000000">
        <w:rPr>
          <w:b w:val="1"/>
          <w:rtl w:val="0"/>
        </w:rPr>
        <w:t xml:space="preserve">republicano federal presidencialista</w:t>
      </w:r>
      <w:r w:rsidDel="00000000" w:rsidR="00000000" w:rsidRPr="00000000">
        <w:rPr>
          <w:rtl w:val="0"/>
        </w:rPr>
        <w:t xml:space="preserve">. Se basa en cinco poderes: el Ejecutivo (presidente), Legislativo (Asamblea Nacional), Judicial, Ciudadano y Electoral. El presidente es jefe de Estado y gobierno, y el Consejo Nacional Electoral (CNE) organiza las elecciones.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5-Moneda oficial: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La moneda oficial de Venezuela es el </w:t>
      </w:r>
      <w:r w:rsidDel="00000000" w:rsidR="00000000" w:rsidRPr="00000000">
        <w:rPr>
          <w:b w:val="1"/>
          <w:rtl w:val="0"/>
        </w:rPr>
        <w:t xml:space="preserve">bolívar</w:t>
      </w:r>
      <w:r w:rsidDel="00000000" w:rsidR="00000000" w:rsidRPr="00000000">
        <w:rPr>
          <w:rtl w:val="0"/>
        </w:rPr>
        <w:t xml:space="preserve"> (abreviado como VES).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6-Geografia del pais venezolano es: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Venezuela tiene una geografía muy diversa: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Clima</w:t>
      </w:r>
      <w:r w:rsidDel="00000000" w:rsidR="00000000" w:rsidRPr="00000000">
        <w:rPr>
          <w:rtl w:val="0"/>
        </w:rPr>
        <w:t xml:space="preserve">: Tropical en los Llanos y las costas, templado en las zonas montañosas como los Andes y la Cordillera de la Costa, y ecuatorial en la región amazónica.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Relieve</w:t>
      </w:r>
      <w:r w:rsidDel="00000000" w:rsidR="00000000" w:rsidRPr="00000000">
        <w:rPr>
          <w:rtl w:val="0"/>
        </w:rPr>
        <w:t xml:space="preserve">: Se divide en tres regiones principales: la </w:t>
      </w:r>
      <w:r w:rsidDel="00000000" w:rsidR="00000000" w:rsidRPr="00000000">
        <w:rPr>
          <w:b w:val="1"/>
          <w:rtl w:val="0"/>
        </w:rPr>
        <w:t xml:space="preserve">Cordillera de los Andes</w:t>
      </w:r>
      <w:r w:rsidDel="00000000" w:rsidR="00000000" w:rsidRPr="00000000">
        <w:rPr>
          <w:rtl w:val="0"/>
        </w:rPr>
        <w:t xml:space="preserve"> al oeste, los </w:t>
      </w:r>
      <w:r w:rsidDel="00000000" w:rsidR="00000000" w:rsidRPr="00000000">
        <w:rPr>
          <w:b w:val="1"/>
          <w:rtl w:val="0"/>
        </w:rPr>
        <w:t xml:space="preserve">Llanos</w:t>
      </w:r>
      <w:r w:rsidDel="00000000" w:rsidR="00000000" w:rsidRPr="00000000">
        <w:rPr>
          <w:rtl w:val="0"/>
        </w:rPr>
        <w:t xml:space="preserve"> en el centro, y la </w:t>
      </w:r>
      <w:r w:rsidDel="00000000" w:rsidR="00000000" w:rsidRPr="00000000">
        <w:rPr>
          <w:b w:val="1"/>
          <w:rtl w:val="0"/>
        </w:rPr>
        <w:t xml:space="preserve">región Guayanesa</w:t>
      </w:r>
      <w:r w:rsidDel="00000000" w:rsidR="00000000" w:rsidRPr="00000000">
        <w:rPr>
          <w:rtl w:val="0"/>
        </w:rPr>
        <w:t xml:space="preserve"> al sur, caracterizada por mesetas y tepuyes.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Ríos</w:t>
      </w:r>
      <w:r w:rsidDel="00000000" w:rsidR="00000000" w:rsidRPr="00000000">
        <w:rPr>
          <w:rtl w:val="0"/>
        </w:rPr>
        <w:t xml:space="preserve">: Destacan el </w:t>
      </w:r>
      <w:r w:rsidDel="00000000" w:rsidR="00000000" w:rsidRPr="00000000">
        <w:rPr>
          <w:b w:val="1"/>
          <w:rtl w:val="0"/>
        </w:rPr>
        <w:t xml:space="preserve">Orinoco</w:t>
      </w:r>
      <w:r w:rsidDel="00000000" w:rsidR="00000000" w:rsidRPr="00000000">
        <w:rPr>
          <w:rtl w:val="0"/>
        </w:rPr>
        <w:t xml:space="preserve">, el </w:t>
      </w:r>
      <w:r w:rsidDel="00000000" w:rsidR="00000000" w:rsidRPr="00000000">
        <w:rPr>
          <w:b w:val="1"/>
          <w:rtl w:val="0"/>
        </w:rPr>
        <w:t xml:space="preserve">Caroní</w:t>
      </w:r>
      <w:r w:rsidDel="00000000" w:rsidR="00000000" w:rsidRPr="00000000">
        <w:rPr>
          <w:rtl w:val="0"/>
        </w:rPr>
        <w:t xml:space="preserve"> y el </w:t>
      </w:r>
      <w:r w:rsidDel="00000000" w:rsidR="00000000" w:rsidRPr="00000000">
        <w:rPr>
          <w:b w:val="1"/>
          <w:rtl w:val="0"/>
        </w:rPr>
        <w:t xml:space="preserve">Zulia</w:t>
      </w:r>
      <w:r w:rsidDel="00000000" w:rsidR="00000000" w:rsidRPr="00000000">
        <w:rPr>
          <w:rtl w:val="0"/>
        </w:rPr>
        <w:t xml:space="preserve">, importantes para el transporte y la energía.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Biodiversidad</w:t>
      </w:r>
      <w:r w:rsidDel="00000000" w:rsidR="00000000" w:rsidRPr="00000000">
        <w:rPr>
          <w:rtl w:val="0"/>
        </w:rPr>
        <w:t xml:space="preserve">: Posee una gran diversidad de ecosistemas, desde selvas tropicales hasta sabanas, con parques nacionales como el </w:t>
      </w:r>
      <w:r w:rsidDel="00000000" w:rsidR="00000000" w:rsidRPr="00000000">
        <w:rPr>
          <w:b w:val="1"/>
          <w:rtl w:val="0"/>
        </w:rPr>
        <w:t xml:space="preserve">Parque Nacional Canaima</w:t>
      </w:r>
      <w:r w:rsidDel="00000000" w:rsidR="00000000" w:rsidRPr="00000000">
        <w:rPr>
          <w:rtl w:val="0"/>
        </w:rPr>
        <w:t xml:space="preserve">, que alberga el </w:t>
      </w:r>
      <w:r w:rsidDel="00000000" w:rsidR="00000000" w:rsidRPr="00000000">
        <w:rPr>
          <w:b w:val="1"/>
          <w:rtl w:val="0"/>
        </w:rPr>
        <w:t xml:space="preserve">Salto Ángel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7-Historia del pais venezolano:</w:t>
      </w:r>
    </w:p>
    <w:p w:rsidR="00000000" w:rsidDel="00000000" w:rsidP="00000000" w:rsidRDefault="00000000" w:rsidRPr="00000000" w14:paraId="0000001D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Venezuela fue habitada por diversos pueblos indígenas antes de la llegada de los españoles en 1498. Tras la colonización, el territorio fue parte del Virreinato del Perú y luego de la Nueva Granada. A comienzos del siglo XIX, el país inició su lucha por la independencia, proclamada en 1811 y consolidada en 1821 con la victoria en la Batalla de Carabobo bajo el liderazgo de Simón Bolívar. Venezuela formó parte de la Gran Colombia hasta 1830, cuando se separó y se constituyó como una república independiente.</w:t>
      </w:r>
    </w:p>
    <w:p w:rsidR="00000000" w:rsidDel="00000000" w:rsidP="00000000" w:rsidRDefault="00000000" w:rsidRPr="00000000" w14:paraId="0000001E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8-caracteristicas culturales del pais venezuela: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1.Música y danza</w:t>
      </w:r>
      <w:r w:rsidDel="00000000" w:rsidR="00000000" w:rsidRPr="00000000">
        <w:rPr>
          <w:rtl w:val="0"/>
        </w:rPr>
        <w:t xml:space="preserve">: El </w:t>
      </w:r>
      <w:r w:rsidDel="00000000" w:rsidR="00000000" w:rsidRPr="00000000">
        <w:rPr>
          <w:b w:val="1"/>
          <w:rtl w:val="0"/>
        </w:rPr>
        <w:t xml:space="preserve">joropo</w:t>
      </w:r>
      <w:r w:rsidDel="00000000" w:rsidR="00000000" w:rsidRPr="00000000">
        <w:rPr>
          <w:rtl w:val="0"/>
        </w:rPr>
        <w:t xml:space="preserve"> y la </w:t>
      </w:r>
      <w:r w:rsidDel="00000000" w:rsidR="00000000" w:rsidRPr="00000000">
        <w:rPr>
          <w:b w:val="1"/>
          <w:rtl w:val="0"/>
        </w:rPr>
        <w:t xml:space="preserve">gaita</w:t>
      </w:r>
      <w:r w:rsidDel="00000000" w:rsidR="00000000" w:rsidRPr="00000000">
        <w:rPr>
          <w:rtl w:val="0"/>
        </w:rPr>
        <w:t xml:space="preserve"> son géneros musicales tradicionales, junto con la </w:t>
      </w:r>
      <w:r w:rsidDel="00000000" w:rsidR="00000000" w:rsidRPr="00000000">
        <w:rPr>
          <w:b w:val="1"/>
          <w:rtl w:val="0"/>
        </w:rPr>
        <w:t xml:space="preserve">música llanera</w:t>
      </w:r>
      <w:r w:rsidDel="00000000" w:rsidR="00000000" w:rsidRPr="00000000">
        <w:rPr>
          <w:rtl w:val="0"/>
        </w:rPr>
        <w:t xml:space="preserve"> y la </w:t>
      </w:r>
      <w:r w:rsidDel="00000000" w:rsidR="00000000" w:rsidRPr="00000000">
        <w:rPr>
          <w:b w:val="1"/>
          <w:rtl w:val="0"/>
        </w:rPr>
        <w:t xml:space="preserve">salsa</w:t>
      </w:r>
      <w:r w:rsidDel="00000000" w:rsidR="00000000" w:rsidRPr="00000000">
        <w:rPr>
          <w:rtl w:val="0"/>
        </w:rPr>
        <w:t xml:space="preserve"> que reflejan la diversidad cultural del país.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2.Gastronomía</w:t>
      </w:r>
      <w:r w:rsidDel="00000000" w:rsidR="00000000" w:rsidRPr="00000000">
        <w:rPr>
          <w:rtl w:val="0"/>
        </w:rPr>
        <w:t xml:space="preserve">: Platos como las </w:t>
      </w:r>
      <w:r w:rsidDel="00000000" w:rsidR="00000000" w:rsidRPr="00000000">
        <w:rPr>
          <w:b w:val="1"/>
          <w:rtl w:val="0"/>
        </w:rPr>
        <w:t xml:space="preserve">arepas</w:t>
      </w:r>
      <w:r w:rsidDel="00000000" w:rsidR="00000000" w:rsidRPr="00000000">
        <w:rPr>
          <w:rtl w:val="0"/>
        </w:rPr>
        <w:t xml:space="preserve">, las </w:t>
      </w:r>
      <w:r w:rsidDel="00000000" w:rsidR="00000000" w:rsidRPr="00000000">
        <w:rPr>
          <w:b w:val="1"/>
          <w:rtl w:val="0"/>
        </w:rPr>
        <w:t xml:space="preserve">hallacas</w:t>
      </w:r>
      <w:r w:rsidDel="00000000" w:rsidR="00000000" w:rsidRPr="00000000">
        <w:rPr>
          <w:rtl w:val="0"/>
        </w:rPr>
        <w:t xml:space="preserve">, y el </w:t>
      </w:r>
      <w:r w:rsidDel="00000000" w:rsidR="00000000" w:rsidRPr="00000000">
        <w:rPr>
          <w:b w:val="1"/>
          <w:rtl w:val="0"/>
        </w:rPr>
        <w:t xml:space="preserve">pabellón criollo</w:t>
      </w:r>
      <w:r w:rsidDel="00000000" w:rsidR="00000000" w:rsidRPr="00000000">
        <w:rPr>
          <w:rtl w:val="0"/>
        </w:rPr>
        <w:t xml:space="preserve"> son representativos de la cocina venezolana, reflejando una mezcla de sabores autóctonos y coloniales.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3.Fiestas y tradiciones</w:t>
      </w:r>
      <w:r w:rsidDel="00000000" w:rsidR="00000000" w:rsidRPr="00000000">
        <w:rPr>
          <w:rtl w:val="0"/>
        </w:rPr>
        <w:t xml:space="preserve">: Celebraciones como el </w:t>
      </w:r>
      <w:r w:rsidDel="00000000" w:rsidR="00000000" w:rsidRPr="00000000">
        <w:rPr>
          <w:b w:val="1"/>
          <w:rtl w:val="0"/>
        </w:rPr>
        <w:t xml:space="preserve">Carnaval de Venezuela</w:t>
      </w:r>
      <w:r w:rsidDel="00000000" w:rsidR="00000000" w:rsidRPr="00000000">
        <w:rPr>
          <w:rtl w:val="0"/>
        </w:rPr>
        <w:t xml:space="preserve"> y las fiestas religiosas como la </w:t>
      </w:r>
      <w:r w:rsidDel="00000000" w:rsidR="00000000" w:rsidRPr="00000000">
        <w:rPr>
          <w:b w:val="1"/>
          <w:rtl w:val="0"/>
        </w:rPr>
        <w:t xml:space="preserve">Semana Santa</w:t>
      </w:r>
      <w:r w:rsidDel="00000000" w:rsidR="00000000" w:rsidRPr="00000000">
        <w:rPr>
          <w:rtl w:val="0"/>
        </w:rPr>
        <w:t xml:space="preserve"> y la </w:t>
      </w:r>
      <w:r w:rsidDel="00000000" w:rsidR="00000000" w:rsidRPr="00000000">
        <w:rPr>
          <w:b w:val="1"/>
          <w:rtl w:val="0"/>
        </w:rPr>
        <w:t xml:space="preserve">Navidad</w:t>
      </w:r>
      <w:r w:rsidDel="00000000" w:rsidR="00000000" w:rsidRPr="00000000">
        <w:rPr>
          <w:rtl w:val="0"/>
        </w:rPr>
        <w:t xml:space="preserve"> son fundamentales en la vida cultural del país.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4.Arte</w:t>
      </w:r>
      <w:r w:rsidDel="00000000" w:rsidR="00000000" w:rsidRPr="00000000">
        <w:rPr>
          <w:rtl w:val="0"/>
        </w:rPr>
        <w:t xml:space="preserve">: Venezuela ha producido artistas reconocidos mundialmente como </w:t>
      </w:r>
      <w:r w:rsidDel="00000000" w:rsidR="00000000" w:rsidRPr="00000000">
        <w:rPr>
          <w:b w:val="1"/>
          <w:rtl w:val="0"/>
        </w:rPr>
        <w:t xml:space="preserve">Carlos Cruz-Diez</w:t>
      </w:r>
      <w:r w:rsidDel="00000000" w:rsidR="00000000" w:rsidRPr="00000000">
        <w:rPr>
          <w:rtl w:val="0"/>
        </w:rPr>
        <w:t xml:space="preserve"> en el arte visual, y escritores como </w:t>
      </w:r>
      <w:r w:rsidDel="00000000" w:rsidR="00000000" w:rsidRPr="00000000">
        <w:rPr>
          <w:b w:val="1"/>
          <w:rtl w:val="0"/>
        </w:rPr>
        <w:t xml:space="preserve">Rómulo Gallegos</w:t>
      </w:r>
      <w:r w:rsidDel="00000000" w:rsidR="00000000" w:rsidRPr="00000000">
        <w:rPr>
          <w:rtl w:val="0"/>
        </w:rPr>
        <w:t xml:space="preserve"> en la literatura.</w:t>
      </w:r>
    </w:p>
    <w:p w:rsidR="00000000" w:rsidDel="00000000" w:rsidP="00000000" w:rsidRDefault="00000000" w:rsidRPr="00000000" w14:paraId="00000023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