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8BA" w:rsidRDefault="0007091F">
      <w:pPr>
        <w:spacing w:after="0" w:line="241" w:lineRule="auto"/>
        <w:ind w:left="1247" w:right="771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-233996</wp:posOffset>
            </wp:positionH>
            <wp:positionV relativeFrom="paragraph">
              <wp:posOffset>-325562</wp:posOffset>
            </wp:positionV>
            <wp:extent cx="807720" cy="833120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833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32"/>
        </w:rPr>
        <w:t xml:space="preserve">COLEGIO DEL PRADO NIVEL SECUNDARIO EDUCACIÓN FÍSICA </w:t>
      </w:r>
    </w:p>
    <w:p w:rsidR="00F238BA" w:rsidRDefault="0007091F">
      <w:pPr>
        <w:spacing w:after="66" w:line="259" w:lineRule="auto"/>
        <w:ind w:left="0" w:firstLine="0"/>
      </w:pPr>
      <w:r>
        <w:rPr>
          <w:rFonts w:ascii="Calibri" w:eastAsia="Calibri" w:hAnsi="Calibri" w:cs="Calibri"/>
        </w:rPr>
        <w:t xml:space="preserve">  </w:t>
      </w:r>
    </w:p>
    <w:p w:rsidR="00F238BA" w:rsidRDefault="0007091F">
      <w:pPr>
        <w:spacing w:after="3" w:line="259" w:lineRule="auto"/>
        <w:ind w:left="0" w:right="132" w:firstLine="0"/>
        <w:jc w:val="center"/>
      </w:pPr>
      <w:r>
        <w:rPr>
          <w:b/>
          <w:sz w:val="32"/>
        </w:rPr>
        <w:t xml:space="preserve">  </w:t>
      </w:r>
    </w:p>
    <w:p w:rsidR="00F238BA" w:rsidRDefault="0007091F">
      <w:pPr>
        <w:spacing w:after="0" w:line="259" w:lineRule="auto"/>
        <w:ind w:left="0" w:firstLine="0"/>
      </w:pPr>
      <w:r>
        <w:rPr>
          <w:b/>
          <w:sz w:val="32"/>
        </w:rPr>
        <w:t xml:space="preserve">Reglas del Baloncesto </w:t>
      </w:r>
    </w:p>
    <w:p w:rsidR="00F238BA" w:rsidRDefault="00F238BA">
      <w:pPr>
        <w:spacing w:after="0" w:line="259" w:lineRule="auto"/>
        <w:ind w:left="0" w:right="248" w:firstLine="0"/>
        <w:jc w:val="center"/>
      </w:pPr>
    </w:p>
    <w:p w:rsidR="00F238BA" w:rsidRDefault="0007091F">
      <w:pPr>
        <w:numPr>
          <w:ilvl w:val="0"/>
          <w:numId w:val="1"/>
        </w:numPr>
        <w:ind w:right="247" w:hanging="361"/>
      </w:pPr>
      <w:r>
        <w:t xml:space="preserve">¿Cuál es el objetivo principal de un equipo durante un partido de baloncesto? </w:t>
      </w:r>
    </w:p>
    <w:p w:rsidR="00F238BA" w:rsidRDefault="0007091F">
      <w:pPr>
        <w:spacing w:after="0" w:line="259" w:lineRule="auto"/>
        <w:ind w:left="0" w:firstLine="0"/>
      </w:pPr>
      <w:r>
        <w:t xml:space="preserve"> </w:t>
      </w:r>
    </w:p>
    <w:p w:rsidR="00F238BA" w:rsidRDefault="0007091F">
      <w:pPr>
        <w:numPr>
          <w:ilvl w:val="0"/>
          <w:numId w:val="1"/>
        </w:numPr>
        <w:ind w:right="247" w:hanging="361"/>
      </w:pPr>
      <w:r>
        <w:t xml:space="preserve">Indica las dimensiones reglamentarias de una cancha de baloncesto. ¿Cuáles son las medidas mínimas y máximas permitidas? </w:t>
      </w:r>
    </w:p>
    <w:p w:rsidR="00F238BA" w:rsidRDefault="0007091F">
      <w:pPr>
        <w:spacing w:after="0" w:line="259" w:lineRule="auto"/>
        <w:ind w:left="0" w:firstLine="0"/>
      </w:pPr>
      <w:r>
        <w:t xml:space="preserve"> </w:t>
      </w:r>
    </w:p>
    <w:p w:rsidR="00F238BA" w:rsidRDefault="0007091F">
      <w:pPr>
        <w:numPr>
          <w:ilvl w:val="0"/>
          <w:numId w:val="1"/>
        </w:numPr>
        <w:ind w:right="247" w:hanging="361"/>
      </w:pPr>
      <w:r>
        <w:t xml:space="preserve">¿Cuáles son los miembros esenciales que componen el cuerpo arbitral en un partido de baloncesto y qué función cumple cada uno? </w:t>
      </w:r>
    </w:p>
    <w:p w:rsidR="00F238BA" w:rsidRDefault="0007091F">
      <w:pPr>
        <w:spacing w:after="0" w:line="259" w:lineRule="auto"/>
        <w:ind w:left="0" w:firstLine="0"/>
      </w:pPr>
      <w:r>
        <w:t xml:space="preserve"> </w:t>
      </w:r>
    </w:p>
    <w:p w:rsidR="00F238BA" w:rsidRDefault="0007091F">
      <w:pPr>
        <w:numPr>
          <w:ilvl w:val="0"/>
          <w:numId w:val="1"/>
        </w:numPr>
        <w:ind w:right="247" w:hanging="361"/>
      </w:pPr>
      <w:r>
        <w:t>Ex</w:t>
      </w:r>
      <w:r>
        <w:t xml:space="preserve">plica cómo se realiza el salto inicial de un partido de baloncesto. ¿Qué reglas deben seguir los jugadores involucrados? </w:t>
      </w:r>
    </w:p>
    <w:p w:rsidR="00F238BA" w:rsidRDefault="0007091F">
      <w:pPr>
        <w:spacing w:after="3" w:line="259" w:lineRule="auto"/>
        <w:ind w:left="0" w:firstLine="0"/>
      </w:pPr>
      <w:r>
        <w:t xml:space="preserve"> </w:t>
      </w:r>
    </w:p>
    <w:p w:rsidR="00F238BA" w:rsidRDefault="0007091F">
      <w:pPr>
        <w:numPr>
          <w:ilvl w:val="0"/>
          <w:numId w:val="1"/>
        </w:numPr>
        <w:ind w:right="247" w:hanging="361"/>
      </w:pPr>
      <w:r>
        <w:t xml:space="preserve">¿Qué ocurre cuando un equipo comete su cuarta falta de equipo en un período? </w:t>
      </w:r>
    </w:p>
    <w:p w:rsidR="00F238BA" w:rsidRDefault="0007091F">
      <w:pPr>
        <w:spacing w:after="0" w:line="259" w:lineRule="auto"/>
        <w:ind w:left="0" w:firstLine="0"/>
      </w:pPr>
      <w:r>
        <w:t xml:space="preserve"> </w:t>
      </w:r>
    </w:p>
    <w:p w:rsidR="00F238BA" w:rsidRDefault="0007091F">
      <w:pPr>
        <w:numPr>
          <w:ilvl w:val="0"/>
          <w:numId w:val="1"/>
        </w:numPr>
        <w:ind w:right="247" w:hanging="361"/>
      </w:pPr>
      <w:r>
        <w:t xml:space="preserve">Define qué es una falta personal y da dos ejemplos de situaciones en las que se puede cometer este tipo de falta. </w:t>
      </w:r>
    </w:p>
    <w:p w:rsidR="00F238BA" w:rsidRDefault="0007091F">
      <w:pPr>
        <w:spacing w:after="0" w:line="259" w:lineRule="auto"/>
        <w:ind w:left="0" w:firstLine="0"/>
      </w:pPr>
      <w:r>
        <w:t xml:space="preserve"> </w:t>
      </w:r>
    </w:p>
    <w:p w:rsidR="00F238BA" w:rsidRDefault="0007091F">
      <w:pPr>
        <w:numPr>
          <w:ilvl w:val="0"/>
          <w:numId w:val="1"/>
        </w:numPr>
        <w:ind w:right="247" w:hanging="361"/>
      </w:pPr>
      <w:r>
        <w:t xml:space="preserve">¿Qué es la regla de los 24 segundos y qué sucede si un equipo no la cumple? </w:t>
      </w:r>
    </w:p>
    <w:p w:rsidR="00F238BA" w:rsidRDefault="0007091F">
      <w:pPr>
        <w:spacing w:after="0" w:line="259" w:lineRule="auto"/>
        <w:ind w:left="0" w:firstLine="0"/>
      </w:pPr>
      <w:r>
        <w:t xml:space="preserve"> </w:t>
      </w:r>
    </w:p>
    <w:p w:rsidR="00F238BA" w:rsidRDefault="0007091F">
      <w:pPr>
        <w:numPr>
          <w:ilvl w:val="0"/>
          <w:numId w:val="1"/>
        </w:numPr>
        <w:ind w:right="247" w:hanging="361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1010920</wp:posOffset>
                </wp:positionH>
                <wp:positionV relativeFrom="page">
                  <wp:posOffset>9796780</wp:posOffset>
                </wp:positionV>
                <wp:extent cx="5539740" cy="342900"/>
                <wp:effectExtent l="0" t="0" r="0" b="0"/>
                <wp:wrapTopAndBottom/>
                <wp:docPr id="832" name="Group 8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9740" cy="342900"/>
                          <a:chOff x="0" y="0"/>
                          <a:chExt cx="5539740" cy="342900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06400" y="68580"/>
                            <a:ext cx="137160" cy="274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Rectangle 18"/>
                        <wps:cNvSpPr/>
                        <wps:spPr>
                          <a:xfrm>
                            <a:off x="406654" y="111443"/>
                            <a:ext cx="137020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38BA" w:rsidRDefault="0007091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4F81BD"/>
                                  <w:sz w:val="3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511175" y="137414"/>
                            <a:ext cx="51621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38BA" w:rsidRDefault="0007091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32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10540" y="68580"/>
                            <a:ext cx="60960" cy="274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Rectangle 21"/>
                        <wps:cNvSpPr/>
                        <wps:spPr>
                          <a:xfrm>
                            <a:off x="511175" y="45403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38BA" w:rsidRDefault="0007091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4F81BD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56895" y="71375"/>
                            <a:ext cx="51621" cy="2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38BA" w:rsidRDefault="0007091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47700" y="53340"/>
                            <a:ext cx="43180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Rectangle 24"/>
                        <wps:cNvSpPr/>
                        <wps:spPr>
                          <a:xfrm>
                            <a:off x="648335" y="80328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38BA" w:rsidRDefault="0007091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678815" y="58675"/>
                            <a:ext cx="51621" cy="2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38BA" w:rsidRDefault="0007091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7" name="Shape 1167"/>
                        <wps:cNvSpPr/>
                        <wps:spPr>
                          <a:xfrm>
                            <a:off x="0" y="0"/>
                            <a:ext cx="56388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0" h="25400">
                                <a:moveTo>
                                  <a:pt x="0" y="0"/>
                                </a:moveTo>
                                <a:lnTo>
                                  <a:pt x="563880" y="0"/>
                                </a:lnTo>
                                <a:lnTo>
                                  <a:pt x="56388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8" name="Shape 1168"/>
                        <wps:cNvSpPr/>
                        <wps:spPr>
                          <a:xfrm>
                            <a:off x="563880" y="25400"/>
                            <a:ext cx="27940" cy="1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40" h="10161">
                                <a:moveTo>
                                  <a:pt x="0" y="0"/>
                                </a:moveTo>
                                <a:lnTo>
                                  <a:pt x="27940" y="0"/>
                                </a:lnTo>
                                <a:lnTo>
                                  <a:pt x="27940" y="10161"/>
                                </a:lnTo>
                                <a:lnTo>
                                  <a:pt x="0" y="10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9" name="Shape 1169"/>
                        <wps:cNvSpPr/>
                        <wps:spPr>
                          <a:xfrm>
                            <a:off x="563880" y="0"/>
                            <a:ext cx="2794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40" h="25400">
                                <a:moveTo>
                                  <a:pt x="0" y="0"/>
                                </a:moveTo>
                                <a:lnTo>
                                  <a:pt x="27940" y="0"/>
                                </a:lnTo>
                                <a:lnTo>
                                  <a:pt x="2794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0" name="Shape 1170"/>
                        <wps:cNvSpPr/>
                        <wps:spPr>
                          <a:xfrm>
                            <a:off x="591820" y="0"/>
                            <a:ext cx="494792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20" h="25400">
                                <a:moveTo>
                                  <a:pt x="0" y="0"/>
                                </a:moveTo>
                                <a:lnTo>
                                  <a:pt x="4947920" y="0"/>
                                </a:lnTo>
                                <a:lnTo>
                                  <a:pt x="494792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1" name="Shape 1171"/>
                        <wps:cNvSpPr/>
                        <wps:spPr>
                          <a:xfrm>
                            <a:off x="563880" y="27940"/>
                            <a:ext cx="27940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40" h="248920">
                                <a:moveTo>
                                  <a:pt x="0" y="0"/>
                                </a:moveTo>
                                <a:lnTo>
                                  <a:pt x="27940" y="0"/>
                                </a:lnTo>
                                <a:lnTo>
                                  <a:pt x="27940" y="248920"/>
                                </a:lnTo>
                                <a:lnTo>
                                  <a:pt x="0" y="248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32" o:spid="_x0000_s1026" style="position:absolute;left:0;text-align:left;margin-left:79.6pt;margin-top:771.4pt;width:436.2pt;height:27pt;z-index:251659264;mso-position-horizontal-relative:page;mso-position-vertical-relative:page" coordsize="55397,3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style="position:absolute;left:4064;top:685;width:1371;height:27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zyoK+AAAA2wAAAA8AAABkcnMvZG93bnJldi54bWxET82KwjAQvgv7DmGEvWmqCypdo5RFWY9q&#10;fYChmW2DzaQksda33wiCt/n4fme9HWwrevLBOFYwm2YgiCunDdcKLuV+sgIRIrLG1jEpeFCA7eZj&#10;tMZcuzufqD/HWqQQDjkqaGLscilD1ZDFMHUdceL+nLcYE/S11B7vKdy2cp5lC2nRcGposKOfhqrr&#10;+WYV7IbyYWbuN5DvwtGZfTH/6gulPsdD8Q0i0hDf4pf7oNP8JTx/SQfIzT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HDzyoK+AAAA2wAAAA8AAAAAAAAAAAAAAAAAnwIAAGRy&#10;cy9kb3ducmV2LnhtbFBLBQYAAAAABAAEAPcAAACKAwAAAAA=&#10;">
                  <v:imagedata r:id="rId9" o:title=""/>
                </v:shape>
                <v:rect id="Rectangle 18" o:spid="_x0000_s1028" style="position:absolute;left:4066;top:1114;width:137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F238BA" w:rsidRDefault="0007091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4F81BD"/>
                            <w:sz w:val="32"/>
                          </w:rPr>
                          <w:t>1</w:t>
                        </w:r>
                      </w:p>
                    </w:txbxContent>
                  </v:textbox>
                </v:rect>
                <v:rect id="Rectangle 19" o:spid="_x0000_s1029" style="position:absolute;left:5111;top:1374;width:516;height:20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F238BA" w:rsidRDefault="0007091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sz w:val="32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0" o:spid="_x0000_s1030" type="#_x0000_t75" style="position:absolute;left:5105;top:685;width:610;height:27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kJwrBAAAA2wAAAA8AAABkcnMvZG93bnJldi54bWxET1trwjAUfhf8D+EMfJGZzMEcXVPRgeCb&#10;eIHt8dCcNt2ak9JEW/+9eRjs8eO75+vRteJGfWg8a3hZKBDEpTcN1xou593zO4gQkQ22nknDnQKs&#10;i+kkx8z4gY90O8VapBAOGWqwMXaZlKG05DAsfEecuMr3DmOCfS1Nj0MKd61cKvUmHTacGix29Gmp&#10;/D1dnYaNqr8OslHmdTcfqu/tyv5UeNR69jRuPkBEGuO/+M+9NxqWaX36kn6ALB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nkJwrBAAAA2wAAAA8AAAAAAAAAAAAAAAAAnwIA&#10;AGRycy9kb3ducmV2LnhtbFBLBQYAAAAABAAEAPcAAACNAwAAAAA=&#10;">
                  <v:imagedata r:id="rId10" o:title=""/>
                </v:shape>
                <v:rect id="Rectangle 21" o:spid="_x0000_s1031" style="position:absolute;left:5111;top:454;width:611;height:2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F238BA" w:rsidRDefault="0007091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4F81BD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32" style="position:absolute;left:5568;top:713;width:517;height:20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F238BA" w:rsidRDefault="0007091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3" o:spid="_x0000_s1033" type="#_x0000_t75" style="position:absolute;left:6477;top:533;width:431;height:1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RZtrCAAAA2wAAAA8AAABkcnMvZG93bnJldi54bWxEj0FrwkAUhO8F/8PyBG91YyxWoqsEsei1&#10;WvH6yD6T6O7bmN2a+O+7hUKPw8x8wyzXvTXiQa2vHSuYjBMQxIXTNZcKvo4fr3MQPiBrNI5JwZM8&#10;rFeDlyVm2nX8SY9DKEWEsM9QQRVCk0npi4os+rFriKN3ca3FEGVbSt1iF+HWyDRJZtJizXGhwoY2&#10;FRW3w7dV8LaV95O58ix/T8+uu+en53ZnlBoN+3wBIlAf/sN/7b1WkE7h90v8AXL1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3UWbawgAAANsAAAAPAAAAAAAAAAAAAAAAAJ8C&#10;AABkcnMvZG93bnJldi54bWxQSwUGAAAAAAQABAD3AAAAjgMAAAAA&#10;">
                  <v:imagedata r:id="rId11" o:title=""/>
                </v:shape>
                <v:rect id="Rectangle 24" o:spid="_x0000_s1034" style="position:absolute;left:6483;top:803;width:420;height:1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F238BA" w:rsidRDefault="0007091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35" style="position:absolute;left:6788;top:586;width:516;height:20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F238BA" w:rsidRDefault="0007091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167" o:spid="_x0000_s1036" style="position:absolute;width:5638;height:254;visibility:visible;mso-wrap-style:square;v-text-anchor:top" coordsize="56388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sDgMMA&#10;AADdAAAADwAAAGRycy9kb3ducmV2LnhtbERPS2vCQBC+F/wPywje6iY92BJdRaWCQnuoj/uYHbPR&#10;7GzIrkn8991Cwdt8fM+ZLXpbiZYaXzpWkI4TEMS50yUXCo6HzesHCB+QNVaOScGDPCzmg5cZZtp1&#10;/EPtPhQihrDPUIEJoc6k9Lkhi37sauLIXVxjMUTYFFI32MVwW8m3JJlIiyXHBoM1rQ3lt/3dKkjS&#10;i9utzCF8Pz43/uvctdfTUio1GvbLKYhAfXiK/91bHeenk3f4+yae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sDgMMAAADdAAAADwAAAAAAAAAAAAAAAACYAgAAZHJzL2Rv&#10;d25yZXYueG1sUEsFBgAAAAAEAAQA9QAAAIgDAAAAAA==&#10;" path="m,l563880,r,25400l,25400,,e" fillcolor="gray" stroked="f" strokeweight="0">
                  <v:stroke miterlimit="83231f" joinstyle="miter"/>
                  <v:path arrowok="t" textboxrect="0,0,563880,25400"/>
                </v:shape>
                <v:shape id="Shape 1168" o:spid="_x0000_s1037" style="position:absolute;left:5638;top:254;width:280;height:101;visibility:visible;mso-wrap-style:square;v-text-anchor:top" coordsize="27940,10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Y408MA&#10;AADdAAAADwAAAGRycy9kb3ducmV2LnhtbESPTWvCQBCG74L/YZlCb7pJEZHoKkUQe7Nqe/A2ZKdJ&#10;aHY27K5J+u87B8HbDPN+PLPZja5VPYXYeDaQzzNQxKW3DVcGvq6H2QpUTMgWW89k4I8i7LbTyQYL&#10;6wc+U39JlZIQjgUaqFPqCq1jWZPDOPcdsdx+fHCYZA2VtgEHCXetfsuypXbYsDTU2NG+pvL3cndS&#10;Eu/h+3jyi+MK++Hz5vJ9PrbGvL6M72tQicb0FD/cH1bw86Xgyjcygt7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Y408MAAADdAAAADwAAAAAAAAAAAAAAAACYAgAAZHJzL2Rv&#10;d25yZXYueG1sUEsFBgAAAAAEAAQA9QAAAIgDAAAAAA==&#10;" path="m,l27940,r,10161l,10161,,e" fillcolor="gray" stroked="f" strokeweight="0">
                  <v:stroke miterlimit="83231f" joinstyle="miter"/>
                  <v:path arrowok="t" textboxrect="0,0,27940,10161"/>
                </v:shape>
                <v:shape id="Shape 1169" o:spid="_x0000_s1038" style="position:absolute;left:5638;width:280;height:254;visibility:visible;mso-wrap-style:square;v-text-anchor:top" coordsize="2794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if6sQA&#10;AADdAAAADwAAAGRycy9kb3ducmV2LnhtbERPS2vCQBC+C/6HZQre6sYKkqauUoRKSvVQH3gdstNk&#10;MTsbs9uY/ntXKHibj+8582Vva9FR641jBZNxAoK4cNpwqeCw/3hOQfiArLF2TAr+yMNyMRzMMdPu&#10;yt/U7UIpYgj7DBVUITSZlL6oyKIfu4Y4cj+utRgibEupW7zGcFvLlySZSYuGY0OFDa0qKs67X6tg&#10;7bY+307PJ5P61H1djptPNhulRk/9+xuIQH14iP/duY7zJ7NXuH8TT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4n+rEAAAA3QAAAA8AAAAAAAAAAAAAAAAAmAIAAGRycy9k&#10;b3ducmV2LnhtbFBLBQYAAAAABAAEAPUAAACJAwAAAAA=&#10;" path="m,l27940,r,25400l,25400,,e" fillcolor="gray" stroked="f" strokeweight="0">
                  <v:stroke miterlimit="83231f" joinstyle="miter"/>
                  <v:path arrowok="t" textboxrect="0,0,27940,25400"/>
                </v:shape>
                <v:shape id="Shape 1170" o:spid="_x0000_s1039" style="position:absolute;left:5918;width:49479;height:254;visibility:visible;mso-wrap-style:square;v-text-anchor:top" coordsize="494792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qmCsYA&#10;AADdAAAADwAAAGRycy9kb3ducmV2LnhtbESPQWvCQBCF70L/wzIFb7rRg7Wpq4SWgPRQMNqep9lp&#10;EszOhuxq4r/vHARvM7w3732z2Y2uVVfqQ+PZwGKegCIuvW24MnA65rM1qBCRLbaeycCNAuy2T5MN&#10;ptYPfKBrESslIRxSNFDH2KVah7Imh2HuO2LR/nzvMMraV9r2OEi4a/UySVbaYcPSUGNH7zWV5+Li&#10;DAzxJ1sXH9nn7/H7sKKzy2+vX7kx0+cxewMVaYwP8/16bwV/8SL88o2MoL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aqmCsYAAADdAAAADwAAAAAAAAAAAAAAAACYAgAAZHJz&#10;L2Rvd25yZXYueG1sUEsFBgAAAAAEAAQA9QAAAIsDAAAAAA==&#10;" path="m,l4947920,r,25400l,25400,,e" fillcolor="gray" stroked="f" strokeweight="0">
                  <v:stroke miterlimit="83231f" joinstyle="miter"/>
                  <v:path arrowok="t" textboxrect="0,0,4947920,25400"/>
                </v:shape>
                <v:shape id="Shape 1171" o:spid="_x0000_s1040" style="position:absolute;left:5638;top:279;width:280;height:2489;visibility:visible;mso-wrap-style:square;v-text-anchor:top" coordsize="27940,248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6v3MMA&#10;AADdAAAADwAAAGRycy9kb3ducmV2LnhtbERPTWsCMRC9F/ofwgi91exa0LI1ihQUoV6qotdhM2ZX&#10;N5M1ibr9940geJvH+5zxtLONuJIPtWMFeT8DQVw6XbNRsN3M3z9BhIissXFMCv4owHTy+jLGQrsb&#10;/9J1HY1IIRwKVFDF2BZShrIii6HvWuLEHZy3GBP0RmqPtxRuGznIsqG0WHNqqLCl74rK0/piFeyd&#10;KfXo8LP7WPntZb847hpzHij11utmXyAidfEpfriXOs3PRzncv0knyM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W6v3MMAAADdAAAADwAAAAAAAAAAAAAAAACYAgAAZHJzL2Rv&#10;d25yZXYueG1sUEsFBgAAAAAEAAQA9QAAAIgDAAAAAA==&#10;" path="m,l27940,r,248920l,248920,,e" fillcolor="gray" stroked="f" strokeweight="0">
                  <v:stroke miterlimit="83231f" joinstyle="miter"/>
                  <v:path arrowok="t" textboxrect="0,0,27940,248920"/>
                </v:shape>
                <w10:wrap type="topAndBottom" anchorx="page" anchory="page"/>
              </v:group>
            </w:pict>
          </mc:Fallback>
        </mc:AlternateContent>
      </w:r>
      <w:r>
        <w:t xml:space="preserve">¿En qué circunstancias se otorgan tiros libres a un equipo? Proporciona dos ejemplos de cuando esto puede ocurrir. </w:t>
      </w:r>
    </w:p>
    <w:p w:rsidR="00F238BA" w:rsidRDefault="0007091F">
      <w:pPr>
        <w:spacing w:after="0" w:line="259" w:lineRule="auto"/>
        <w:ind w:left="0" w:firstLine="0"/>
      </w:pPr>
      <w:r>
        <w:t xml:space="preserve"> </w:t>
      </w:r>
    </w:p>
    <w:p w:rsidR="00F238BA" w:rsidRDefault="0007091F">
      <w:pPr>
        <w:numPr>
          <w:ilvl w:val="0"/>
          <w:numId w:val="1"/>
        </w:numPr>
        <w:ind w:right="247" w:hanging="361"/>
      </w:pPr>
      <w:r>
        <w:t xml:space="preserve">Explica la diferencia entre una falta técnica y una falta antideportiva. ¿Cuáles son las penalizaciones correspondientes a cada una? </w:t>
      </w:r>
    </w:p>
    <w:p w:rsidR="00F238BA" w:rsidRDefault="0007091F">
      <w:pPr>
        <w:spacing w:after="0" w:line="259" w:lineRule="auto"/>
        <w:ind w:left="0" w:firstLine="0"/>
      </w:pPr>
      <w:r>
        <w:t xml:space="preserve"> </w:t>
      </w:r>
    </w:p>
    <w:p w:rsidR="00F238BA" w:rsidRDefault="0007091F">
      <w:pPr>
        <w:numPr>
          <w:ilvl w:val="0"/>
          <w:numId w:val="1"/>
        </w:numPr>
        <w:ind w:right="247" w:hanging="361"/>
      </w:pPr>
      <w:r>
        <w:t>¿Q</w:t>
      </w:r>
      <w:r>
        <w:t xml:space="preserve">ué debe hacer un equipo si obtiene el control del balón en su pista trasera? ¿Cuánto tiempo tiene para pasar el balón a la pista delantera y qué sucede si no lo logra en ese tiempo? </w:t>
      </w:r>
    </w:p>
    <w:p w:rsidR="00F238BA" w:rsidRDefault="00F238BA">
      <w:pPr>
        <w:spacing w:after="111" w:line="259" w:lineRule="auto"/>
        <w:ind w:left="713" w:firstLine="0"/>
      </w:pPr>
      <w:bookmarkStart w:id="0" w:name="_GoBack"/>
      <w:bookmarkEnd w:id="0"/>
    </w:p>
    <w:p w:rsidR="00F238BA" w:rsidRDefault="0007091F">
      <w:pPr>
        <w:spacing w:after="3171" w:line="259" w:lineRule="auto"/>
        <w:ind w:left="0" w:firstLine="0"/>
      </w:pPr>
      <w:r>
        <w:t xml:space="preserve"> </w:t>
      </w:r>
    </w:p>
    <w:p w:rsidR="00F238BA" w:rsidRDefault="0007091F">
      <w:pPr>
        <w:spacing w:after="0" w:line="259" w:lineRule="auto"/>
        <w:ind w:left="0" w:firstLine="0"/>
        <w:jc w:val="righ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sectPr w:rsidR="00F238BA">
      <w:pgSz w:w="11908" w:h="16836"/>
      <w:pgMar w:top="1440" w:right="1299" w:bottom="1440" w:left="170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66360"/>
    <w:multiLevelType w:val="hybridMultilevel"/>
    <w:tmpl w:val="624A0A2A"/>
    <w:lvl w:ilvl="0" w:tplc="49EC32CC">
      <w:start w:val="1"/>
      <w:numFmt w:val="upperLetter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8E6F8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4ED3F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04BBF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180F9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F0894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14E1A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C0A89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A075C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8BA"/>
    <w:rsid w:val="0007091F"/>
    <w:rsid w:val="00F2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9A5B47B-62AB-4CB8-88EE-2FA9F04BA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" w:line="260" w:lineRule="auto"/>
      <w:ind w:left="371" w:hanging="371"/>
    </w:pPr>
    <w:rPr>
      <w:rFonts w:ascii="Arial" w:eastAsia="Arial" w:hAnsi="Arial" w:cs="Arial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REGLAMENTO RESUMIDO DE BALONCESTO</vt:lpstr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REGLAMENTO RESUMIDO DE BALONCESTO</dc:title>
  <dc:subject/>
  <dc:creator>Paloma</dc:creator>
  <cp:keywords/>
  <cp:lastModifiedBy>PC</cp:lastModifiedBy>
  <cp:revision>2</cp:revision>
  <dcterms:created xsi:type="dcterms:W3CDTF">2024-11-20T17:06:00Z</dcterms:created>
  <dcterms:modified xsi:type="dcterms:W3CDTF">2024-11-20T17:06:00Z</dcterms:modified>
</cp:coreProperties>
</file>