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84C0" w14:textId="2A11B785" w:rsidR="004F0109" w:rsidRPr="004C394C" w:rsidRDefault="004F0109" w:rsidP="00DB44E0">
      <w:pPr>
        <w:rPr>
          <w:sz w:val="32"/>
          <w:szCs w:val="32"/>
        </w:rPr>
      </w:pPr>
      <w:r w:rsidRPr="004C394C">
        <w:rPr>
          <w:sz w:val="32"/>
          <w:szCs w:val="32"/>
        </w:rPr>
        <w:t xml:space="preserve">La </w:t>
      </w:r>
      <w:r w:rsidR="00DD3D2C" w:rsidRPr="004C394C">
        <w:rPr>
          <w:sz w:val="32"/>
          <w:szCs w:val="32"/>
        </w:rPr>
        <w:t>alucinación</w:t>
      </w:r>
      <w:r w:rsidRPr="004C394C">
        <w:rPr>
          <w:sz w:val="32"/>
          <w:szCs w:val="32"/>
        </w:rPr>
        <w:t xml:space="preserve"> de Staley Fleming</w:t>
      </w:r>
    </w:p>
    <w:p w14:paraId="65C8E631" w14:textId="580A4CC8" w:rsidR="00DB44E0" w:rsidRDefault="00DB44E0" w:rsidP="00DB44E0">
      <w:r>
        <w:t>Se encontraron en una habitación, uno de ellos era un medico.</w:t>
      </w:r>
    </w:p>
    <w:p w14:paraId="6733E5C7" w14:textId="77777777" w:rsidR="00DB44E0" w:rsidRDefault="00DB44E0" w:rsidP="00DB44E0">
      <w:r>
        <w:t>El paciente le agradeció al doctor por venir aunque cree que no pueda hacer nada. Que quizás pueda recomendarle un especialista en psicopatía, a que cree que se esta volviendo loco.</w:t>
      </w:r>
    </w:p>
    <w:p w14:paraId="4D02E66C" w14:textId="77777777" w:rsidR="00DB44E0" w:rsidRDefault="00DB44E0" w:rsidP="00DB44E0">
      <w:r>
        <w:t>El medico le dijo que parece el perfectamente.</w:t>
      </w:r>
    </w:p>
    <w:p w14:paraId="034EA2FE" w14:textId="77777777" w:rsidR="00DB44E0" w:rsidRDefault="00DB44E0" w:rsidP="00DB44E0">
      <w:r>
        <w:t>El paciente le dijo que juzgue el mismo: le dijo que tiene alucinaciones. Todas las noches se despierta y ve en la habitación un enorme perro negro de Terranova con una pata delantera de color blanco.</w:t>
      </w:r>
    </w:p>
    <w:p w14:paraId="7ACF9102" w14:textId="77777777" w:rsidR="00DB44E0" w:rsidRDefault="00DB44E0" w:rsidP="00DB44E0">
      <w:r>
        <w:t>EL doctor le dice que si esta seguro de que despierta, debido a que a veces las alucinaciones son solo sueños.</w:t>
      </w:r>
    </w:p>
    <w:p w14:paraId="07FAF66A" w14:textId="77777777" w:rsidR="00DB44E0" w:rsidRDefault="00DB44E0" w:rsidP="00DB44E0">
      <w:r>
        <w:t>El le contesta que esta seguro y que a veces se queda acostado mirando al perro fijamente y siempre deja la luz encendida. Cuando no lo soporta mas se sienta en la cama y el perro desaparece.</w:t>
      </w:r>
    </w:p>
    <w:p w14:paraId="41CBEE24" w14:textId="77777777" w:rsidR="00DB44E0" w:rsidRDefault="00DB44E0" w:rsidP="00DB44E0">
      <w:r>
        <w:t>El doctor le pregunto que expresión tenia el perro.</w:t>
      </w:r>
    </w:p>
    <w:p w14:paraId="477BA64E" w14:textId="77777777" w:rsidR="00DB44E0" w:rsidRDefault="00DB44E0" w:rsidP="00DB44E0">
      <w:r>
        <w:t>El paciente le dice que tiene una expresión siniestra. Evidentemente sabe que, salvo en el arte, el rostro de un animal en reposo tiene siempre la misma expresión. Pero animal no es real. Los perros de Terranova tienen una expresión amigable como el sabrá pero, el se pregunta que le pasara a este.</w:t>
      </w:r>
    </w:p>
    <w:p w14:paraId="6DA7E642" w14:textId="77777777" w:rsidR="00DB44E0" w:rsidRDefault="00DB44E0" w:rsidP="00DB44E0">
      <w:r>
        <w:t>El medico sin dejar de observar al paciente le dijo que la descripción del perro coincide con la del perro del difunto Atwell Barton.</w:t>
      </w:r>
    </w:p>
    <w:p w14:paraId="5D396FB4" w14:textId="77777777" w:rsidR="00DB44E0" w:rsidRDefault="00DB44E0" w:rsidP="00DB44E0">
      <w:r>
        <w:t>El paciente le dijo que hubo algo sospechoso sobre su fallecimiento.</w:t>
      </w:r>
    </w:p>
    <w:p w14:paraId="7041AA02" w14:textId="2A0F9CF8" w:rsidR="007C5962" w:rsidRDefault="00DB44E0" w:rsidP="008A4FE9">
      <w:r>
        <w:t xml:space="preserve">Entonces el médico le coloco la mano en el hombro y le dijo que hace 3 años se encontró el cuerpo de Barton en el bosque cerca de su casa y también de la del paciente, </w:t>
      </w:r>
      <w:r w:rsidR="00D67A4C">
        <w:t>había</w:t>
      </w:r>
      <w:r>
        <w:t xml:space="preserve"> sido acuchillado, no hubieron detenciones por faltas de pruebas y que el primero en encontrar el cuerpo fue su perro el murió de hambre sobre su tumba.</w:t>
      </w:r>
    </w:p>
    <w:p w14:paraId="4398BA07" w14:textId="091275D6" w:rsidR="0014165D" w:rsidRDefault="000F349E" w:rsidP="008A4FE9">
      <w:r>
        <w:t>El pac</w:t>
      </w:r>
      <w:r w:rsidR="00547EB9">
        <w:t xml:space="preserve">iente se puso </w:t>
      </w:r>
      <w:r w:rsidR="00DD3D2C">
        <w:t>rápido</w:t>
      </w:r>
      <w:r w:rsidR="00547EB9">
        <w:t xml:space="preserve"> de pie cuand</w:t>
      </w:r>
      <w:r w:rsidR="00856BF1">
        <w:t xml:space="preserve">o </w:t>
      </w:r>
      <w:r w:rsidR="00002FA4">
        <w:t xml:space="preserve">el viento de la noche trajo </w:t>
      </w:r>
      <w:r w:rsidR="00037CA9">
        <w:t>el aullido prolongado y lastimero de un perro</w:t>
      </w:r>
      <w:r w:rsidR="00B427F2">
        <w:t xml:space="preserve">, el paciente recorrió varias veces la habitación </w:t>
      </w:r>
      <w:r w:rsidR="00786792">
        <w:t>cuando dijo</w:t>
      </w:r>
      <w:r w:rsidR="00475F55">
        <w:t xml:space="preserve"> que el m</w:t>
      </w:r>
      <w:r w:rsidR="003F18E9">
        <w:t>é</w:t>
      </w:r>
      <w:r w:rsidR="00475F55">
        <w:t xml:space="preserve">dico se </w:t>
      </w:r>
      <w:r w:rsidR="003F18E9">
        <w:t>olvido del motivo por el cual lo llamo.</w:t>
      </w:r>
    </w:p>
    <w:p w14:paraId="2C782CDE" w14:textId="2E0B651C" w:rsidR="003F18E9" w:rsidRDefault="003F18E9" w:rsidP="008A4FE9">
      <w:r>
        <w:t xml:space="preserve">Entonces el medico le dijo que </w:t>
      </w:r>
      <w:r w:rsidR="00960F09">
        <w:t xml:space="preserve">ahora no pudo evaluarlo </w:t>
      </w:r>
      <w:r w:rsidR="00DA177B">
        <w:t xml:space="preserve">pero que lo </w:t>
      </w:r>
      <w:r w:rsidR="00D67A4C">
        <w:t>hará</w:t>
      </w:r>
      <w:r w:rsidR="00DA177B">
        <w:t xml:space="preserve"> mañana</w:t>
      </w:r>
      <w:r w:rsidR="003F72B8">
        <w:t xml:space="preserve">, </w:t>
      </w:r>
      <w:r w:rsidR="00D67A4C">
        <w:t>así</w:t>
      </w:r>
      <w:r w:rsidR="003F72B8">
        <w:t xml:space="preserve"> que le dijo que se vaya a dormir que </w:t>
      </w:r>
      <w:r w:rsidR="00D36BEF">
        <w:t>el se quedara abajo con sus libros</w:t>
      </w:r>
      <w:r w:rsidR="00EF3735">
        <w:t xml:space="preserve">, el paciente le dijo que si ocurre algo le avisara con un timbre </w:t>
      </w:r>
      <w:r w:rsidR="00D67A4C">
        <w:t xml:space="preserve">eléctrico, </w:t>
      </w:r>
      <w:r w:rsidR="0038687A">
        <w:t xml:space="preserve">entonces se fue a dormir ahí el doctor se acomodo en el </w:t>
      </w:r>
      <w:r w:rsidR="0018720C">
        <w:t>sofá</w:t>
      </w:r>
      <w:r w:rsidR="0038687A">
        <w:t xml:space="preserve"> </w:t>
      </w:r>
      <w:r w:rsidR="0018720C">
        <w:t>viendo el fuego de la chimenea y meditando hasta que le venció el sueño.</w:t>
      </w:r>
    </w:p>
    <w:p w14:paraId="0D126DDA" w14:textId="3A99736E" w:rsidR="00E610EE" w:rsidRPr="008A4FE9" w:rsidRDefault="00E610EE" w:rsidP="008A4FE9">
      <w:r>
        <w:t xml:space="preserve">Entonces se despertó en la medianoche </w:t>
      </w:r>
      <w:r w:rsidR="00721293">
        <w:t xml:space="preserve"> ,apago el fuego y agarro un libro, lo abrió al azar </w:t>
      </w:r>
      <w:r w:rsidR="005A0E43">
        <w:t>y empezó a leer</w:t>
      </w:r>
      <w:r w:rsidR="009A3078">
        <w:t>. Un ruido interrumpió su lectura</w:t>
      </w:r>
      <w:r w:rsidR="00473CD3">
        <w:t xml:space="preserve">, como si hubiese un </w:t>
      </w:r>
      <w:r w:rsidR="009E76FD">
        <w:t>forcejeo</w:t>
      </w:r>
      <w:r w:rsidR="001570AC">
        <w:t>, el lector soltó el libro</w:t>
      </w:r>
      <w:r w:rsidR="000F7D6F">
        <w:t xml:space="preserve"> y salió corriendo de la habitación</w:t>
      </w:r>
      <w:r w:rsidR="00554B4F">
        <w:t xml:space="preserve"> y subió velozmente </w:t>
      </w:r>
      <w:r w:rsidR="0019381B">
        <w:t>las escaleras que conducían al dormitori</w:t>
      </w:r>
      <w:r w:rsidR="00555183">
        <w:t xml:space="preserve">o de Fleming. Abrió la puerta </w:t>
      </w:r>
      <w:r w:rsidR="00167348">
        <w:t xml:space="preserve">y encontró a Fleming </w:t>
      </w:r>
      <w:r w:rsidR="008324E7">
        <w:t xml:space="preserve">intentando sacarse algo del cuello, ese algo era </w:t>
      </w:r>
      <w:r w:rsidR="00131B83">
        <w:t>el perro el cual el doctor</w:t>
      </w:r>
      <w:r w:rsidR="00F2191B">
        <w:t xml:space="preserve"> no podía ver</w:t>
      </w:r>
      <w:r w:rsidR="00555183">
        <w:t xml:space="preserve"> </w:t>
      </w:r>
      <w:r w:rsidR="00F2191B">
        <w:t xml:space="preserve">debido a que </w:t>
      </w:r>
      <w:r w:rsidR="00BC45A4">
        <w:t>este era una alucinación provocada por la culpa</w:t>
      </w:r>
      <w:r w:rsidR="00B148D3">
        <w:t xml:space="preserve"> que sentía debido a que Fleming mato </w:t>
      </w:r>
      <w:r w:rsidR="00692593">
        <w:t>a Barton.</w:t>
      </w:r>
    </w:p>
    <w:sectPr w:rsidR="00E610EE" w:rsidRPr="008A4FE9">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40"/>
    <w:rsid w:val="00002FA4"/>
    <w:rsid w:val="00022A22"/>
    <w:rsid w:val="00024799"/>
    <w:rsid w:val="00037CA9"/>
    <w:rsid w:val="00065C04"/>
    <w:rsid w:val="000F349E"/>
    <w:rsid w:val="000F7D6F"/>
    <w:rsid w:val="001005D0"/>
    <w:rsid w:val="00116312"/>
    <w:rsid w:val="00131B83"/>
    <w:rsid w:val="00133047"/>
    <w:rsid w:val="00136850"/>
    <w:rsid w:val="001413B2"/>
    <w:rsid w:val="0014165D"/>
    <w:rsid w:val="00153C99"/>
    <w:rsid w:val="001570AC"/>
    <w:rsid w:val="00167348"/>
    <w:rsid w:val="0018720C"/>
    <w:rsid w:val="0019381B"/>
    <w:rsid w:val="001961C4"/>
    <w:rsid w:val="001B429C"/>
    <w:rsid w:val="001E065D"/>
    <w:rsid w:val="00200F71"/>
    <w:rsid w:val="00220DF2"/>
    <w:rsid w:val="002B5E39"/>
    <w:rsid w:val="002C7640"/>
    <w:rsid w:val="00314909"/>
    <w:rsid w:val="0032743C"/>
    <w:rsid w:val="0035623D"/>
    <w:rsid w:val="0038687A"/>
    <w:rsid w:val="003A24C5"/>
    <w:rsid w:val="003F0C37"/>
    <w:rsid w:val="003F18E9"/>
    <w:rsid w:val="003F72B8"/>
    <w:rsid w:val="00406924"/>
    <w:rsid w:val="0044356C"/>
    <w:rsid w:val="00473CD3"/>
    <w:rsid w:val="00475F55"/>
    <w:rsid w:val="004823E0"/>
    <w:rsid w:val="004C394C"/>
    <w:rsid w:val="004F0109"/>
    <w:rsid w:val="00526624"/>
    <w:rsid w:val="005337D0"/>
    <w:rsid w:val="00547EB9"/>
    <w:rsid w:val="00554B4F"/>
    <w:rsid w:val="00555183"/>
    <w:rsid w:val="005A0E43"/>
    <w:rsid w:val="005A26D5"/>
    <w:rsid w:val="005A74F8"/>
    <w:rsid w:val="005C15C6"/>
    <w:rsid w:val="0060749D"/>
    <w:rsid w:val="006228B7"/>
    <w:rsid w:val="00646489"/>
    <w:rsid w:val="006718F7"/>
    <w:rsid w:val="00692593"/>
    <w:rsid w:val="006A0B66"/>
    <w:rsid w:val="006C199A"/>
    <w:rsid w:val="00701631"/>
    <w:rsid w:val="00721293"/>
    <w:rsid w:val="00774F95"/>
    <w:rsid w:val="00786792"/>
    <w:rsid w:val="007A69D7"/>
    <w:rsid w:val="007C5962"/>
    <w:rsid w:val="00813C5E"/>
    <w:rsid w:val="008324E7"/>
    <w:rsid w:val="00856BF1"/>
    <w:rsid w:val="008A4FE9"/>
    <w:rsid w:val="008C7215"/>
    <w:rsid w:val="00960F09"/>
    <w:rsid w:val="009A3078"/>
    <w:rsid w:val="009A312C"/>
    <w:rsid w:val="009B3069"/>
    <w:rsid w:val="009C2BA8"/>
    <w:rsid w:val="009E76FD"/>
    <w:rsid w:val="009F6532"/>
    <w:rsid w:val="00A3431B"/>
    <w:rsid w:val="00AC2823"/>
    <w:rsid w:val="00AC6667"/>
    <w:rsid w:val="00B148D3"/>
    <w:rsid w:val="00B427F2"/>
    <w:rsid w:val="00B82E0B"/>
    <w:rsid w:val="00BC45A4"/>
    <w:rsid w:val="00BD3098"/>
    <w:rsid w:val="00BE554C"/>
    <w:rsid w:val="00C46030"/>
    <w:rsid w:val="00CF4795"/>
    <w:rsid w:val="00D36BEF"/>
    <w:rsid w:val="00D67A4C"/>
    <w:rsid w:val="00D732A3"/>
    <w:rsid w:val="00DA177B"/>
    <w:rsid w:val="00DB391A"/>
    <w:rsid w:val="00DB44E0"/>
    <w:rsid w:val="00DD3D2C"/>
    <w:rsid w:val="00DD54B5"/>
    <w:rsid w:val="00E07478"/>
    <w:rsid w:val="00E23905"/>
    <w:rsid w:val="00E610EE"/>
    <w:rsid w:val="00E73B73"/>
    <w:rsid w:val="00EF3735"/>
    <w:rsid w:val="00F023DE"/>
    <w:rsid w:val="00F2191B"/>
    <w:rsid w:val="00F47DAF"/>
    <w:rsid w:val="00F61673"/>
    <w:rsid w:val="00FE7CF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72966A2"/>
  <w15:chartTrackingRefBased/>
  <w15:docId w15:val="{DA34F9FF-39A8-7A45-A747-8B94B3D2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7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7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7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7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7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7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7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7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7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7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7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7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7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7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7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7640"/>
    <w:rPr>
      <w:rFonts w:eastAsiaTheme="majorEastAsia" w:cstheme="majorBidi"/>
      <w:color w:val="272727" w:themeColor="text1" w:themeTint="D8"/>
    </w:rPr>
  </w:style>
  <w:style w:type="paragraph" w:styleId="Ttulo">
    <w:name w:val="Title"/>
    <w:basedOn w:val="Normal"/>
    <w:next w:val="Normal"/>
    <w:link w:val="TtuloCar"/>
    <w:uiPriority w:val="10"/>
    <w:qFormat/>
    <w:rsid w:val="002C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7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7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7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7640"/>
    <w:pPr>
      <w:spacing w:before="160"/>
      <w:jc w:val="center"/>
    </w:pPr>
    <w:rPr>
      <w:i/>
      <w:iCs/>
      <w:color w:val="404040" w:themeColor="text1" w:themeTint="BF"/>
    </w:rPr>
  </w:style>
  <w:style w:type="character" w:customStyle="1" w:styleId="CitaCar">
    <w:name w:val="Cita Car"/>
    <w:basedOn w:val="Fuentedeprrafopredeter"/>
    <w:link w:val="Cita"/>
    <w:uiPriority w:val="29"/>
    <w:rsid w:val="002C7640"/>
    <w:rPr>
      <w:i/>
      <w:iCs/>
      <w:color w:val="404040" w:themeColor="text1" w:themeTint="BF"/>
    </w:rPr>
  </w:style>
  <w:style w:type="paragraph" w:styleId="Prrafodelista">
    <w:name w:val="List Paragraph"/>
    <w:basedOn w:val="Normal"/>
    <w:uiPriority w:val="34"/>
    <w:qFormat/>
    <w:rsid w:val="002C7640"/>
    <w:pPr>
      <w:ind w:left="720"/>
      <w:contextualSpacing/>
    </w:pPr>
  </w:style>
  <w:style w:type="character" w:styleId="nfasisintenso">
    <w:name w:val="Intense Emphasis"/>
    <w:basedOn w:val="Fuentedeprrafopredeter"/>
    <w:uiPriority w:val="21"/>
    <w:qFormat/>
    <w:rsid w:val="002C7640"/>
    <w:rPr>
      <w:i/>
      <w:iCs/>
      <w:color w:val="0F4761" w:themeColor="accent1" w:themeShade="BF"/>
    </w:rPr>
  </w:style>
  <w:style w:type="paragraph" w:styleId="Citadestacada">
    <w:name w:val="Intense Quote"/>
    <w:basedOn w:val="Normal"/>
    <w:next w:val="Normal"/>
    <w:link w:val="CitadestacadaCar"/>
    <w:uiPriority w:val="30"/>
    <w:qFormat/>
    <w:rsid w:val="002C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7640"/>
    <w:rPr>
      <w:i/>
      <w:iCs/>
      <w:color w:val="0F4761" w:themeColor="accent1" w:themeShade="BF"/>
    </w:rPr>
  </w:style>
  <w:style w:type="character" w:styleId="Referenciaintensa">
    <w:name w:val="Intense Reference"/>
    <w:basedOn w:val="Fuentedeprrafopredeter"/>
    <w:uiPriority w:val="32"/>
    <w:qFormat/>
    <w:rsid w:val="002C7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2407</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Díaz</dc:creator>
  <cp:keywords/>
  <dc:description/>
  <cp:lastModifiedBy>Germán Díaz</cp:lastModifiedBy>
  <cp:revision>2</cp:revision>
  <dcterms:created xsi:type="dcterms:W3CDTF">2024-11-22T02:21:00Z</dcterms:created>
  <dcterms:modified xsi:type="dcterms:W3CDTF">2024-11-22T02:21:00Z</dcterms:modified>
</cp:coreProperties>
</file>