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594CF" w14:textId="5B857976" w:rsidR="007E5213" w:rsidRDefault="00854C07" w:rsidP="00655D74">
      <w:pPr>
        <w:rPr>
          <w:b/>
          <w:lang w:val="es-ES"/>
        </w:rPr>
      </w:pPr>
      <w:r>
        <w:rPr>
          <w:b/>
          <w:lang w:val="es-ES"/>
        </w:rPr>
        <w:t>P</w:t>
      </w:r>
      <w:r w:rsidR="00CF5C76">
        <w:rPr>
          <w:b/>
          <w:lang w:val="es-ES"/>
        </w:rPr>
        <w:t xml:space="preserve">ERIODO DE RECUPERACIÓN CUATRIMESTRAL  DICIEMBRE 2024 </w:t>
      </w:r>
    </w:p>
    <w:p w14:paraId="6C1A9F37" w14:textId="5D403A48" w:rsidR="007E5213" w:rsidRPr="00F479CE" w:rsidRDefault="00854C07" w:rsidP="00655D74">
      <w:pPr>
        <w:rPr>
          <w:b/>
          <w:lang w:val="es-ES"/>
        </w:rPr>
      </w:pPr>
      <w:r>
        <w:rPr>
          <w:b/>
          <w:lang w:val="es-ES"/>
        </w:rPr>
        <w:t>2do CUATRIMESTRE</w:t>
      </w:r>
    </w:p>
    <w:p w14:paraId="545AEEE6" w14:textId="77777777" w:rsidR="007E5213" w:rsidRDefault="007E5213" w:rsidP="00655D74">
      <w:pPr>
        <w:rPr>
          <w:lang w:val="es-ES"/>
        </w:rPr>
      </w:pPr>
      <w:r>
        <w:rPr>
          <w:lang w:val="es-ES"/>
        </w:rPr>
        <w:t>COLEGIO SANTA ROSA DE LIMA</w:t>
      </w:r>
    </w:p>
    <w:p w14:paraId="3F8BD960" w14:textId="77777777" w:rsidR="007E5213" w:rsidRDefault="007E5213" w:rsidP="00655D74">
      <w:pPr>
        <w:rPr>
          <w:lang w:val="es-ES"/>
        </w:rPr>
      </w:pPr>
      <w:r>
        <w:rPr>
          <w:lang w:val="es-ES"/>
        </w:rPr>
        <w:t>ASIGNATURA: LENGUAJE ARTÍSTICO. DANZA</w:t>
      </w:r>
    </w:p>
    <w:p w14:paraId="731F2052" w14:textId="44CEF720" w:rsidR="007E5213" w:rsidRDefault="007E5213" w:rsidP="00655D74">
      <w:pPr>
        <w:rPr>
          <w:lang w:val="es-ES"/>
        </w:rPr>
      </w:pPr>
      <w:r>
        <w:rPr>
          <w:lang w:val="es-ES"/>
        </w:rPr>
        <w:t xml:space="preserve">6to A </w:t>
      </w:r>
    </w:p>
    <w:p w14:paraId="22F53783" w14:textId="5CAA608E" w:rsidR="002C31C9" w:rsidRDefault="002C31C9" w:rsidP="00655D74">
      <w:pPr>
        <w:rPr>
          <w:lang w:val="es-ES"/>
        </w:rPr>
      </w:pPr>
      <w:r>
        <w:rPr>
          <w:lang w:val="es-ES"/>
        </w:rPr>
        <w:t>PROF: M.FERNANDA ZABALA</w:t>
      </w:r>
    </w:p>
    <w:p w14:paraId="0C27F1F0" w14:textId="61A34D8B" w:rsidR="007E5213" w:rsidRDefault="002C31C9" w:rsidP="00655D74">
      <w:pPr>
        <w:rPr>
          <w:lang w:val="es-ES"/>
        </w:rPr>
      </w:pPr>
      <w:r>
        <w:rPr>
          <w:lang w:val="es-ES"/>
        </w:rPr>
        <w:t>NOMBRE Y APELLIDO:</w:t>
      </w:r>
    </w:p>
    <w:p w14:paraId="7379394F" w14:textId="77777777" w:rsidR="007E5213" w:rsidRDefault="007E5213" w:rsidP="00655D74">
      <w:pPr>
        <w:rPr>
          <w:lang w:val="es-ES"/>
        </w:rPr>
      </w:pPr>
      <w:r>
        <w:rPr>
          <w:lang w:val="es-ES"/>
        </w:rPr>
        <w:t>ACTIVIDADES</w:t>
      </w:r>
    </w:p>
    <w:p w14:paraId="0C988397" w14:textId="77777777" w:rsidR="007E5213" w:rsidRPr="00F479CE" w:rsidRDefault="007E5213" w:rsidP="007E5213">
      <w:pPr>
        <w:pStyle w:val="Prrafodelista"/>
        <w:numPr>
          <w:ilvl w:val="0"/>
          <w:numId w:val="3"/>
        </w:numPr>
        <w:spacing w:after="200" w:line="276" w:lineRule="auto"/>
      </w:pPr>
      <w:r>
        <w:t>Observa los siguientes videoclip y realiza las siguientes actividades:</w:t>
      </w:r>
    </w:p>
    <w:p w14:paraId="51FCDCF2" w14:textId="77777777" w:rsidR="007E5213" w:rsidRDefault="007E5213" w:rsidP="00655D74">
      <w:pPr>
        <w:pStyle w:val="Prrafodelista"/>
      </w:pPr>
      <w:hyperlink r:id="rId5" w:history="1">
        <w:r>
          <w:rPr>
            <w:rStyle w:val="Hipervnculo"/>
            <w:color w:val="0000FF"/>
          </w:rPr>
          <w:t>https://www.youtube.com/watch?v=0VqaGkKQRCU</w:t>
        </w:r>
      </w:hyperlink>
    </w:p>
    <w:p w14:paraId="6CB50661" w14:textId="77777777" w:rsidR="007E5213" w:rsidRDefault="007E5213" w:rsidP="00655D74">
      <w:pPr>
        <w:pStyle w:val="Prrafodelista"/>
      </w:pPr>
      <w:hyperlink r:id="rId6" w:history="1">
        <w:r>
          <w:rPr>
            <w:rStyle w:val="Hipervnculo"/>
            <w:color w:val="0000FF"/>
          </w:rPr>
          <w:t>https://www.youtube.com/watch?v=b_63g5TICeY&amp;t=174s</w:t>
        </w:r>
      </w:hyperlink>
    </w:p>
    <w:p w14:paraId="77C2A89A" w14:textId="77777777" w:rsidR="007E5213" w:rsidRDefault="007E5213" w:rsidP="00655D74">
      <w:pPr>
        <w:pStyle w:val="Prrafodelista"/>
      </w:pPr>
      <w:hyperlink r:id="rId7" w:history="1">
        <w:r>
          <w:rPr>
            <w:rStyle w:val="Hipervnculo"/>
            <w:color w:val="0000FF"/>
          </w:rPr>
          <w:t>https://www.youtube.com/watch?v=BG1lg9GV9WY</w:t>
        </w:r>
      </w:hyperlink>
    </w:p>
    <w:p w14:paraId="01CB1568" w14:textId="77777777" w:rsidR="007E5213" w:rsidRDefault="007E5213" w:rsidP="007E5213">
      <w:pPr>
        <w:pStyle w:val="Prrafodelista"/>
        <w:numPr>
          <w:ilvl w:val="0"/>
          <w:numId w:val="1"/>
        </w:numPr>
        <w:spacing w:after="200" w:line="276" w:lineRule="auto"/>
      </w:pPr>
      <w:r>
        <w:t>Realiza un cuadro comparativo, con los tres videos clip. Leer Teoría de Rudolf Laban, y aplicarla a la práctica. Analizar los videos, con los siguientes ítems que se mencionan a continuación:</w:t>
      </w:r>
    </w:p>
    <w:p w14:paraId="6700FB30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Energía, Cualidad y Dinámica (Qué tipo de energía utiliza, que cualidad predomina más, y qué tipo de dinámica).</w:t>
      </w:r>
    </w:p>
    <w:p w14:paraId="2BB15A6D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Niveles en el espacio predominante, tipo de espacio que ocupan.</w:t>
      </w:r>
    </w:p>
    <w:p w14:paraId="4DE6C6FD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Tiempo, velocidades, duración y tipo de ritmo.</w:t>
      </w:r>
    </w:p>
    <w:p w14:paraId="296CA503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Estilo Personal (Describir  vestuario, tipo de expresiones,  tipo de cuerpo, tipo de música que utiliza).</w:t>
      </w:r>
    </w:p>
    <w:p w14:paraId="48033A68" w14:textId="77777777" w:rsidR="007E5213" w:rsidRDefault="007E5213" w:rsidP="00655D74">
      <w:pPr>
        <w:pStyle w:val="Prrafodelista"/>
        <w:ind w:left="1770"/>
      </w:pPr>
    </w:p>
    <w:p w14:paraId="3EE48B36" w14:textId="77777777" w:rsidR="007E5213" w:rsidRDefault="007E5213" w:rsidP="00655D74">
      <w:r>
        <w:rPr>
          <w:rFonts w:ascii="Calibri" w:eastAsia="Calibri" w:hAnsi="Calibri" w:cs="Times New Roman"/>
        </w:rPr>
        <w:t xml:space="preserve">              </w:t>
      </w:r>
      <w:r>
        <w:t xml:space="preserve">NOTA ACLARATORIA: Debe ser un análisis completo, de desarrollo. </w:t>
      </w:r>
    </w:p>
    <w:tbl>
      <w:tblPr>
        <w:tblStyle w:val="Tablaconcuadrcula"/>
        <w:tblW w:w="9274" w:type="dxa"/>
        <w:tblLook w:val="04A0" w:firstRow="1" w:lastRow="0" w:firstColumn="1" w:lastColumn="0" w:noHBand="0" w:noVBand="1"/>
      </w:tblPr>
      <w:tblGrid>
        <w:gridCol w:w="3091"/>
        <w:gridCol w:w="3091"/>
        <w:gridCol w:w="3092"/>
      </w:tblGrid>
      <w:tr w:rsidR="007E5213" w14:paraId="56E06351" w14:textId="77777777" w:rsidTr="00655D74">
        <w:trPr>
          <w:trHeight w:val="5215"/>
        </w:trPr>
        <w:tc>
          <w:tcPr>
            <w:tcW w:w="3091" w:type="dxa"/>
          </w:tcPr>
          <w:p w14:paraId="60BD71E1" w14:textId="77777777" w:rsidR="007E5213" w:rsidRDefault="007E5213" w:rsidP="00655D74">
            <w:pPr>
              <w:tabs>
                <w:tab w:val="center" w:pos="1437"/>
              </w:tabs>
            </w:pPr>
            <w:r>
              <w:rPr>
                <w:noProof/>
                <w:lang w:eastAsia="es-A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E7ACD1" wp14:editId="76DDB19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226695</wp:posOffset>
                      </wp:positionV>
                      <wp:extent cx="5876925" cy="28575"/>
                      <wp:effectExtent l="0" t="0" r="9525" b="9525"/>
                      <wp:wrapNone/>
                      <wp:docPr id="8412555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58769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490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-5.55pt;margin-top:17.85pt;width:462.7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">
                      <o:lock v:ext="edit" shapetype="f"/>
                    </v:shape>
                  </w:pict>
                </mc:Fallback>
              </mc:AlternateContent>
            </w:r>
            <w:r>
              <w:tab/>
              <w:t>Video 1 “Pina Bauch”</w:t>
            </w:r>
          </w:p>
          <w:p w14:paraId="5EC6A7B8" w14:textId="77777777" w:rsidR="007E5213" w:rsidRDefault="007E5213" w:rsidP="00655D74"/>
          <w:p w14:paraId="061D15AA" w14:textId="77777777" w:rsidR="007E5213" w:rsidRDefault="007E5213" w:rsidP="00655D74"/>
          <w:p w14:paraId="66F93C49" w14:textId="77777777" w:rsidR="007E5213" w:rsidRPr="00860B5E" w:rsidRDefault="007E5213" w:rsidP="00C711DB"/>
        </w:tc>
        <w:tc>
          <w:tcPr>
            <w:tcW w:w="3091" w:type="dxa"/>
          </w:tcPr>
          <w:p w14:paraId="028ABB74" w14:textId="77777777" w:rsidR="007E5213" w:rsidRDefault="007E5213" w:rsidP="00655D74">
            <w:pPr>
              <w:jc w:val="center"/>
            </w:pPr>
            <w:r>
              <w:t>Video 2 “Martha Graham”</w:t>
            </w:r>
          </w:p>
          <w:p w14:paraId="1F45F914" w14:textId="77777777" w:rsidR="007E5213" w:rsidRDefault="007E5213" w:rsidP="00655D74"/>
          <w:p w14:paraId="5A7146FD" w14:textId="517EF66E" w:rsidR="00C711DB" w:rsidRPr="00D93D35" w:rsidRDefault="00C711DB" w:rsidP="00C711DB"/>
          <w:p w14:paraId="64F631EF" w14:textId="3EF3F7F7" w:rsidR="007E5213" w:rsidRPr="00D93D35" w:rsidRDefault="007E5213" w:rsidP="00655D74"/>
        </w:tc>
        <w:tc>
          <w:tcPr>
            <w:tcW w:w="3092" w:type="dxa"/>
          </w:tcPr>
          <w:p w14:paraId="53E68A2B" w14:textId="77777777" w:rsidR="007E5213" w:rsidRDefault="007E5213" w:rsidP="00655D74">
            <w:pPr>
              <w:jc w:val="center"/>
            </w:pPr>
            <w:r>
              <w:t>Video 3 “revelations”</w:t>
            </w:r>
          </w:p>
          <w:p w14:paraId="4E4F867C" w14:textId="77777777" w:rsidR="007E5213" w:rsidRDefault="007E5213" w:rsidP="00655D74"/>
          <w:p w14:paraId="46F5984C" w14:textId="600D744C" w:rsidR="007E5213" w:rsidRPr="000E261A" w:rsidRDefault="007E5213" w:rsidP="00655D74"/>
        </w:tc>
      </w:tr>
    </w:tbl>
    <w:p w14:paraId="262E4F01" w14:textId="77777777" w:rsidR="007E5213" w:rsidRDefault="007E5213" w:rsidP="00655D74"/>
    <w:p w14:paraId="59999B4D" w14:textId="0CCC8137" w:rsidR="007E5213" w:rsidRDefault="007E5213" w:rsidP="007E5213">
      <w:pPr>
        <w:pStyle w:val="Prrafodelista"/>
        <w:numPr>
          <w:ilvl w:val="0"/>
          <w:numId w:val="3"/>
        </w:numPr>
        <w:spacing w:after="200" w:line="276" w:lineRule="auto"/>
      </w:pPr>
      <w:r>
        <w:t>Se defenderá la actividad en forma oral, el día y hora estipulad</w:t>
      </w:r>
      <w:r w:rsidR="002F14E2">
        <w:t>o en la fecha de recuperación.</w:t>
      </w:r>
    </w:p>
    <w:p w14:paraId="7B763804" w14:textId="77777777" w:rsidR="007E5213" w:rsidRDefault="007E5213"/>
    <w:sectPr w:rsidR="007E52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B2CB5"/>
    <w:multiLevelType w:val="hybridMultilevel"/>
    <w:tmpl w:val="FE26893C"/>
    <w:lvl w:ilvl="0" w:tplc="83062036">
      <w:start w:val="1"/>
      <w:numFmt w:val="lowerLetter"/>
      <w:lvlText w:val="%1)"/>
      <w:lvlJc w:val="left"/>
      <w:pPr>
        <w:ind w:left="1050" w:hanging="360"/>
      </w:pPr>
    </w:lvl>
    <w:lvl w:ilvl="1" w:tplc="2C0A0019">
      <w:start w:val="1"/>
      <w:numFmt w:val="lowerLetter"/>
      <w:lvlText w:val="%2."/>
      <w:lvlJc w:val="left"/>
      <w:pPr>
        <w:ind w:left="1770" w:hanging="360"/>
      </w:pPr>
    </w:lvl>
    <w:lvl w:ilvl="2" w:tplc="2C0A001B">
      <w:start w:val="1"/>
      <w:numFmt w:val="lowerRoman"/>
      <w:lvlText w:val="%3."/>
      <w:lvlJc w:val="right"/>
      <w:pPr>
        <w:ind w:left="2490" w:hanging="180"/>
      </w:pPr>
    </w:lvl>
    <w:lvl w:ilvl="3" w:tplc="2C0A000F">
      <w:start w:val="1"/>
      <w:numFmt w:val="decimal"/>
      <w:lvlText w:val="%4."/>
      <w:lvlJc w:val="left"/>
      <w:pPr>
        <w:ind w:left="3210" w:hanging="360"/>
      </w:pPr>
    </w:lvl>
    <w:lvl w:ilvl="4" w:tplc="2C0A0019">
      <w:start w:val="1"/>
      <w:numFmt w:val="lowerLetter"/>
      <w:lvlText w:val="%5."/>
      <w:lvlJc w:val="left"/>
      <w:pPr>
        <w:ind w:left="3930" w:hanging="360"/>
      </w:pPr>
    </w:lvl>
    <w:lvl w:ilvl="5" w:tplc="2C0A001B">
      <w:start w:val="1"/>
      <w:numFmt w:val="lowerRoman"/>
      <w:lvlText w:val="%6."/>
      <w:lvlJc w:val="right"/>
      <w:pPr>
        <w:ind w:left="4650" w:hanging="180"/>
      </w:pPr>
    </w:lvl>
    <w:lvl w:ilvl="6" w:tplc="2C0A000F">
      <w:start w:val="1"/>
      <w:numFmt w:val="decimal"/>
      <w:lvlText w:val="%7."/>
      <w:lvlJc w:val="left"/>
      <w:pPr>
        <w:ind w:left="5370" w:hanging="360"/>
      </w:pPr>
    </w:lvl>
    <w:lvl w:ilvl="7" w:tplc="2C0A0019">
      <w:start w:val="1"/>
      <w:numFmt w:val="lowerLetter"/>
      <w:lvlText w:val="%8."/>
      <w:lvlJc w:val="left"/>
      <w:pPr>
        <w:ind w:left="6090" w:hanging="360"/>
      </w:pPr>
    </w:lvl>
    <w:lvl w:ilvl="8" w:tplc="2C0A001B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4C4533A9"/>
    <w:multiLevelType w:val="hybridMultilevel"/>
    <w:tmpl w:val="2FB0DAD6"/>
    <w:lvl w:ilvl="0" w:tplc="2C0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8FF166B"/>
    <w:multiLevelType w:val="hybridMultilevel"/>
    <w:tmpl w:val="DAB4B5C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2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247384">
    <w:abstractNumId w:val="1"/>
  </w:num>
  <w:num w:numId="3" w16cid:durableId="819887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13"/>
    <w:rsid w:val="002C31C9"/>
    <w:rsid w:val="002F14E2"/>
    <w:rsid w:val="003A777B"/>
    <w:rsid w:val="007E5213"/>
    <w:rsid w:val="00854C07"/>
    <w:rsid w:val="00C711DB"/>
    <w:rsid w:val="00CF5C76"/>
    <w:rsid w:val="00DA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34AC"/>
  <w15:chartTrackingRefBased/>
  <w15:docId w15:val="{950D24E9-35FE-324F-8BE1-D55BE847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5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5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5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2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52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52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52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52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52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5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5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52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52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52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2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521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E5213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7E5213"/>
    <w:pPr>
      <w:spacing w:after="0" w:line="240" w:lineRule="auto"/>
    </w:pPr>
    <w:rPr>
      <w:rFonts w:eastAsiaTheme="minorHAnsi"/>
      <w:kern w:val="0"/>
      <w:sz w:val="22"/>
      <w:szCs w:val="22"/>
      <w:lang w:val="es-A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youtube.com/watch?v=BG1lg9GV9WY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youtube.com/watch?v=b_63g5TICeY&amp;t=174s" TargetMode="External" /><Relationship Id="rId5" Type="http://schemas.openxmlformats.org/officeDocument/2006/relationships/hyperlink" Target="https://www.youtube.com/watch?v=0VqaGkKQRCU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m.fer z</cp:lastModifiedBy>
  <cp:revision>2</cp:revision>
  <dcterms:created xsi:type="dcterms:W3CDTF">2024-11-26T13:17:00Z</dcterms:created>
  <dcterms:modified xsi:type="dcterms:W3CDTF">2024-11-26T13:17:00Z</dcterms:modified>
</cp:coreProperties>
</file>