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010"/>
        <w:gridCol w:w="624"/>
      </w:tblGrid>
      <w:tr w:rsidR="00914F5B" w14:paraId="3D158904" w14:textId="77777777" w:rsidTr="00914F5B">
        <w:trPr>
          <w:trHeight w:val="1402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D672D76" w14:textId="53D9E1D3" w:rsidR="00914F5B" w:rsidRDefault="00914F5B" w:rsidP="00FF6B2B">
            <w:pPr>
              <w:jc w:val="center"/>
              <w:rPr>
                <w:rFonts w:ascii="Times New Roman" w:hAnsi="Times New Roman" w:cs="Times New Roman"/>
              </w:rPr>
            </w:pPr>
            <w:r w:rsidRPr="00230284">
              <w:rPr>
                <w:rFonts w:cs="Arial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 wp14:anchorId="0075902A" wp14:editId="6005A591">
                  <wp:simplePos x="0" y="0"/>
                  <wp:positionH relativeFrom="column">
                    <wp:posOffset>5081270</wp:posOffset>
                  </wp:positionH>
                  <wp:positionV relativeFrom="paragraph">
                    <wp:posOffset>121920</wp:posOffset>
                  </wp:positionV>
                  <wp:extent cx="571500" cy="803275"/>
                  <wp:effectExtent l="0" t="0" r="0" b="0"/>
                  <wp:wrapSquare wrapText="bothSides"/>
                  <wp:docPr id="365" name="Imagen 36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34FF">
              <w:rPr>
                <w:rFonts w:ascii="Times New Roman" w:hAnsi="Times New Roman" w:cs="Times New Roman"/>
              </w:rPr>
              <w:t>COLEGIO SANTA ROSA DE LIMA</w:t>
            </w:r>
          </w:p>
          <w:p w14:paraId="68B94F31" w14:textId="70E898F1" w:rsidR="00914F5B" w:rsidRPr="007634FF" w:rsidRDefault="00914F5B" w:rsidP="00F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ACTIVIDAD DE REPASO</w:t>
            </w:r>
          </w:p>
          <w:p w14:paraId="288741EC" w14:textId="1A4C9FFE" w:rsidR="00914F5B" w:rsidRPr="007634FF" w:rsidRDefault="00914F5B" w:rsidP="00FF6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Espacio curricular</w:t>
            </w:r>
            <w:r w:rsidRPr="007634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Formación Ética y Ciudadana</w:t>
            </w:r>
          </w:p>
          <w:p w14:paraId="137653B3" w14:textId="77777777" w:rsidR="00C910D3" w:rsidRDefault="00914F5B" w:rsidP="00FF6B2B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Curso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</w:t>
            </w:r>
            <w:r w:rsidRPr="007634FF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A</w:t>
            </w:r>
            <w:r w:rsidRPr="007634FF">
              <w:rPr>
                <w:rFonts w:ascii="Times New Roman" w:hAnsi="Times New Roman" w:cs="Times New Roman"/>
              </w:rPr>
              <w:t xml:space="preserve"> </w:t>
            </w:r>
          </w:p>
          <w:p w14:paraId="67F8C835" w14:textId="3D75BBF7" w:rsidR="00914F5B" w:rsidRPr="007634FF" w:rsidRDefault="00C910D3" w:rsidP="00FF6B2B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Fecha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27 de febrero</w:t>
            </w:r>
            <w:r w:rsidRPr="007634FF">
              <w:rPr>
                <w:rFonts w:ascii="Times New Roman" w:hAnsi="Times New Roman" w:cs="Times New Roman"/>
              </w:rPr>
              <w:t xml:space="preserve"> de 202</w:t>
            </w:r>
            <w:r>
              <w:rPr>
                <w:rFonts w:ascii="Times New Roman" w:hAnsi="Times New Roman" w:cs="Times New Roman"/>
              </w:rPr>
              <w:t>5</w:t>
            </w:r>
            <w:r w:rsidRPr="007634FF">
              <w:rPr>
                <w:rFonts w:ascii="Times New Roman" w:hAnsi="Times New Roman" w:cs="Times New Roman"/>
              </w:rPr>
              <w:t xml:space="preserve">    </w:t>
            </w:r>
            <w:r w:rsidR="00914F5B" w:rsidRPr="007634FF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14:paraId="71C92730" w14:textId="7D554910" w:rsidR="00914F5B" w:rsidRPr="0011436B" w:rsidRDefault="00914F5B" w:rsidP="00FF6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La Persona</w:t>
            </w:r>
          </w:p>
          <w:p w14:paraId="4E25926A" w14:textId="2AA6961F" w:rsidR="00914F5B" w:rsidRPr="0011436B" w:rsidRDefault="00914F5B" w:rsidP="00FF6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6EBB56" w14:textId="5F0FC6FE" w:rsidR="00914F5B" w:rsidRDefault="00914F5B" w:rsidP="00FF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22737" w14:textId="77777777" w:rsidR="004E69C5" w:rsidRDefault="004E69C5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D3F0809" w14:textId="38D94894" w:rsidR="00D425BD" w:rsidRDefault="00D425BD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3568E">
        <w:t>ESTE/A SOY YO</w:t>
      </w:r>
    </w:p>
    <w:p w14:paraId="7074C196" w14:textId="77777777" w:rsidR="003F4A43" w:rsidRPr="0033568E" w:rsidRDefault="003F4A43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7DFBF0F" w14:textId="33B1F39D" w:rsidR="00D425BD" w:rsidRPr="0033568E" w:rsidRDefault="00D425BD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3568E">
        <w:t>El año pasado en el espacio de Formación Ética y Ciudadana trabajaron, especialmente, con el tema Persona</w:t>
      </w:r>
      <w:r w:rsidR="00F87722" w:rsidRPr="0033568E">
        <w:t xml:space="preserve">: su concepto, notas, aspectos, capacidades, valores, entre otros. </w:t>
      </w:r>
    </w:p>
    <w:p w14:paraId="7292DB9D" w14:textId="3D931181" w:rsidR="00D26CD1" w:rsidRPr="0033568E" w:rsidRDefault="00F87722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3568E">
        <w:t>En esta primera clase le propongo que se describa Ud. como persona</w:t>
      </w:r>
      <w:r w:rsidR="00210DF0" w:rsidRPr="0033568E">
        <w:t xml:space="preserve"> reflexionando sobre sus cualidades</w:t>
      </w:r>
      <w:r w:rsidRPr="0033568E">
        <w:t xml:space="preserve">. </w:t>
      </w:r>
      <w:r w:rsidR="00A45357" w:rsidRPr="0033568E">
        <w:t xml:space="preserve">El objetivo de la actividad es aprender a conocernos y a querernos, ya que esto permitirá valorar a las demás personas facilitando la convivencia. </w:t>
      </w:r>
      <w:r w:rsidRPr="0033568E">
        <w:t xml:space="preserve">Para ello deberá </w:t>
      </w:r>
      <w:r w:rsidR="00D26CD1" w:rsidRPr="0033568E">
        <w:t>realizar las siguientes actividades:</w:t>
      </w:r>
    </w:p>
    <w:p w14:paraId="4CDBACF8" w14:textId="0E3B7FA1" w:rsidR="00F87722" w:rsidRPr="0033568E" w:rsidRDefault="00D26CD1" w:rsidP="003356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3568E">
        <w:t>1- D</w:t>
      </w:r>
      <w:r w:rsidR="00F87722" w:rsidRPr="0033568E">
        <w:t>ibujar un árbol teniendo en cuenta los siguientes criterios:</w:t>
      </w:r>
    </w:p>
    <w:p w14:paraId="0436CCD3" w14:textId="4BADFD0B" w:rsidR="00F87722" w:rsidRPr="0033568E" w:rsidRDefault="0033568E" w:rsidP="0033568E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1B7D4B" wp14:editId="26DF7876">
            <wp:simplePos x="0" y="0"/>
            <wp:positionH relativeFrom="column">
              <wp:posOffset>42545</wp:posOffset>
            </wp:positionH>
            <wp:positionV relativeFrom="paragraph">
              <wp:posOffset>107315</wp:posOffset>
            </wp:positionV>
            <wp:extent cx="2038350" cy="2466497"/>
            <wp:effectExtent l="0" t="0" r="0" b="0"/>
            <wp:wrapTight wrapText="bothSides">
              <wp:wrapPolygon edited="0">
                <wp:start x="0" y="0"/>
                <wp:lineTo x="0" y="21355"/>
                <wp:lineTo x="21398" y="21355"/>
                <wp:lineTo x="21398" y="0"/>
                <wp:lineTo x="0" y="0"/>
              </wp:wrapPolygon>
            </wp:wrapTight>
            <wp:docPr id="1" name="Imagen 1" descr="Árbol con ramas - misc.photos_plural #2024 - Dibuj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rbol con ramas - misc.photos_plural #2024 - Dibuj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1" t="12077" r="3959" b="9868"/>
                    <a:stretch/>
                  </pic:blipFill>
                  <pic:spPr bwMode="auto">
                    <a:xfrm>
                      <a:off x="0" y="0"/>
                      <a:ext cx="2038350" cy="246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7722" w:rsidRPr="0033568E">
        <w:t>a) En las raíces del árbol deberá colocar el nombre de aquellas personas que son fundamentales en sus vidas, que lo sostienen, por ejemplo, sus padres. No incluya objetos o mascotas</w:t>
      </w:r>
    </w:p>
    <w:p w14:paraId="18CB0840" w14:textId="15826862" w:rsidR="00F87722" w:rsidRPr="0033568E" w:rsidRDefault="00F87722" w:rsidP="0033568E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</w:pPr>
      <w:r w:rsidRPr="0033568E">
        <w:t>b) En el tronco del árbol escriba su nombre</w:t>
      </w:r>
    </w:p>
    <w:p w14:paraId="46EB3F75" w14:textId="56EA80FA" w:rsidR="00F87722" w:rsidRPr="0033568E" w:rsidRDefault="00F87722" w:rsidP="0033568E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</w:pPr>
      <w:r w:rsidRPr="0033568E">
        <w:t xml:space="preserve">c) A partir del tronco </w:t>
      </w:r>
      <w:r w:rsidR="00210DF0" w:rsidRPr="0033568E">
        <w:t xml:space="preserve">dibuje tres ramas grandes, a una de ellas escríbale el nombre Fortalezas, a otra Debilidades y a la última </w:t>
      </w:r>
      <w:r w:rsidR="00D26CD1" w:rsidRPr="0033568E">
        <w:t>M</w:t>
      </w:r>
      <w:r w:rsidR="00210DF0" w:rsidRPr="0033568E">
        <w:t>etas</w:t>
      </w:r>
    </w:p>
    <w:p w14:paraId="089B987B" w14:textId="22CEEC81" w:rsidR="00DF56E1" w:rsidRPr="0033568E" w:rsidRDefault="00210DF0" w:rsidP="0033568E">
      <w:pPr>
        <w:pStyle w:val="NormalWeb"/>
        <w:spacing w:before="0" w:beforeAutospacing="0" w:after="0" w:afterAutospacing="0"/>
        <w:ind w:left="708" w:firstLine="708"/>
        <w:jc w:val="both"/>
        <w:textAlignment w:val="baseline"/>
      </w:pPr>
      <w:r w:rsidRPr="0033568E">
        <w:t xml:space="preserve">d) De la rama fortalezas dibuje ramas más pequeñas y en cada una escriba </w:t>
      </w:r>
      <w:r w:rsidR="00DF56E1" w:rsidRPr="0033568E">
        <w:t xml:space="preserve">algunas de </w:t>
      </w:r>
      <w:r w:rsidRPr="0033568E">
        <w:t>sus fortalezas, es decir, sus capacidades</w:t>
      </w:r>
      <w:r w:rsidR="00DF56E1" w:rsidRPr="0033568E">
        <w:t>, conocimientos, cualidades, habilidades y talentos. Por ejemplo, bondadoso, amable, buen deportista, etc.</w:t>
      </w:r>
    </w:p>
    <w:p w14:paraId="741844B0" w14:textId="64E81905" w:rsidR="00FE5CFB" w:rsidRPr="0033568E" w:rsidRDefault="00DF56E1" w:rsidP="0033568E">
      <w:pPr>
        <w:pStyle w:val="NormalWeb"/>
        <w:spacing w:before="0" w:beforeAutospacing="0" w:after="0" w:afterAutospacing="0"/>
        <w:ind w:left="708" w:firstLine="708"/>
        <w:jc w:val="both"/>
        <w:textAlignment w:val="baseline"/>
      </w:pPr>
      <w:r w:rsidRPr="0033568E">
        <w:t>e) De la rama debilidades dibuje ramas más pequeñas y en cada una escriba algunas de sus debilidades</w:t>
      </w:r>
      <w:r w:rsidR="00FE5CFB" w:rsidRPr="0033568E">
        <w:t>, es decir, rasgos de carácter o habilidades que considera negativos o poco desarrollados, pero que podemos modificar. Por ejemplo, impuntual, desorganizado, etc.</w:t>
      </w:r>
    </w:p>
    <w:p w14:paraId="765AD676" w14:textId="18489464" w:rsidR="00D26CD1" w:rsidRPr="0033568E" w:rsidRDefault="00FE5CFB" w:rsidP="0033568E">
      <w:pPr>
        <w:pStyle w:val="NormalWeb"/>
        <w:spacing w:before="0" w:beforeAutospacing="0" w:after="0" w:afterAutospacing="0"/>
        <w:ind w:left="708" w:firstLine="708"/>
        <w:jc w:val="both"/>
        <w:textAlignment w:val="baseline"/>
      </w:pPr>
      <w:r w:rsidRPr="0033568E">
        <w:t>f) De la rama metas dibuje ramas más pequeñas y en cada una escriba algunos de sus proyectos de vida, pueden ser a corto plazo (en poco tiempo) o a largo plazo. Por ejemplo, pasar de año, ser veterinario, etc.</w:t>
      </w:r>
    </w:p>
    <w:p w14:paraId="548B4FB4" w14:textId="77777777" w:rsidR="0033568E" w:rsidRDefault="0033568E" w:rsidP="0033568E">
      <w:pPr>
        <w:pStyle w:val="NormalWeb"/>
        <w:spacing w:before="0" w:beforeAutospacing="0" w:after="0" w:afterAutospacing="0"/>
        <w:jc w:val="both"/>
        <w:textAlignment w:val="baseline"/>
      </w:pPr>
    </w:p>
    <w:p w14:paraId="716CF4A4" w14:textId="79072D0B" w:rsidR="00D26CD1" w:rsidRPr="0033568E" w:rsidRDefault="00D26CD1" w:rsidP="0033568E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33568E">
        <w:t xml:space="preserve">2- Realice esta actividad en una hoja </w:t>
      </w:r>
      <w:r w:rsidR="00A45357" w:rsidRPr="0033568E">
        <w:t xml:space="preserve">que deberá presentar en la primera clase presencial. </w:t>
      </w:r>
    </w:p>
    <w:p w14:paraId="12DD6D3D" w14:textId="6C320732" w:rsidR="00D26CD1" w:rsidRPr="0033568E" w:rsidRDefault="00D26CD1" w:rsidP="0033568E">
      <w:pPr>
        <w:pStyle w:val="NormalWeb"/>
        <w:spacing w:before="0" w:beforeAutospacing="0" w:after="0" w:afterAutospacing="0"/>
        <w:jc w:val="both"/>
        <w:textAlignment w:val="baseline"/>
      </w:pPr>
    </w:p>
    <w:p w14:paraId="5971282B" w14:textId="7B9D9452" w:rsidR="00D26CD1" w:rsidRPr="0033568E" w:rsidRDefault="00D26CD1" w:rsidP="0033568E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hd w:val="clear" w:color="auto" w:fill="D3E3FD"/>
        </w:rPr>
      </w:pPr>
      <w:r w:rsidRPr="0033568E">
        <w:t>3-</w:t>
      </w:r>
      <w:r w:rsidR="00A45357" w:rsidRPr="0033568E">
        <w:t xml:space="preserve"> En </w:t>
      </w:r>
      <w:r w:rsidR="00C910D3">
        <w:t xml:space="preserve">esa </w:t>
      </w:r>
      <w:r w:rsidR="00A45357" w:rsidRPr="0033568E">
        <w:t xml:space="preserve">clase presencial realizaremos una puesta en común </w:t>
      </w:r>
      <w:r w:rsidR="0033568E" w:rsidRPr="0033568E">
        <w:t>con el objetivo de extraer conclusiones</w:t>
      </w:r>
      <w:r w:rsidRPr="0033568E">
        <w:t xml:space="preserve"> </w:t>
      </w:r>
      <w:r w:rsidR="00DF56E1" w:rsidRPr="0033568E">
        <w:rPr>
          <w:shd w:val="clear" w:color="auto" w:fill="D3E3FD"/>
        </w:rPr>
        <w:t xml:space="preserve"> </w:t>
      </w:r>
    </w:p>
    <w:p w14:paraId="45F8C29C" w14:textId="77777777" w:rsidR="00210DF0" w:rsidRPr="0033568E" w:rsidRDefault="00210DF0" w:rsidP="0033568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73D78DD" w14:textId="6A080889" w:rsidR="00D62E12" w:rsidRPr="0033568E" w:rsidRDefault="00D62E12" w:rsidP="00335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A0D83A7" w14:textId="01C3B2C6" w:rsidR="00D62E12" w:rsidRPr="00D62E12" w:rsidRDefault="00D62E12">
      <w:pPr>
        <w:rPr>
          <w:lang w:val="es-ES"/>
        </w:rPr>
      </w:pPr>
    </w:p>
    <w:sectPr w:rsidR="00D62E12" w:rsidRPr="00D62E12" w:rsidSect="0033568E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000"/>
    <w:multiLevelType w:val="hybridMultilevel"/>
    <w:tmpl w:val="086201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12"/>
    <w:rsid w:val="001A7ADD"/>
    <w:rsid w:val="002033ED"/>
    <w:rsid w:val="00210DF0"/>
    <w:rsid w:val="0033568E"/>
    <w:rsid w:val="003F4A43"/>
    <w:rsid w:val="0042266A"/>
    <w:rsid w:val="004E69C5"/>
    <w:rsid w:val="008B1685"/>
    <w:rsid w:val="00914F5B"/>
    <w:rsid w:val="00A45357"/>
    <w:rsid w:val="00C910D3"/>
    <w:rsid w:val="00D26CD1"/>
    <w:rsid w:val="00D425BD"/>
    <w:rsid w:val="00D62E12"/>
    <w:rsid w:val="00DF56E1"/>
    <w:rsid w:val="00F87722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097F"/>
  <w15:chartTrackingRefBased/>
  <w15:docId w15:val="{2B23E393-E276-415E-8336-13F51DB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A7ADD"/>
    <w:rPr>
      <w:b/>
      <w:bCs/>
    </w:rPr>
  </w:style>
  <w:style w:type="table" w:styleId="Tablaconcuadrcula">
    <w:name w:val="Table Grid"/>
    <w:basedOn w:val="Tablanormal"/>
    <w:uiPriority w:val="59"/>
    <w:rsid w:val="004E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3</cp:revision>
  <dcterms:created xsi:type="dcterms:W3CDTF">2025-02-26T00:27:00Z</dcterms:created>
  <dcterms:modified xsi:type="dcterms:W3CDTF">2025-02-27T10:37:00Z</dcterms:modified>
</cp:coreProperties>
</file>