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1" w:type="dxa"/>
        <w:tblBorders>
          <w:bottom w:val="single" w:sz="18" w:space="0" w:color="808080"/>
          <w:insideH w:val="nil"/>
          <w:insideV w:val="single" w:sz="18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981"/>
        <w:gridCol w:w="1340"/>
      </w:tblGrid>
      <w:tr w:rsidR="00431117" w:rsidRPr="0042292C" w:rsidTr="00FD33D1">
        <w:trPr>
          <w:trHeight w:val="325"/>
        </w:trPr>
        <w:tc>
          <w:tcPr>
            <w:tcW w:w="8981" w:type="dxa"/>
            <w:tcBorders>
              <w:top w:val="nil"/>
              <w:left w:val="nil"/>
              <w:bottom w:val="single" w:sz="18" w:space="0" w:color="808080"/>
              <w:right w:val="single" w:sz="18" w:space="0" w:color="808080"/>
            </w:tcBorders>
          </w:tcPr>
          <w:p w:rsidR="00431117" w:rsidRPr="0042292C" w:rsidRDefault="00431117" w:rsidP="00FD33D1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es-AR"/>
              </w:rPr>
            </w:pPr>
            <w:r w:rsidRPr="0042292C">
              <w:rPr>
                <w:rFonts w:ascii="Cambria" w:eastAsia="Cambria" w:hAnsi="Cambria" w:cs="Cambria"/>
                <w:color w:val="000000"/>
                <w:lang w:eastAsia="es-AR"/>
              </w:rPr>
              <w:t>COLEGIO SANTA ROSA DE LIMA</w:t>
            </w:r>
          </w:p>
          <w:p w:rsidR="00431117" w:rsidRPr="0042292C" w:rsidRDefault="00431117" w:rsidP="00FD33D1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es-AR"/>
              </w:rPr>
            </w:pPr>
          </w:p>
          <w:p w:rsidR="00431117" w:rsidRPr="0042292C" w:rsidRDefault="00431117" w:rsidP="00FD33D1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AR"/>
              </w:rPr>
            </w:pPr>
            <w:r w:rsidRPr="0042292C">
              <w:rPr>
                <w:rFonts w:ascii="Arial" w:eastAsia="Arial" w:hAnsi="Arial" w:cs="Arial"/>
                <w:b/>
                <w:i/>
                <w:lang w:eastAsia="es-AR"/>
              </w:rPr>
              <w:t>“Desde la revolución de la ternura, construimos nuestra nueva Casa.”</w:t>
            </w:r>
          </w:p>
        </w:tc>
        <w:tc>
          <w:tcPr>
            <w:tcW w:w="1340" w:type="dxa"/>
            <w:tcBorders>
              <w:top w:val="nil"/>
              <w:left w:val="single" w:sz="18" w:space="0" w:color="808080"/>
              <w:bottom w:val="single" w:sz="18" w:space="0" w:color="808080"/>
              <w:right w:val="nil"/>
            </w:tcBorders>
            <w:hideMark/>
          </w:tcPr>
          <w:p w:rsidR="00431117" w:rsidRPr="0042292C" w:rsidRDefault="00431117" w:rsidP="00FD33D1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32"/>
                <w:szCs w:val="32"/>
                <w:lang w:eastAsia="es-AR"/>
              </w:rPr>
            </w:pPr>
            <w:r w:rsidRPr="0042292C">
              <w:rPr>
                <w:rFonts w:ascii="Cambria" w:eastAsia="Cambria" w:hAnsi="Cambria" w:cs="Cambria"/>
                <w:b/>
                <w:noProof/>
                <w:color w:val="000000"/>
                <w:sz w:val="32"/>
                <w:szCs w:val="32"/>
                <w:lang w:eastAsia="es-ES"/>
              </w:rPr>
              <w:drawing>
                <wp:inline distT="0" distB="0" distL="0" distR="0" wp14:anchorId="208B507F" wp14:editId="1B9BCD90">
                  <wp:extent cx="323850" cy="4572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117" w:rsidRPr="0042292C" w:rsidRDefault="00431117" w:rsidP="00FD33D1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mbria" w:eastAsia="Cambria" w:hAnsi="Cambria" w:cs="Cambria"/>
                <w:color w:val="4F81BD"/>
                <w:sz w:val="24"/>
                <w:szCs w:val="24"/>
                <w:lang w:eastAsia="es-AR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lang w:eastAsia="es-AR"/>
              </w:rPr>
              <w:t>2025</w:t>
            </w:r>
            <w:bookmarkStart w:id="0" w:name="_GoBack"/>
            <w:bookmarkEnd w:id="0"/>
          </w:p>
        </w:tc>
      </w:tr>
    </w:tbl>
    <w:p w:rsidR="00431117" w:rsidRPr="0042292C" w:rsidRDefault="00431117" w:rsidP="00431117">
      <w:pPr>
        <w:tabs>
          <w:tab w:val="left" w:pos="1290"/>
        </w:tabs>
        <w:spacing w:after="0" w:line="276" w:lineRule="auto"/>
        <w:rPr>
          <w:rFonts w:ascii="Arial" w:eastAsia="Calibri" w:hAnsi="Arial" w:cs="Arial"/>
          <w:sz w:val="24"/>
          <w:lang w:val="es-AR"/>
        </w:rPr>
      </w:pPr>
      <w:r w:rsidRPr="0042292C">
        <w:rPr>
          <w:rFonts w:ascii="Arial" w:eastAsia="Calibri" w:hAnsi="Arial" w:cs="Arial"/>
          <w:sz w:val="24"/>
          <w:lang w:val="es-AR"/>
        </w:rPr>
        <w:t xml:space="preserve">                                   </w:t>
      </w:r>
    </w:p>
    <w:p w:rsidR="00431117" w:rsidRPr="00431117" w:rsidRDefault="00431117" w:rsidP="00431117">
      <w:pPr>
        <w:tabs>
          <w:tab w:val="left" w:pos="1290"/>
        </w:tabs>
        <w:spacing w:after="0" w:line="276" w:lineRule="auto"/>
        <w:rPr>
          <w:rFonts w:ascii="Calibri" w:eastAsia="Calibri" w:hAnsi="Calibri" w:cs="Times New Roman"/>
          <w:u w:val="single"/>
          <w:lang w:val="es-AR"/>
        </w:rPr>
      </w:pPr>
      <w:r w:rsidRPr="00431117">
        <w:rPr>
          <w:rFonts w:ascii="Arial" w:eastAsia="Calibri" w:hAnsi="Arial" w:cs="Arial"/>
          <w:sz w:val="24"/>
          <w:lang w:val="es-AR"/>
        </w:rPr>
        <w:t xml:space="preserve">                                    </w:t>
      </w:r>
      <w:r w:rsidRPr="00431117">
        <w:rPr>
          <w:rFonts w:ascii="Arial" w:eastAsia="Calibri" w:hAnsi="Arial" w:cs="Arial"/>
          <w:sz w:val="24"/>
          <w:lang w:val="es-AR"/>
        </w:rPr>
        <w:t xml:space="preserve">                 </w:t>
      </w:r>
      <w:r w:rsidRPr="00431117">
        <w:rPr>
          <w:rFonts w:ascii="Arial" w:eastAsia="Calibri" w:hAnsi="Arial" w:cs="Arial"/>
          <w:sz w:val="24"/>
          <w:u w:val="single"/>
          <w:lang w:val="es-AR"/>
        </w:rPr>
        <w:t xml:space="preserve"> </w:t>
      </w:r>
      <w:r w:rsidRPr="00431117">
        <w:rPr>
          <w:rFonts w:ascii="Arial" w:eastAsia="Calibri" w:hAnsi="Arial" w:cs="Arial"/>
          <w:sz w:val="24"/>
          <w:u w:val="single"/>
          <w:lang w:val="es-AR"/>
        </w:rPr>
        <w:t>ACTIVIDADES DE REPASO</w:t>
      </w:r>
    </w:p>
    <w:p w:rsidR="00431117" w:rsidRDefault="00431117" w:rsidP="00431117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</w:pPr>
    </w:p>
    <w:p w:rsidR="00431117" w:rsidRPr="0042292C" w:rsidRDefault="00431117" w:rsidP="00431117">
      <w:pPr>
        <w:spacing w:after="200" w:line="276" w:lineRule="auto"/>
        <w:rPr>
          <w:rFonts w:ascii="Calibri" w:eastAsia="Calibri" w:hAnsi="Calibri" w:cs="Times New Roman"/>
          <w:sz w:val="28"/>
          <w:szCs w:val="28"/>
          <w:lang w:val="es-AR"/>
        </w:rPr>
      </w:pPr>
      <w:r w:rsidRPr="0042292C"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D3D9E" wp14:editId="3D61A7C5">
                <wp:simplePos x="0" y="0"/>
                <wp:positionH relativeFrom="column">
                  <wp:posOffset>695325</wp:posOffset>
                </wp:positionH>
                <wp:positionV relativeFrom="paragraph">
                  <wp:posOffset>568325</wp:posOffset>
                </wp:positionV>
                <wp:extent cx="66675" cy="704850"/>
                <wp:effectExtent l="38100" t="0" r="28575" b="19050"/>
                <wp:wrapNone/>
                <wp:docPr id="11" name="Abrir llav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048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C4B86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1" o:spid="_x0000_s1026" type="#_x0000_t87" style="position:absolute;margin-left:54.75pt;margin-top:44.75pt;width:5.2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" adj="170" strokecolor="#5b9bd5" strokeweight=".5pt">
                <v:stroke joinstyle="miter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  <w:t>1</w:t>
      </w:r>
      <w:r w:rsidRPr="0042292C"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  <w:t>/ Resuelve el siguiente sistema por los métodos: igualación- Sustitución- gráfico, indique su solución y clasifíquelo</w:t>
      </w:r>
      <w:r>
        <w:rPr>
          <w:rFonts w:ascii="Calibri" w:eastAsia="Calibri" w:hAnsi="Calibri" w:cs="Times New Roman"/>
          <w:sz w:val="28"/>
          <w:szCs w:val="28"/>
          <w:lang w:val="es-AR"/>
        </w:rPr>
        <w:t>.</w:t>
      </w:r>
    </w:p>
    <w:p w:rsidR="00431117" w:rsidRPr="0042292C" w:rsidRDefault="00431117" w:rsidP="00431117">
      <w:pPr>
        <w:tabs>
          <w:tab w:val="left" w:pos="1500"/>
        </w:tabs>
        <w:spacing w:line="256" w:lineRule="auto"/>
        <w:rPr>
          <w:rFonts w:ascii="Calibri" w:eastAsia="Calibri" w:hAnsi="Calibri" w:cs="Times New Roman"/>
          <w:sz w:val="28"/>
          <w:szCs w:val="28"/>
          <w:lang w:val="es-AR"/>
        </w:rPr>
      </w:pPr>
      <w:r w:rsidRPr="0042292C">
        <w:rPr>
          <w:rFonts w:ascii="Calibri" w:eastAsia="Calibri" w:hAnsi="Calibri" w:cs="Times New Roman"/>
          <w:sz w:val="28"/>
          <w:szCs w:val="28"/>
          <w:lang w:val="es-AR"/>
        </w:rPr>
        <w:tab/>
      </w:r>
      <m:oMath>
        <m:r>
          <w:rPr>
            <w:rFonts w:ascii="Cambria Math" w:eastAsia="Calibri" w:hAnsi="Cambria Math" w:cs="Times New Roman"/>
            <w:sz w:val="28"/>
            <w:szCs w:val="28"/>
            <w:lang w:val="es-AR"/>
          </w:rPr>
          <m:t>y-3x=1</m:t>
        </m:r>
      </m:oMath>
    </w:p>
    <w:p w:rsidR="00431117" w:rsidRPr="0042292C" w:rsidRDefault="00431117" w:rsidP="00431117">
      <w:pPr>
        <w:tabs>
          <w:tab w:val="left" w:pos="1500"/>
        </w:tabs>
        <w:spacing w:line="256" w:lineRule="auto"/>
        <w:rPr>
          <w:rFonts w:ascii="Calibri" w:eastAsia="Calibri" w:hAnsi="Calibri" w:cs="Times New Roman"/>
          <w:sz w:val="28"/>
          <w:szCs w:val="28"/>
          <w:lang w:val="es-AR"/>
        </w:rPr>
      </w:pPr>
      <w:r w:rsidRPr="0042292C">
        <w:rPr>
          <w:rFonts w:ascii="Calibri" w:eastAsia="Calibri" w:hAnsi="Calibri" w:cs="Times New Roman"/>
          <w:sz w:val="28"/>
          <w:szCs w:val="28"/>
          <w:lang w:val="es-AR"/>
        </w:rPr>
        <w:tab/>
      </w:r>
      <m:oMath>
        <m:r>
          <w:rPr>
            <w:rFonts w:ascii="Cambria Math" w:eastAsia="Calibri" w:hAnsi="Cambria Math" w:cs="Times New Roman"/>
            <w:sz w:val="28"/>
            <w:szCs w:val="28"/>
            <w:lang w:val="es-AR"/>
          </w:rPr>
          <m:t>2x+y=-9</m:t>
        </m:r>
      </m:oMath>
      <w:r w:rsidRPr="0042292C">
        <w:rPr>
          <w:rFonts w:ascii="Calibri" w:eastAsia="Calibri" w:hAnsi="Calibri" w:cs="Times New Roman"/>
          <w:sz w:val="28"/>
          <w:szCs w:val="28"/>
          <w:lang w:val="es-AR"/>
        </w:rPr>
        <w:t xml:space="preserve">                             </w:t>
      </w:r>
    </w:p>
    <w:p w:rsidR="00431117" w:rsidRPr="0042292C" w:rsidRDefault="00431117" w:rsidP="00431117">
      <w:pPr>
        <w:tabs>
          <w:tab w:val="left" w:pos="1500"/>
        </w:tabs>
        <w:spacing w:line="256" w:lineRule="auto"/>
        <w:rPr>
          <w:rFonts w:ascii="Calibri" w:eastAsia="Calibri" w:hAnsi="Calibri" w:cs="Times New Roman"/>
          <w:sz w:val="28"/>
          <w:szCs w:val="28"/>
          <w:lang w:val="es-AR"/>
        </w:rPr>
      </w:pPr>
    </w:p>
    <w:p w:rsidR="00431117" w:rsidRPr="0042292C" w:rsidRDefault="00431117" w:rsidP="00431117">
      <w:pPr>
        <w:tabs>
          <w:tab w:val="left" w:pos="1500"/>
        </w:tabs>
        <w:spacing w:line="256" w:lineRule="auto"/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</w:pPr>
      <w:r w:rsidRPr="0042292C"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  <w:t xml:space="preserve">2/ Dada </w:t>
      </w:r>
      <w:r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  <w:t>la siguiente función, encuentre</w:t>
      </w:r>
      <w:r w:rsidRPr="0042292C"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  <w:t xml:space="preserve">: raíces, vértice, eje </w:t>
      </w:r>
      <w:r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  <w:t>de simetría, ordenada al origen</w:t>
      </w:r>
      <w:r w:rsidRPr="0042292C"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  <w:t>, r</w:t>
      </w:r>
      <w:r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  <w:t xml:space="preserve">aíces y luego grafíquela </w:t>
      </w:r>
    </w:p>
    <w:p w:rsidR="00431117" w:rsidRPr="0042292C" w:rsidRDefault="00431117" w:rsidP="00431117">
      <w:pPr>
        <w:spacing w:line="256" w:lineRule="auto"/>
        <w:jc w:val="center"/>
        <w:rPr>
          <w:rFonts w:ascii="Calibri" w:eastAsia="Times New Roman" w:hAnsi="Calibri" w:cs="Times New Roman"/>
          <w:sz w:val="28"/>
          <w:szCs w:val="28"/>
          <w:lang w:val="es-AR"/>
        </w:rPr>
      </w:pPr>
      <w:r w:rsidRPr="0042292C">
        <w:rPr>
          <w:rFonts w:ascii="Calibri" w:eastAsia="Times New Roman" w:hAnsi="Calibri" w:cs="Times New Roman"/>
          <w:sz w:val="28"/>
          <w:szCs w:val="28"/>
          <w:lang w:val="es-AR"/>
        </w:rPr>
        <w:t xml:space="preserve">y =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s-AR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s-AR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es-AR"/>
          </w:rPr>
          <m:t>+2x+3</m:t>
        </m:r>
      </m:oMath>
    </w:p>
    <w:p w:rsidR="00431117" w:rsidRPr="0042292C" w:rsidRDefault="00431117" w:rsidP="00431117">
      <w:pPr>
        <w:rPr>
          <w:rFonts w:ascii="Calibri" w:eastAsia="Calibri" w:hAnsi="Calibri" w:cs="Times New Roman"/>
          <w:lang w:val="es-AR"/>
        </w:rPr>
      </w:pPr>
    </w:p>
    <w:p w:rsidR="002E6439" w:rsidRDefault="002E6439"/>
    <w:sectPr w:rsidR="002E6439" w:rsidSect="004311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55"/>
    <w:rsid w:val="002E6439"/>
    <w:rsid w:val="00431117"/>
    <w:rsid w:val="00FE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FC6F"/>
  <w15:chartTrackingRefBased/>
  <w15:docId w15:val="{57923601-6347-43A6-9AAD-1548EAAC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1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451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2025-02-26T12:40:00Z</dcterms:created>
  <dcterms:modified xsi:type="dcterms:W3CDTF">2025-02-26T12:44:00Z</dcterms:modified>
</cp:coreProperties>
</file>