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0" w:type="dxa"/>
        <w:tblLayout w:type="fixed"/>
        <w:tblLook w:val="04A0" w:firstRow="1" w:lastRow="0" w:firstColumn="1" w:lastColumn="0" w:noHBand="0" w:noVBand="1"/>
      </w:tblPr>
      <w:tblGrid>
        <w:gridCol w:w="9006"/>
        <w:gridCol w:w="624"/>
      </w:tblGrid>
      <w:tr w:rsidR="002F64D8" w14:paraId="2D5D77B2" w14:textId="77777777" w:rsidTr="00A56601">
        <w:trPr>
          <w:trHeight w:val="1402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D01CA" w14:textId="77777777" w:rsidR="002F64D8" w:rsidRPr="009B6B53" w:rsidRDefault="002F64D8" w:rsidP="00A5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5C5A8A0" wp14:editId="3AE2EE79">
                  <wp:simplePos x="0" y="0"/>
                  <wp:positionH relativeFrom="column">
                    <wp:posOffset>5081270</wp:posOffset>
                  </wp:positionH>
                  <wp:positionV relativeFrom="paragraph">
                    <wp:posOffset>121920</wp:posOffset>
                  </wp:positionV>
                  <wp:extent cx="571500" cy="803275"/>
                  <wp:effectExtent l="0" t="0" r="0" b="0"/>
                  <wp:wrapSquare wrapText="bothSides"/>
                  <wp:docPr id="5" name="Imagen 5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5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3CCA976C" w14:textId="77777777" w:rsidR="002F64D8" w:rsidRPr="009B6B53" w:rsidRDefault="002F64D8" w:rsidP="00A5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>ACTIVIDAD DE REPASO</w:t>
            </w:r>
          </w:p>
          <w:p w14:paraId="431FD995" w14:textId="77777777" w:rsidR="002F64D8" w:rsidRPr="009B6B53" w:rsidRDefault="002F64D8" w:rsidP="00A5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Espacio curricular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  <w:p w14:paraId="37EB10AE" w14:textId="0BEEA986" w:rsidR="002F64D8" w:rsidRPr="009B6B53" w:rsidRDefault="002F64D8" w:rsidP="00A5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3° A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BBE19" w14:textId="77777777" w:rsidR="002F64D8" w:rsidRPr="009B6B53" w:rsidRDefault="002F64D8" w:rsidP="00A5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B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9B6B53">
              <w:rPr>
                <w:rFonts w:ascii="Times New Roman" w:hAnsi="Times New Roman" w:cs="Times New Roman"/>
                <w:sz w:val="24"/>
                <w:szCs w:val="24"/>
              </w:rPr>
              <w:t xml:space="preserve">: 27 de febrero de 2025                                                                          </w:t>
            </w:r>
          </w:p>
          <w:p w14:paraId="21E8AB96" w14:textId="77777777" w:rsidR="002F64D8" w:rsidRDefault="002F64D8" w:rsidP="00A56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B5F8C" w14:textId="77777777" w:rsidR="002F64D8" w:rsidRDefault="002F64D8" w:rsidP="00A5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A3B2D" w14:textId="77777777" w:rsidR="002F64D8" w:rsidRDefault="002F64D8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EE9A5A3" w14:textId="4DAC98CE" w:rsidR="002F64D8" w:rsidRDefault="0075675A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Realice las siguientes actividades de repaso y envíe las respuestas hasta el 7 de marzo. En la primera clase presencial se realizará una puesta en común</w:t>
      </w:r>
    </w:p>
    <w:p w14:paraId="716EF94A" w14:textId="77777777" w:rsidR="0075675A" w:rsidRDefault="0075675A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FA1A01C" w14:textId="5DEA41C2" w:rsidR="007D55B0" w:rsidRPr="007C1628" w:rsidRDefault="007C1628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628">
        <w:rPr>
          <w:rFonts w:ascii="Times New Roman" w:hAnsi="Times New Roman" w:cs="Times New Roman"/>
          <w:sz w:val="24"/>
          <w:szCs w:val="24"/>
          <w:lang w:val="es-ES"/>
        </w:rPr>
        <w:t>1- Sin buscar en libros, internet, o IA, anímese a elaborar un concepto de Historia y para qué sirve</w:t>
      </w:r>
    </w:p>
    <w:p w14:paraId="5F551F4C" w14:textId="03D97627" w:rsidR="007C1628" w:rsidRDefault="007C1628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18BED4F" w14:textId="41C70279" w:rsidR="008F6F2C" w:rsidRPr="008F6F2C" w:rsidRDefault="007C1628" w:rsidP="008F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F2C">
        <w:rPr>
          <w:rFonts w:ascii="Times New Roman" w:hAnsi="Times New Roman" w:cs="Times New Roman"/>
          <w:sz w:val="24"/>
          <w:szCs w:val="24"/>
          <w:lang w:val="es-ES"/>
        </w:rPr>
        <w:t xml:space="preserve">2- </w:t>
      </w:r>
      <w:r w:rsidR="008F6F2C" w:rsidRPr="008F6F2C">
        <w:rPr>
          <w:rFonts w:ascii="Times New Roman" w:hAnsi="Times New Roman" w:cs="Times New Roman"/>
          <w:sz w:val="24"/>
          <w:szCs w:val="24"/>
        </w:rPr>
        <w:t>Lea los siguientes enunciados correspondientes a la Modernidad, indique con una cruz si es V o F</w:t>
      </w:r>
    </w:p>
    <w:p w14:paraId="001BD90D" w14:textId="77777777" w:rsidR="008F6F2C" w:rsidRPr="008F6F2C" w:rsidRDefault="008F6F2C" w:rsidP="008F6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6"/>
        <w:gridCol w:w="16"/>
        <w:gridCol w:w="652"/>
        <w:gridCol w:w="21"/>
        <w:gridCol w:w="672"/>
      </w:tblGrid>
      <w:tr w:rsidR="008F6F2C" w:rsidRPr="008F6F2C" w14:paraId="29906AEA" w14:textId="77777777" w:rsidTr="008F6F2C">
        <w:tc>
          <w:tcPr>
            <w:tcW w:w="8032" w:type="dxa"/>
            <w:gridSpan w:val="2"/>
            <w:shd w:val="clear" w:color="auto" w:fill="auto"/>
            <w:vAlign w:val="center"/>
          </w:tcPr>
          <w:p w14:paraId="47628A09" w14:textId="77777777" w:rsidR="008F6F2C" w:rsidRPr="008F6F2C" w:rsidRDefault="008F6F2C" w:rsidP="008F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C">
              <w:rPr>
                <w:rFonts w:ascii="Times New Roman" w:hAnsi="Times New Roman" w:cs="Times New Roman"/>
                <w:sz w:val="24"/>
                <w:szCs w:val="24"/>
              </w:rPr>
              <w:t>Enunciados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2A564B99" w14:textId="77777777" w:rsidR="008F6F2C" w:rsidRPr="008F6F2C" w:rsidRDefault="008F6F2C" w:rsidP="008F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B9EE3A7" w14:textId="77777777" w:rsidR="008F6F2C" w:rsidRPr="008F6F2C" w:rsidRDefault="008F6F2C" w:rsidP="008F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8F6F2C" w:rsidRPr="008F6F2C" w14:paraId="385AF27A" w14:textId="77777777" w:rsidTr="008F6F2C">
        <w:tc>
          <w:tcPr>
            <w:tcW w:w="8032" w:type="dxa"/>
            <w:gridSpan w:val="2"/>
            <w:shd w:val="clear" w:color="auto" w:fill="auto"/>
          </w:tcPr>
          <w:p w14:paraId="24626668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F2C">
              <w:rPr>
                <w:rFonts w:ascii="Times New Roman" w:hAnsi="Times New Roman" w:cs="Times New Roman"/>
                <w:sz w:val="24"/>
                <w:szCs w:val="24"/>
              </w:rPr>
              <w:t>a- La agricultura vivió un proceso de recuperación y transformación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6DFF5DA0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78B7A5A7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3EDADB26" w14:textId="77777777" w:rsidTr="008F6F2C">
        <w:tc>
          <w:tcPr>
            <w:tcW w:w="8032" w:type="dxa"/>
            <w:gridSpan w:val="2"/>
            <w:shd w:val="clear" w:color="auto" w:fill="auto"/>
          </w:tcPr>
          <w:p w14:paraId="1A0B3890" w14:textId="6E0DBF59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En general, la población no se benefició de los avances en la agricultura, y disminuyó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3B85A4CF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11107165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4019CD10" w14:textId="77777777" w:rsidTr="008F6F2C">
        <w:tc>
          <w:tcPr>
            <w:tcW w:w="8032" w:type="dxa"/>
            <w:gridSpan w:val="2"/>
            <w:shd w:val="clear" w:color="auto" w:fill="auto"/>
          </w:tcPr>
          <w:p w14:paraId="6D162821" w14:textId="6C97EAB0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Se recuperaron el comercio y el uso de la moneda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060E6657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7178BDE4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3CE40452" w14:textId="77777777" w:rsidTr="008F6F2C">
        <w:tc>
          <w:tcPr>
            <w:tcW w:w="8032" w:type="dxa"/>
            <w:gridSpan w:val="2"/>
            <w:shd w:val="clear" w:color="auto" w:fill="auto"/>
          </w:tcPr>
          <w:p w14:paraId="38DCB4C2" w14:textId="50EDF94E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El comercio fue necesario sólo para cubrir las necesidades básicas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060F3712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10C050AF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7457BC1A" w14:textId="77777777" w:rsidTr="008F6F2C">
        <w:tc>
          <w:tcPr>
            <w:tcW w:w="8032" w:type="dxa"/>
            <w:gridSpan w:val="2"/>
            <w:shd w:val="clear" w:color="auto" w:fill="auto"/>
          </w:tcPr>
          <w:p w14:paraId="128680DA" w14:textId="1C12BCE8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La posición social del comerciante fue muy importante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4D09F47A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11F4B887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4CEE5DE1" w14:textId="77777777" w:rsidTr="008F6F2C">
        <w:tc>
          <w:tcPr>
            <w:tcW w:w="8032" w:type="dxa"/>
            <w:gridSpan w:val="2"/>
            <w:shd w:val="clear" w:color="auto" w:fill="auto"/>
          </w:tcPr>
          <w:p w14:paraId="64D81FF6" w14:textId="2E22F227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Floreció la actividad manufacturera gracias al aporte de los nobles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524F1D92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402E57E2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08A2B033" w14:textId="77777777" w:rsidTr="008F6F2C">
        <w:tc>
          <w:tcPr>
            <w:tcW w:w="8032" w:type="dxa"/>
            <w:gridSpan w:val="2"/>
            <w:shd w:val="clear" w:color="auto" w:fill="auto"/>
          </w:tcPr>
          <w:p w14:paraId="6F946657" w14:textId="4AFEEEAA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El trabajo manufacturero se concentró sólo en las ciudades</w:t>
            </w:r>
          </w:p>
        </w:tc>
        <w:tc>
          <w:tcPr>
            <w:tcW w:w="673" w:type="dxa"/>
            <w:gridSpan w:val="2"/>
            <w:shd w:val="clear" w:color="auto" w:fill="auto"/>
          </w:tcPr>
          <w:p w14:paraId="2B26FD23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</w:tcPr>
          <w:p w14:paraId="11C9DFFD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25332C58" w14:textId="77777777" w:rsidTr="008F6F2C">
        <w:tc>
          <w:tcPr>
            <w:tcW w:w="8016" w:type="dxa"/>
            <w:shd w:val="clear" w:color="auto" w:fill="auto"/>
          </w:tcPr>
          <w:p w14:paraId="45E8E149" w14:textId="555180F2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A pesar de las transformaciones, la sociedad mantuvo una estructura piramidal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12178317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2B0CCD78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4947376D" w14:textId="77777777" w:rsidTr="008F6F2C">
        <w:tc>
          <w:tcPr>
            <w:tcW w:w="8016" w:type="dxa"/>
            <w:shd w:val="clear" w:color="auto" w:fill="auto"/>
          </w:tcPr>
          <w:p w14:paraId="3738E4D7" w14:textId="729B3AF1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Al igual que en la Edad Media, no existió la movilidad social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1CAFE0C7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224EEF83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05F7524D" w14:textId="77777777" w:rsidTr="008F6F2C">
        <w:tc>
          <w:tcPr>
            <w:tcW w:w="8016" w:type="dxa"/>
            <w:shd w:val="clear" w:color="auto" w:fill="auto"/>
          </w:tcPr>
          <w:p w14:paraId="4C262B56" w14:textId="1F8C4D1C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La nobleza era poco numerosa, y era dueña de la mayor parte de las tierras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6F595ACE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51FD8580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5725156B" w14:textId="77777777" w:rsidTr="008F6F2C">
        <w:tc>
          <w:tcPr>
            <w:tcW w:w="8016" w:type="dxa"/>
            <w:shd w:val="clear" w:color="auto" w:fill="auto"/>
          </w:tcPr>
          <w:p w14:paraId="31D4471B" w14:textId="423C55F7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Los burgueses basaban su fortuna en la propiedad de la tierra y en la actividad agrícola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37B89D51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40780358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2FB7809C" w14:textId="77777777" w:rsidTr="008F6F2C">
        <w:tc>
          <w:tcPr>
            <w:tcW w:w="8016" w:type="dxa"/>
            <w:shd w:val="clear" w:color="auto" w:fill="auto"/>
          </w:tcPr>
          <w:p w14:paraId="44B38A87" w14:textId="58A9AA2B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Para un burgués era más posible que ascendiera socialmente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36D64305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54D5F8D2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11E19D57" w14:textId="77777777" w:rsidTr="008F6F2C">
        <w:tc>
          <w:tcPr>
            <w:tcW w:w="8016" w:type="dxa"/>
            <w:shd w:val="clear" w:color="auto" w:fill="auto"/>
          </w:tcPr>
          <w:p w14:paraId="2DCD9EDD" w14:textId="06CCB915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Debido a los cambios económicos, los campesinos fueron una minoría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445454FC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724D1312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2C" w:rsidRPr="008F6F2C" w14:paraId="2692F6BB" w14:textId="77777777" w:rsidTr="008F6F2C">
        <w:tc>
          <w:tcPr>
            <w:tcW w:w="8016" w:type="dxa"/>
            <w:shd w:val="clear" w:color="auto" w:fill="auto"/>
          </w:tcPr>
          <w:p w14:paraId="175DD991" w14:textId="4C8331AB" w:rsidR="008F6F2C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F6F2C" w:rsidRPr="008F6F2C">
              <w:rPr>
                <w:rFonts w:ascii="Times New Roman" w:hAnsi="Times New Roman" w:cs="Times New Roman"/>
                <w:sz w:val="24"/>
                <w:szCs w:val="24"/>
              </w:rPr>
              <w:t>- Los campesinos llevaron una vida tranquila, sin problemas económicos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067043AE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1BE11FF0" w14:textId="77777777" w:rsidR="008F6F2C" w:rsidRPr="008F6F2C" w:rsidRDefault="008F6F2C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D4" w:rsidRPr="008F6F2C" w14:paraId="6781A269" w14:textId="77777777" w:rsidTr="008F6F2C">
        <w:tc>
          <w:tcPr>
            <w:tcW w:w="8016" w:type="dxa"/>
            <w:shd w:val="clear" w:color="auto" w:fill="auto"/>
          </w:tcPr>
          <w:p w14:paraId="5FE580A2" w14:textId="4FECC043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o- La forma de gobierno imperante se llamó Monarquía Constitucional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0284C1E3" w14:textId="77777777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3A0EDEAF" w14:textId="77777777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6D4" w:rsidRPr="008F6F2C" w14:paraId="2B8300A6" w14:textId="77777777" w:rsidTr="008F6F2C">
        <w:tc>
          <w:tcPr>
            <w:tcW w:w="8016" w:type="dxa"/>
            <w:shd w:val="clear" w:color="auto" w:fill="auto"/>
          </w:tcPr>
          <w:p w14:paraId="26BB1C14" w14:textId="4929DDCB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p- Martín Lutero inició un movimiento conocido como Reforma </w:t>
            </w:r>
            <w:r w:rsidR="00DA3CC7">
              <w:rPr>
                <w:rFonts w:ascii="Times New Roman" w:hAnsi="Times New Roman" w:cs="Times New Roman"/>
                <w:sz w:val="24"/>
                <w:szCs w:val="24"/>
              </w:rPr>
              <w:t>Católica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7330E808" w14:textId="77777777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364260A9" w14:textId="77777777" w:rsidR="003056D4" w:rsidRPr="008F6F2C" w:rsidRDefault="003056D4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C7" w:rsidRPr="008F6F2C" w14:paraId="5C1A5AC2" w14:textId="77777777" w:rsidTr="008F6F2C">
        <w:tc>
          <w:tcPr>
            <w:tcW w:w="8016" w:type="dxa"/>
            <w:shd w:val="clear" w:color="auto" w:fill="auto"/>
          </w:tcPr>
          <w:p w14:paraId="6D724668" w14:textId="63DF9EB6" w:rsidR="00DA3CC7" w:rsidRDefault="00DA3CC7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q- El Renacimiento fue un movimiento artístico</w:t>
            </w:r>
          </w:p>
        </w:tc>
        <w:tc>
          <w:tcPr>
            <w:tcW w:w="668" w:type="dxa"/>
            <w:gridSpan w:val="2"/>
            <w:shd w:val="clear" w:color="auto" w:fill="auto"/>
          </w:tcPr>
          <w:p w14:paraId="540405EE" w14:textId="77777777" w:rsidR="00DA3CC7" w:rsidRPr="008F6F2C" w:rsidRDefault="00DA3CC7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396468EF" w14:textId="77777777" w:rsidR="00DA3CC7" w:rsidRPr="008F6F2C" w:rsidRDefault="00DA3CC7" w:rsidP="008F6F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A9A0D5" w14:textId="09A38591" w:rsidR="008F6F2C" w:rsidRDefault="008F6F2C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4553A1F" w14:textId="3A5BF0A7" w:rsidR="00DA3CC7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>3- Subraye la/s respuesta/s correcta/s</w:t>
      </w:r>
    </w:p>
    <w:p w14:paraId="1BAA883E" w14:textId="0A446F78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6D4" w:rsidRPr="00DA3CC7">
        <w:rPr>
          <w:rFonts w:ascii="Times New Roman" w:hAnsi="Times New Roman" w:cs="Times New Roman"/>
          <w:sz w:val="24"/>
          <w:szCs w:val="24"/>
        </w:rPr>
        <w:t>La expansión europea se inició con el objetivo de llegar a:</w:t>
      </w:r>
    </w:p>
    <w:p w14:paraId="78397C8D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América                  Turquía                 Imperio Bizantino                   India                   África</w:t>
      </w:r>
    </w:p>
    <w:p w14:paraId="506C18BE" w14:textId="20127F0D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La necesidad de buscar una nueva ruta se debió a:</w:t>
      </w:r>
    </w:p>
    <w:p w14:paraId="5DFE2409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los europeos se agotaron de las rutas terrestres           los turcos controlaban el comercio con Asia</w:t>
      </w:r>
    </w:p>
    <w:p w14:paraId="79B96680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los bizantinos impedían el paso                                   contar con una ruta alternativa</w:t>
      </w:r>
    </w:p>
    <w:p w14:paraId="589E38A8" w14:textId="4469256E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Una de las causas de la expansión europea fue la demanda de metales preciosos como:</w:t>
      </w:r>
    </w:p>
    <w:p w14:paraId="48F05E1F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oro                 cobre               diamantes                 hierro                   plata                platino</w:t>
      </w:r>
    </w:p>
    <w:p w14:paraId="4857A3FA" w14:textId="18AAA5FE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También los europeos buscaban:</w:t>
      </w:r>
    </w:p>
    <w:p w14:paraId="53D51211" w14:textId="0D7C31F5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especias                    alimentos                              productos exóticos                          mano de obra</w:t>
      </w:r>
    </w:p>
    <w:p w14:paraId="3022F064" w14:textId="78AE256E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Los medios que facilitaron la expansión europea fueron</w:t>
      </w:r>
    </w:p>
    <w:p w14:paraId="476CFA7A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Telescopio          Carabelas          Brújula          Rosa de los vientos            Astrolabio            Pólvora</w:t>
      </w:r>
    </w:p>
    <w:p w14:paraId="3AD20578" w14:textId="03B8ECF3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Los países europeos que buscaron una nueva ruta fueron:</w:t>
      </w:r>
    </w:p>
    <w:p w14:paraId="26289CB2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Estados Unidos                   Gran Bretaña                     Italia                    Portugal                    España</w:t>
      </w:r>
    </w:p>
    <w:p w14:paraId="7F1012CE" w14:textId="7B49E8C6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La consecuencia política de la expansión europea fue la firma del Tratado de:</w:t>
      </w:r>
    </w:p>
    <w:p w14:paraId="26AE673E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Tordesillas                        Tortugas                               Cuadrilátero                          Versalles</w:t>
      </w:r>
    </w:p>
    <w:p w14:paraId="4953CF35" w14:textId="77777777" w:rsidR="0075675A" w:rsidRDefault="0075675A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797D" w14:textId="495E7FA6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Este tratado estableció:</w:t>
      </w:r>
    </w:p>
    <w:p w14:paraId="32305A39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trazar una línea imaginaria                división de Europa                     dividir al mundo en dos</w:t>
      </w:r>
    </w:p>
    <w:p w14:paraId="0401FDD3" w14:textId="5BB9FEA0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En el plano económico la expansión europea supuso el desarrollo de:</w:t>
      </w:r>
    </w:p>
    <w:p w14:paraId="5B733535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 pesca                     agricultura                       ganadería                    comercio                     minería</w:t>
      </w:r>
    </w:p>
    <w:p w14:paraId="6DCD1CE0" w14:textId="074C7D65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En el plano social la clase que tenía el poder fue:</w:t>
      </w:r>
    </w:p>
    <w:p w14:paraId="70D9A96B" w14:textId="4728E9F5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Blanco criollo                Mestizo                   Aborigen                 Blanco </w:t>
      </w:r>
      <w:r w:rsidR="00DA3CC7">
        <w:rPr>
          <w:rFonts w:ascii="Times New Roman" w:hAnsi="Times New Roman" w:cs="Times New Roman"/>
          <w:sz w:val="24"/>
          <w:szCs w:val="24"/>
        </w:rPr>
        <w:t>español</w:t>
      </w:r>
      <w:r w:rsidRPr="00DA3CC7">
        <w:rPr>
          <w:rFonts w:ascii="Times New Roman" w:hAnsi="Times New Roman" w:cs="Times New Roman"/>
          <w:sz w:val="24"/>
          <w:szCs w:val="24"/>
        </w:rPr>
        <w:t xml:space="preserve">                   Esclavos</w:t>
      </w:r>
    </w:p>
    <w:p w14:paraId="69456B60" w14:textId="4C354DB7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Las autoridades coloniales en España fueron las siguientes</w:t>
      </w:r>
    </w:p>
    <w:p w14:paraId="2735254F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 Jueces                 Diputados                Casa de Contratación                  Audiencia                 Virrey      </w:t>
      </w:r>
    </w:p>
    <w:p w14:paraId="3CE4FC99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 Rey                     Gobernador              Consejo de Indias                       Tribunales           Emperador</w:t>
      </w:r>
    </w:p>
    <w:p w14:paraId="37BB5C90" w14:textId="5F7D4C68" w:rsidR="003056D4" w:rsidRPr="00DA3CC7" w:rsidRDefault="00DA3CC7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</w:t>
      </w:r>
      <w:r w:rsidR="003056D4" w:rsidRPr="00DA3CC7">
        <w:rPr>
          <w:rFonts w:ascii="Times New Roman" w:hAnsi="Times New Roman" w:cs="Times New Roman"/>
          <w:sz w:val="24"/>
          <w:szCs w:val="24"/>
        </w:rPr>
        <w:t xml:space="preserve"> Las autoridades coloniales en América fueron las siguientes</w:t>
      </w:r>
    </w:p>
    <w:p w14:paraId="29DAD821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 Jueces                 Diputados                Casa de Contratación                  Audiencia                 Virrey      </w:t>
      </w:r>
    </w:p>
    <w:p w14:paraId="4BA23F55" w14:textId="77777777" w:rsidR="003056D4" w:rsidRPr="00DA3CC7" w:rsidRDefault="003056D4" w:rsidP="00DA3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CC7">
        <w:rPr>
          <w:rFonts w:ascii="Times New Roman" w:hAnsi="Times New Roman" w:cs="Times New Roman"/>
          <w:sz w:val="24"/>
          <w:szCs w:val="24"/>
        </w:rPr>
        <w:t xml:space="preserve">       Rey                     Gobernador              Consejo de Indias                       Tribunales           Emperador</w:t>
      </w:r>
    </w:p>
    <w:p w14:paraId="6147D45B" w14:textId="3A39F3B1" w:rsidR="003056D4" w:rsidRDefault="003056D4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C46A172" w14:textId="06D7C626" w:rsidR="002F64D8" w:rsidRDefault="002F64D8" w:rsidP="007C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4- Pinte, aproximadamente, el área donde se extendieron las culturas Maya, Azteca e Inca</w:t>
      </w:r>
    </w:p>
    <w:p w14:paraId="1ED94918" w14:textId="39996CFA" w:rsidR="002F64D8" w:rsidRDefault="002F64D8" w:rsidP="007C1628">
      <w:pPr>
        <w:spacing w:after="0" w:line="240" w:lineRule="auto"/>
        <w:jc w:val="both"/>
        <w:rPr>
          <w:noProof/>
          <w:lang w:eastAsia="es-AR"/>
        </w:rPr>
      </w:pPr>
    </w:p>
    <w:p w14:paraId="4DF69786" w14:textId="3F68D900" w:rsidR="002F64D8" w:rsidRPr="007C1628" w:rsidRDefault="002F64D8" w:rsidP="002F6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CE71316" wp14:editId="168199A8">
            <wp:extent cx="3495675" cy="4538916"/>
            <wp:effectExtent l="0" t="0" r="0" b="0"/>
            <wp:docPr id="1" name="Imagen 1" descr="Croquis del mapa de América con división política | Social H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is del mapa de América con división política | Social Hiz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029" cy="454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64D8" w:rsidRPr="007C1628" w:rsidSect="007C1628"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5967"/>
    <w:multiLevelType w:val="hybridMultilevel"/>
    <w:tmpl w:val="49A48B6C"/>
    <w:lvl w:ilvl="0" w:tplc="0A40A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44DCC"/>
    <w:multiLevelType w:val="hybridMultilevel"/>
    <w:tmpl w:val="CD1C60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8"/>
    <w:rsid w:val="002F64D8"/>
    <w:rsid w:val="003056D4"/>
    <w:rsid w:val="0075675A"/>
    <w:rsid w:val="007C1628"/>
    <w:rsid w:val="007D55B0"/>
    <w:rsid w:val="008F6F2C"/>
    <w:rsid w:val="00D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670C"/>
  <w15:chartTrackingRefBased/>
  <w15:docId w15:val="{22518587-4E9A-4129-BA08-A1E17FC8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6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6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Astorga</dc:creator>
  <cp:keywords/>
  <dc:description/>
  <cp:lastModifiedBy>Marcelo Astorga</cp:lastModifiedBy>
  <cp:revision>1</cp:revision>
  <dcterms:created xsi:type="dcterms:W3CDTF">2025-02-27T14:04:00Z</dcterms:created>
  <dcterms:modified xsi:type="dcterms:W3CDTF">2025-02-27T14:32:00Z</dcterms:modified>
</cp:coreProperties>
</file>