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321D" w14:textId="14119A5F" w:rsidR="00A156E8" w:rsidRPr="00A156E8" w:rsidRDefault="00DA1B09" w:rsidP="00334A76">
      <w:pPr>
        <w:rPr>
          <w:color w:val="0070C0"/>
          <w:sz w:val="32"/>
          <w:szCs w:val="32"/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C5594" wp14:editId="025BE537">
                <wp:simplePos x="0" y="0"/>
                <wp:positionH relativeFrom="column">
                  <wp:posOffset>2498529</wp:posOffset>
                </wp:positionH>
                <wp:positionV relativeFrom="paragraph">
                  <wp:posOffset>253511</wp:posOffset>
                </wp:positionV>
                <wp:extent cx="46307" cy="147662"/>
                <wp:effectExtent l="57150" t="0" r="49530" b="6223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07" cy="147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8BE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96.75pt;margin-top:19.95pt;width:3.65pt;height:11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22491D">
        <w:rPr>
          <w:lang w:val="es-AR"/>
        </w:rPr>
        <w:t xml:space="preserve">                                      </w:t>
      </w:r>
      <w:r w:rsidR="0022491D" w:rsidRPr="00E003FE">
        <w:rPr>
          <w:color w:val="0070C0"/>
          <w:sz w:val="32"/>
          <w:szCs w:val="32"/>
          <w:lang w:val="es-AR"/>
        </w:rPr>
        <w:t>Tema central: Centrales Eólicas</w:t>
      </w:r>
    </w:p>
    <w:p w14:paraId="26C4ACF0" w14:textId="77AC9341" w:rsidR="00BB636B" w:rsidRPr="00BB636B" w:rsidRDefault="00DD4C08" w:rsidP="00BB636B">
      <w:pPr>
        <w:pStyle w:val="Prrafodelista"/>
        <w:numPr>
          <w:ilvl w:val="0"/>
          <w:numId w:val="2"/>
        </w:numPr>
        <w:rPr>
          <w:color w:val="000000" w:themeColor="text1"/>
          <w:sz w:val="32"/>
          <w:szCs w:val="32"/>
          <w:lang w:val="es-AR"/>
        </w:rPr>
      </w:pPr>
      <w:r>
        <w:rPr>
          <w:noProof/>
          <w:color w:val="0070C0"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CDE5C" wp14:editId="630D956D">
                <wp:simplePos x="0" y="0"/>
                <wp:positionH relativeFrom="column">
                  <wp:posOffset>2429754</wp:posOffset>
                </wp:positionH>
                <wp:positionV relativeFrom="paragraph">
                  <wp:posOffset>313250</wp:posOffset>
                </wp:positionV>
                <wp:extent cx="55099" cy="337625"/>
                <wp:effectExtent l="57150" t="0" r="40640" b="6286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99" cy="33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5297" id="Conector recto de flecha 3" o:spid="_x0000_s1026" type="#_x0000_t32" style="position:absolute;margin-left:191.3pt;margin-top:24.65pt;width:4.35pt;height:26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BB636B">
        <w:rPr>
          <w:color w:val="000000" w:themeColor="text1"/>
          <w:sz w:val="32"/>
          <w:szCs w:val="32"/>
          <w:lang w:val="es-AR"/>
        </w:rPr>
        <w:t>Materiales</w:t>
      </w:r>
    </w:p>
    <w:p w14:paraId="261FF2CA" w14:textId="2D40315A" w:rsidR="00E003FE" w:rsidRPr="00E003FE" w:rsidRDefault="00D61CC1" w:rsidP="00E003FE">
      <w:pPr>
        <w:rPr>
          <w:color w:val="0070C0"/>
          <w:sz w:val="32"/>
          <w:szCs w:val="32"/>
          <w:lang w:val="es-AR"/>
        </w:rPr>
      </w:pPr>
      <w:r>
        <w:rPr>
          <w:color w:val="0070C0"/>
          <w:sz w:val="32"/>
          <w:szCs w:val="32"/>
          <w:lang w:val="es-AR"/>
        </w:rPr>
        <w:t xml:space="preserve">         </w:t>
      </w:r>
    </w:p>
    <w:p w14:paraId="40C785F1" w14:textId="77777777" w:rsidR="002F2EE2" w:rsidRPr="00E003FE" w:rsidRDefault="002F2EE2" w:rsidP="002F2EE2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Concepto: Materiales utilizados en la construcción de aerogeneradores.</w:t>
      </w:r>
    </w:p>
    <w:p w14:paraId="416A33A3" w14:textId="77777777" w:rsidR="002F2EE2" w:rsidRPr="00E003FE" w:rsidRDefault="002F2EE2" w:rsidP="002F2EE2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Clasificación: Metales (acero, aluminio), polímeros (resinas para aspas), compuestos (fibra de carbono).</w:t>
      </w:r>
    </w:p>
    <w:p w14:paraId="224BB9D3" w14:textId="77777777" w:rsidR="002F2EE2" w:rsidRPr="00E003FE" w:rsidRDefault="002F2EE2" w:rsidP="002F2EE2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Propiedades: Resistencia, ligereza, durabilidad, reciclabilidad.</w:t>
      </w:r>
    </w:p>
    <w:p w14:paraId="4E24A3AD" w14:textId="77777777" w:rsidR="002F2EE2" w:rsidRPr="00E003FE" w:rsidRDefault="002F2EE2" w:rsidP="002F2EE2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Esfuerzos: Fatiga, torsión, compresión, tracción.</w:t>
      </w:r>
    </w:p>
    <w:p w14:paraId="6EA7FD62" w14:textId="3029ADE6" w:rsidR="002F2EE2" w:rsidRPr="00E003FE" w:rsidRDefault="001C270F" w:rsidP="002F2EE2">
      <w:pPr>
        <w:rPr>
          <w:sz w:val="32"/>
          <w:szCs w:val="32"/>
          <w:lang w:val="es-AR"/>
        </w:rPr>
      </w:pPr>
      <w:r>
        <w:rPr>
          <w:noProof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12FB7" wp14:editId="37D6356B">
                <wp:simplePos x="0" y="0"/>
                <wp:positionH relativeFrom="column">
                  <wp:posOffset>2239840</wp:posOffset>
                </wp:positionH>
                <wp:positionV relativeFrom="paragraph">
                  <wp:posOffset>551814</wp:posOffset>
                </wp:positionV>
                <wp:extent cx="83234" cy="337625"/>
                <wp:effectExtent l="57150" t="0" r="31115" b="6286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234" cy="33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3B2C" id="Conector recto de flecha 5" o:spid="_x0000_s1026" type="#_x0000_t32" style="position:absolute;margin-left:176.35pt;margin-top:43.45pt;width:6.55pt;height:26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2F2EE2" w:rsidRPr="00E003FE">
        <w:rPr>
          <w:sz w:val="32"/>
          <w:szCs w:val="32"/>
          <w:lang w:val="es-AR"/>
        </w:rPr>
        <w:t>Reutilización y Reciclaje: Reciclaje de metales, reutilización de componentes eléctricos.</w:t>
      </w:r>
    </w:p>
    <w:p w14:paraId="3DB09B21" w14:textId="77777777" w:rsidR="002F2EE2" w:rsidRPr="00E003FE" w:rsidRDefault="002F2EE2" w:rsidP="002F2EE2">
      <w:pPr>
        <w:rPr>
          <w:sz w:val="32"/>
          <w:szCs w:val="32"/>
          <w:lang w:val="es-AR"/>
        </w:rPr>
      </w:pPr>
    </w:p>
    <w:p w14:paraId="4597CEBD" w14:textId="77777777" w:rsidR="001C270F" w:rsidRPr="00E003FE" w:rsidRDefault="001C270F" w:rsidP="001C270F">
      <w:pPr>
        <w:rPr>
          <w:sz w:val="32"/>
          <w:szCs w:val="32"/>
          <w:lang w:val="es-AR"/>
        </w:rPr>
      </w:pPr>
      <w:r w:rsidRPr="00E003FE">
        <w:rPr>
          <w:color w:val="FF0000"/>
          <w:sz w:val="32"/>
          <w:szCs w:val="32"/>
          <w:lang w:val="es-AR"/>
        </w:rPr>
        <w:t xml:space="preserve">2. </w:t>
      </w:r>
      <w:r w:rsidRPr="00E003FE">
        <w:rPr>
          <w:sz w:val="32"/>
          <w:szCs w:val="32"/>
          <w:lang w:val="es-AR"/>
        </w:rPr>
        <w:t>Máquinas y Mecanismos</w:t>
      </w:r>
    </w:p>
    <w:p w14:paraId="6BE2F0F7" w14:textId="77777777" w:rsidR="001C270F" w:rsidRPr="00E003FE" w:rsidRDefault="001C270F" w:rsidP="001C270F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Palancas: Principio de palanca en aspas del aerogenerador.</w:t>
      </w:r>
    </w:p>
    <w:p w14:paraId="7C43186E" w14:textId="77777777" w:rsidR="001C270F" w:rsidRPr="00E003FE" w:rsidRDefault="001C270F" w:rsidP="001C270F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Rueda y Engranajes: Multiplicador de velocidad para generar más electricidad.</w:t>
      </w:r>
    </w:p>
    <w:p w14:paraId="350D38F6" w14:textId="24A64644" w:rsidR="001C270F" w:rsidRPr="00E003FE" w:rsidRDefault="00D51A0A" w:rsidP="001C270F">
      <w:pPr>
        <w:rPr>
          <w:lang w:val="es-AR"/>
        </w:rPr>
      </w:pPr>
      <w:r>
        <w:rPr>
          <w:noProof/>
          <w:color w:val="FF0000"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65F40" wp14:editId="6C7F5E0B">
                <wp:simplePos x="0" y="0"/>
                <wp:positionH relativeFrom="column">
                  <wp:posOffset>1586865</wp:posOffset>
                </wp:positionH>
                <wp:positionV relativeFrom="paragraph">
                  <wp:posOffset>608330</wp:posOffset>
                </wp:positionV>
                <wp:extent cx="107950" cy="469900"/>
                <wp:effectExtent l="57150" t="0" r="25400" b="6350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46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82242" id="Conector recto de flecha 6" o:spid="_x0000_s1026" type="#_x0000_t32" style="position:absolute;margin-left:124.95pt;margin-top:47.9pt;width:8.5pt;height:3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1C270F" w:rsidRPr="00E003FE">
        <w:rPr>
          <w:sz w:val="32"/>
          <w:szCs w:val="32"/>
          <w:lang w:val="es-AR"/>
        </w:rPr>
        <w:t>Mecanismos: Turbina, generador eléctrico, torre giratoria para orientar las aspas</w:t>
      </w:r>
      <w:r w:rsidR="001C270F" w:rsidRPr="00E003FE">
        <w:rPr>
          <w:lang w:val="es-AR"/>
        </w:rPr>
        <w:t>.</w:t>
      </w:r>
    </w:p>
    <w:p w14:paraId="32B1F9F0" w14:textId="5355FBB6" w:rsidR="00E003FE" w:rsidRPr="00E003FE" w:rsidRDefault="00E003FE" w:rsidP="00E003FE">
      <w:pPr>
        <w:rPr>
          <w:color w:val="FF0000"/>
          <w:sz w:val="32"/>
          <w:szCs w:val="32"/>
          <w:lang w:val="es-AR"/>
        </w:rPr>
      </w:pPr>
    </w:p>
    <w:p w14:paraId="32D77DEF" w14:textId="3C96750B" w:rsidR="00E003FE" w:rsidRPr="00E003FE" w:rsidRDefault="00E003FE" w:rsidP="00E003FE">
      <w:pPr>
        <w:rPr>
          <w:sz w:val="32"/>
          <w:szCs w:val="32"/>
          <w:lang w:val="es-AR"/>
        </w:rPr>
      </w:pPr>
    </w:p>
    <w:p w14:paraId="6257E77F" w14:textId="77777777" w:rsidR="007D5C19" w:rsidRPr="00E003FE" w:rsidRDefault="007D5C19" w:rsidP="007D5C19">
      <w:pPr>
        <w:rPr>
          <w:sz w:val="32"/>
          <w:szCs w:val="32"/>
          <w:lang w:val="es-AR"/>
        </w:rPr>
      </w:pPr>
      <w:r w:rsidRPr="00E003FE">
        <w:rPr>
          <w:color w:val="FF0000"/>
          <w:sz w:val="32"/>
          <w:szCs w:val="32"/>
          <w:lang w:val="es-AR"/>
        </w:rPr>
        <w:t xml:space="preserve">3. </w:t>
      </w:r>
      <w:r w:rsidRPr="00E003FE">
        <w:rPr>
          <w:sz w:val="32"/>
          <w:szCs w:val="32"/>
          <w:lang w:val="es-AR"/>
        </w:rPr>
        <w:t>Recursos Energéticos</w:t>
      </w:r>
    </w:p>
    <w:p w14:paraId="6158E3D4" w14:textId="77777777" w:rsidR="007D5C19" w:rsidRPr="00E003FE" w:rsidRDefault="007D5C19" w:rsidP="007D5C19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Concepto: Energía cinética del viento transformada en electricidad.</w:t>
      </w:r>
    </w:p>
    <w:p w14:paraId="2A291D0D" w14:textId="77777777" w:rsidR="007D5C19" w:rsidRPr="00E003FE" w:rsidRDefault="007D5C19" w:rsidP="007D5C19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Características: Renovable, limpia, variable según el viento.</w:t>
      </w:r>
    </w:p>
    <w:p w14:paraId="064C37D2" w14:textId="77777777" w:rsidR="007D5C19" w:rsidRPr="00E003FE" w:rsidRDefault="007D5C19" w:rsidP="007D5C19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Fuentes: Viento como recurso energético renovable.</w:t>
      </w:r>
    </w:p>
    <w:p w14:paraId="35061A54" w14:textId="77777777" w:rsidR="007D5C19" w:rsidRPr="00E003FE" w:rsidRDefault="007D5C19" w:rsidP="007D5C19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lastRenderedPageBreak/>
        <w:t>Alternativas vs Convencionales: Comparación con combustibles fósiles y otras renovables.</w:t>
      </w:r>
    </w:p>
    <w:p w14:paraId="462CD458" w14:textId="77777777" w:rsidR="007D5C19" w:rsidRPr="00E003FE" w:rsidRDefault="007D5C19" w:rsidP="007D5C19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Ventajas: No contamina, recurso inagotable, bajos costos operativos.</w:t>
      </w:r>
    </w:p>
    <w:p w14:paraId="40DB06EA" w14:textId="77777777" w:rsidR="007D5C19" w:rsidRDefault="007D5C19" w:rsidP="007D5C19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Desventajas: Dependencia del viento, impacto visual y sonoro.</w:t>
      </w:r>
    </w:p>
    <w:p w14:paraId="448365DC" w14:textId="18678ED2" w:rsidR="00E003FE" w:rsidRPr="00E003FE" w:rsidRDefault="00FC2C64" w:rsidP="00E003FE">
      <w:pPr>
        <w:rPr>
          <w:sz w:val="32"/>
          <w:szCs w:val="32"/>
          <w:lang w:val="es-AR"/>
        </w:rPr>
      </w:pPr>
      <w:r>
        <w:rPr>
          <w:noProof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EDD43" wp14:editId="783B1C22">
                <wp:simplePos x="0" y="0"/>
                <wp:positionH relativeFrom="column">
                  <wp:posOffset>1536456</wp:posOffset>
                </wp:positionH>
                <wp:positionV relativeFrom="paragraph">
                  <wp:posOffset>10111</wp:posOffset>
                </wp:positionV>
                <wp:extent cx="119575" cy="780757"/>
                <wp:effectExtent l="57150" t="0" r="33020" b="5778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575" cy="780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FA86F" id="Conector recto de flecha 7" o:spid="_x0000_s1026" type="#_x0000_t32" style="position:absolute;margin-left:121pt;margin-top:.8pt;width:9.4pt;height:61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5287DA2F" w14:textId="77777777" w:rsidR="00E003FE" w:rsidRPr="00E003FE" w:rsidRDefault="00E003FE" w:rsidP="00E003FE">
      <w:pPr>
        <w:rPr>
          <w:lang w:val="es-AR"/>
        </w:rPr>
      </w:pPr>
    </w:p>
    <w:p w14:paraId="7C7D6C88" w14:textId="77777777" w:rsidR="00E003FE" w:rsidRPr="00E003FE" w:rsidRDefault="00E003FE" w:rsidP="00E003FE">
      <w:pPr>
        <w:rPr>
          <w:sz w:val="32"/>
          <w:szCs w:val="32"/>
          <w:lang w:val="es-AR"/>
        </w:rPr>
      </w:pPr>
    </w:p>
    <w:p w14:paraId="7DEA1237" w14:textId="01F0F778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color w:val="FF0000"/>
          <w:sz w:val="32"/>
          <w:szCs w:val="32"/>
          <w:lang w:val="es-AR"/>
        </w:rPr>
        <w:t>4</w:t>
      </w:r>
      <w:r w:rsidRPr="00E003FE">
        <w:rPr>
          <w:sz w:val="32"/>
          <w:szCs w:val="32"/>
          <w:lang w:val="es-AR"/>
        </w:rPr>
        <w:t>. Centrales Eléctricas</w:t>
      </w:r>
    </w:p>
    <w:p w14:paraId="31C9D391" w14:textId="14525A6A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Comparación con otras centrales:</w:t>
      </w:r>
    </w:p>
    <w:p w14:paraId="1A8A8F4C" w14:textId="3663413E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Hidráulica: Requiere agua, regulable.</w:t>
      </w:r>
    </w:p>
    <w:p w14:paraId="5A35D88D" w14:textId="18CAC2DD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Térmica: Usa combustibles fósiles, más contaminante.</w:t>
      </w:r>
    </w:p>
    <w:p w14:paraId="3EDDD92F" w14:textId="35A25BDF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Nuclear: Alta producción, pero residuos radiactivos.</w:t>
      </w:r>
    </w:p>
    <w:p w14:paraId="5FE1A9F4" w14:textId="0B96AD27" w:rsidR="00E003FE" w:rsidRPr="00E003FE" w:rsidRDefault="00FC2C64" w:rsidP="00E003FE">
      <w:pPr>
        <w:rPr>
          <w:sz w:val="32"/>
          <w:szCs w:val="32"/>
          <w:lang w:val="es-AR"/>
        </w:rPr>
      </w:pPr>
      <w:r>
        <w:rPr>
          <w:noProof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D5523" wp14:editId="62371AD5">
                <wp:simplePos x="0" y="0"/>
                <wp:positionH relativeFrom="column">
                  <wp:posOffset>734597</wp:posOffset>
                </wp:positionH>
                <wp:positionV relativeFrom="paragraph">
                  <wp:posOffset>347345</wp:posOffset>
                </wp:positionV>
                <wp:extent cx="77373" cy="485335"/>
                <wp:effectExtent l="57150" t="0" r="37465" b="4826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3" cy="485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6345D" id="Conector recto de flecha 8" o:spid="_x0000_s1026" type="#_x0000_t32" style="position:absolute;margin-left:57.85pt;margin-top:27.35pt;width:6.1pt;height:38.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E003FE" w:rsidRPr="00E003FE">
        <w:rPr>
          <w:sz w:val="32"/>
          <w:szCs w:val="32"/>
          <w:lang w:val="es-AR"/>
        </w:rPr>
        <w:t>Solar: Depende del sol, menos impacto visual.</w:t>
      </w:r>
    </w:p>
    <w:p w14:paraId="6F41D339" w14:textId="77777777" w:rsidR="00E003FE" w:rsidRPr="00E003FE" w:rsidRDefault="00E003FE" w:rsidP="00E003FE">
      <w:pPr>
        <w:rPr>
          <w:lang w:val="es-AR"/>
        </w:rPr>
      </w:pPr>
    </w:p>
    <w:p w14:paraId="4B512CE4" w14:textId="77777777" w:rsidR="00E003FE" w:rsidRPr="00E003FE" w:rsidRDefault="00E003FE" w:rsidP="00E003FE">
      <w:pPr>
        <w:rPr>
          <w:lang w:val="es-AR"/>
        </w:rPr>
      </w:pPr>
    </w:p>
    <w:p w14:paraId="57D70B24" w14:textId="69FCAF6E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color w:val="FF0000"/>
          <w:sz w:val="32"/>
          <w:szCs w:val="32"/>
          <w:lang w:val="es-AR"/>
        </w:rPr>
        <w:t>*</w:t>
      </w:r>
      <w:r w:rsidRPr="00E003FE">
        <w:rPr>
          <w:sz w:val="32"/>
          <w:szCs w:val="32"/>
          <w:lang w:val="es-AR"/>
        </w:rPr>
        <w:t>Funcionamiento de una central eólica:</w:t>
      </w:r>
    </w:p>
    <w:p w14:paraId="163A6F33" w14:textId="36D0EE79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Viento mueve las aspas.</w:t>
      </w:r>
    </w:p>
    <w:p w14:paraId="62ECEDA6" w14:textId="08596A02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Multiplicador aumenta la velocidad de rotación.</w:t>
      </w:r>
    </w:p>
    <w:p w14:paraId="7EE89B80" w14:textId="69447E3B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Generador convierte el movimiento en electricidad.</w:t>
      </w:r>
    </w:p>
    <w:p w14:paraId="4238A311" w14:textId="57C98C63" w:rsidR="00E003FE" w:rsidRPr="00E003FE" w:rsidRDefault="00FC2C64" w:rsidP="00E003FE">
      <w:pPr>
        <w:rPr>
          <w:sz w:val="32"/>
          <w:szCs w:val="32"/>
          <w:lang w:val="es-AR"/>
        </w:rPr>
      </w:pPr>
      <w:r>
        <w:rPr>
          <w:noProof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B86DB" wp14:editId="7D2E6AF6">
                <wp:simplePos x="0" y="0"/>
                <wp:positionH relativeFrom="column">
                  <wp:posOffset>1044087</wp:posOffset>
                </wp:positionH>
                <wp:positionV relativeFrom="paragraph">
                  <wp:posOffset>271536</wp:posOffset>
                </wp:positionV>
                <wp:extent cx="0" cy="386861"/>
                <wp:effectExtent l="76200" t="0" r="57150" b="5143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A3734" id="Conector recto de flecha 9" o:spid="_x0000_s1026" type="#_x0000_t32" style="position:absolute;margin-left:82.2pt;margin-top:21.4pt;width:0;height:30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E003FE" w:rsidRPr="00E003FE">
        <w:rPr>
          <w:sz w:val="32"/>
          <w:szCs w:val="32"/>
          <w:lang w:val="es-AR"/>
        </w:rPr>
        <w:t>Transformador adapta la electricidad a la red.</w:t>
      </w:r>
    </w:p>
    <w:p w14:paraId="248A14C6" w14:textId="77777777" w:rsidR="00E003FE" w:rsidRPr="00E003FE" w:rsidRDefault="00E003FE" w:rsidP="00E003FE">
      <w:pPr>
        <w:rPr>
          <w:sz w:val="32"/>
          <w:szCs w:val="32"/>
          <w:lang w:val="es-AR"/>
        </w:rPr>
      </w:pPr>
    </w:p>
    <w:p w14:paraId="53CDDBAA" w14:textId="64F73F7F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color w:val="FF0000"/>
          <w:sz w:val="32"/>
          <w:szCs w:val="32"/>
          <w:lang w:val="es-AR"/>
        </w:rPr>
        <w:t>5.</w:t>
      </w:r>
      <w:r w:rsidRPr="00E003FE">
        <w:rPr>
          <w:sz w:val="32"/>
          <w:szCs w:val="32"/>
          <w:lang w:val="es-AR"/>
        </w:rPr>
        <w:t xml:space="preserve"> Energía Eléctrica y Circuitos Domiciliarios</w:t>
      </w:r>
    </w:p>
    <w:p w14:paraId="5538F32D" w14:textId="7C4BCBDE" w:rsidR="00E003FE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t>Electricidad en nuestra casa: Energía eólica inyectada a la red.</w:t>
      </w:r>
    </w:p>
    <w:p w14:paraId="0E3823A9" w14:textId="04D5DCDE" w:rsidR="005A64AA" w:rsidRPr="00E003FE" w:rsidRDefault="00E003FE" w:rsidP="00E003FE">
      <w:pPr>
        <w:rPr>
          <w:sz w:val="32"/>
          <w:szCs w:val="32"/>
          <w:lang w:val="es-AR"/>
        </w:rPr>
      </w:pPr>
      <w:r w:rsidRPr="00E003FE">
        <w:rPr>
          <w:sz w:val="32"/>
          <w:szCs w:val="32"/>
          <w:lang w:val="es-AR"/>
        </w:rPr>
        <w:lastRenderedPageBreak/>
        <w:t>Circuitos domiciliarios: Funcionamiento de la energía eólica en el hogar</w:t>
      </w:r>
    </w:p>
    <w:sectPr w:rsidR="005A64AA" w:rsidRPr="00E00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777"/>
    <w:multiLevelType w:val="hybridMultilevel"/>
    <w:tmpl w:val="FD6CE190"/>
    <w:lvl w:ilvl="0" w:tplc="ECF2BDC6">
      <w:start w:val="1"/>
      <w:numFmt w:val="decimal"/>
      <w:lvlText w:val="%1."/>
      <w:lvlJc w:val="left"/>
      <w:pPr>
        <w:ind w:left="4614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5334" w:hanging="360"/>
      </w:pPr>
    </w:lvl>
    <w:lvl w:ilvl="2" w:tplc="2C0A001B" w:tentative="1">
      <w:start w:val="1"/>
      <w:numFmt w:val="lowerRoman"/>
      <w:lvlText w:val="%3."/>
      <w:lvlJc w:val="right"/>
      <w:pPr>
        <w:ind w:left="6054" w:hanging="180"/>
      </w:pPr>
    </w:lvl>
    <w:lvl w:ilvl="3" w:tplc="2C0A000F" w:tentative="1">
      <w:start w:val="1"/>
      <w:numFmt w:val="decimal"/>
      <w:lvlText w:val="%4."/>
      <w:lvlJc w:val="left"/>
      <w:pPr>
        <w:ind w:left="6774" w:hanging="360"/>
      </w:pPr>
    </w:lvl>
    <w:lvl w:ilvl="4" w:tplc="2C0A0019" w:tentative="1">
      <w:start w:val="1"/>
      <w:numFmt w:val="lowerLetter"/>
      <w:lvlText w:val="%5."/>
      <w:lvlJc w:val="left"/>
      <w:pPr>
        <w:ind w:left="7494" w:hanging="360"/>
      </w:pPr>
    </w:lvl>
    <w:lvl w:ilvl="5" w:tplc="2C0A001B" w:tentative="1">
      <w:start w:val="1"/>
      <w:numFmt w:val="lowerRoman"/>
      <w:lvlText w:val="%6."/>
      <w:lvlJc w:val="right"/>
      <w:pPr>
        <w:ind w:left="8214" w:hanging="180"/>
      </w:pPr>
    </w:lvl>
    <w:lvl w:ilvl="6" w:tplc="2C0A000F" w:tentative="1">
      <w:start w:val="1"/>
      <w:numFmt w:val="decimal"/>
      <w:lvlText w:val="%7."/>
      <w:lvlJc w:val="left"/>
      <w:pPr>
        <w:ind w:left="8934" w:hanging="360"/>
      </w:pPr>
    </w:lvl>
    <w:lvl w:ilvl="7" w:tplc="2C0A0019" w:tentative="1">
      <w:start w:val="1"/>
      <w:numFmt w:val="lowerLetter"/>
      <w:lvlText w:val="%8."/>
      <w:lvlJc w:val="left"/>
      <w:pPr>
        <w:ind w:left="9654" w:hanging="360"/>
      </w:pPr>
    </w:lvl>
    <w:lvl w:ilvl="8" w:tplc="2C0A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" w15:restartNumberingAfterBreak="0">
    <w:nsid w:val="74B06354"/>
    <w:multiLevelType w:val="hybridMultilevel"/>
    <w:tmpl w:val="757A3566"/>
    <w:lvl w:ilvl="0" w:tplc="7C44CAAA">
      <w:start w:val="1"/>
      <w:numFmt w:val="decimal"/>
      <w:lvlText w:val="%1."/>
      <w:lvlJc w:val="left"/>
      <w:pPr>
        <w:ind w:left="325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3970" w:hanging="360"/>
      </w:pPr>
    </w:lvl>
    <w:lvl w:ilvl="2" w:tplc="2C0A001B" w:tentative="1">
      <w:start w:val="1"/>
      <w:numFmt w:val="lowerRoman"/>
      <w:lvlText w:val="%3."/>
      <w:lvlJc w:val="right"/>
      <w:pPr>
        <w:ind w:left="4690" w:hanging="180"/>
      </w:pPr>
    </w:lvl>
    <w:lvl w:ilvl="3" w:tplc="2C0A000F" w:tentative="1">
      <w:start w:val="1"/>
      <w:numFmt w:val="decimal"/>
      <w:lvlText w:val="%4."/>
      <w:lvlJc w:val="left"/>
      <w:pPr>
        <w:ind w:left="5410" w:hanging="360"/>
      </w:pPr>
    </w:lvl>
    <w:lvl w:ilvl="4" w:tplc="2C0A0019" w:tentative="1">
      <w:start w:val="1"/>
      <w:numFmt w:val="lowerLetter"/>
      <w:lvlText w:val="%5."/>
      <w:lvlJc w:val="left"/>
      <w:pPr>
        <w:ind w:left="6130" w:hanging="360"/>
      </w:pPr>
    </w:lvl>
    <w:lvl w:ilvl="5" w:tplc="2C0A001B" w:tentative="1">
      <w:start w:val="1"/>
      <w:numFmt w:val="lowerRoman"/>
      <w:lvlText w:val="%6."/>
      <w:lvlJc w:val="right"/>
      <w:pPr>
        <w:ind w:left="6850" w:hanging="180"/>
      </w:pPr>
    </w:lvl>
    <w:lvl w:ilvl="6" w:tplc="2C0A000F" w:tentative="1">
      <w:start w:val="1"/>
      <w:numFmt w:val="decimal"/>
      <w:lvlText w:val="%7."/>
      <w:lvlJc w:val="left"/>
      <w:pPr>
        <w:ind w:left="7570" w:hanging="360"/>
      </w:pPr>
    </w:lvl>
    <w:lvl w:ilvl="7" w:tplc="2C0A0019" w:tentative="1">
      <w:start w:val="1"/>
      <w:numFmt w:val="lowerLetter"/>
      <w:lvlText w:val="%8."/>
      <w:lvlJc w:val="left"/>
      <w:pPr>
        <w:ind w:left="8290" w:hanging="360"/>
      </w:pPr>
    </w:lvl>
    <w:lvl w:ilvl="8" w:tplc="2C0A001B" w:tentative="1">
      <w:start w:val="1"/>
      <w:numFmt w:val="lowerRoman"/>
      <w:lvlText w:val="%9."/>
      <w:lvlJc w:val="right"/>
      <w:pPr>
        <w:ind w:left="90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FE"/>
    <w:rsid w:val="001C270F"/>
    <w:rsid w:val="0022491D"/>
    <w:rsid w:val="002F2EE2"/>
    <w:rsid w:val="00334A76"/>
    <w:rsid w:val="004A30FD"/>
    <w:rsid w:val="005A64AA"/>
    <w:rsid w:val="005D02A4"/>
    <w:rsid w:val="007D5C19"/>
    <w:rsid w:val="00A156E8"/>
    <w:rsid w:val="00BB636B"/>
    <w:rsid w:val="00C0104B"/>
    <w:rsid w:val="00D51A0A"/>
    <w:rsid w:val="00D61CC1"/>
    <w:rsid w:val="00D95292"/>
    <w:rsid w:val="00DA1B09"/>
    <w:rsid w:val="00DD4C08"/>
    <w:rsid w:val="00E003FE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78D3"/>
  <w15:chartTrackingRefBased/>
  <w15:docId w15:val="{6B6DE92C-F14F-46CA-BDB5-96C2198D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76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17</cp:revision>
  <dcterms:created xsi:type="dcterms:W3CDTF">2025-02-27T18:43:00Z</dcterms:created>
  <dcterms:modified xsi:type="dcterms:W3CDTF">2025-02-27T19:14:00Z</dcterms:modified>
</cp:coreProperties>
</file>