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B7E9C" w:rsidRDefault="00F2058F" w:rsidP="00F2058F">
      <w:pPr>
        <w:jc w:val="center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Tarea de repaso</w:t>
      </w:r>
    </w:p>
    <w:p w:rsidR="00F2058F" w:rsidRDefault="00F2058F" w:rsidP="00F2058F">
      <w:pPr>
        <w:jc w:val="center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Catequesis </w:t>
      </w:r>
    </w:p>
    <w:p w:rsidR="00F2058F" w:rsidRDefault="00F2058F" w:rsidP="00F2058F">
      <w:pPr>
        <w:jc w:val="center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Alumna: Daniela Malberti. </w:t>
      </w:r>
    </w:p>
    <w:p w:rsidR="00F2058F" w:rsidRDefault="00F2058F" w:rsidP="00F2058F">
      <w:pPr>
        <w:jc w:val="center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Curso: 6to B. 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1.</w:t>
      </w:r>
      <w:r w:rsidRPr="00F2058F">
        <w:rPr>
          <w:sz w:val="24"/>
          <w:szCs w:val="24"/>
          <w:lang w:val="es-MX"/>
        </w:rPr>
        <w:tab/>
        <w:t>Te invitamos a leer el anexo y a realizar la siguiente propuesta: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a) Nombra aquello que más llamó tu atención. Transcribe esas palabras, frase o párrafo.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“</w:t>
      </w:r>
      <w:r w:rsidRPr="00F2058F">
        <w:rPr>
          <w:color w:val="FF0000"/>
          <w:sz w:val="24"/>
          <w:szCs w:val="24"/>
          <w:lang w:val="es-MX"/>
        </w:rPr>
        <w:t>U</w:t>
      </w:r>
      <w:r w:rsidRPr="00F2058F">
        <w:rPr>
          <w:color w:val="FF0000"/>
          <w:sz w:val="24"/>
          <w:szCs w:val="24"/>
          <w:lang w:val="es-MX"/>
        </w:rPr>
        <w:t>n tiempo de gracia, perdón y renovación espiritual.</w:t>
      </w:r>
      <w:r w:rsidRPr="00F2058F">
        <w:rPr>
          <w:color w:val="FF0000"/>
          <w:sz w:val="24"/>
          <w:szCs w:val="24"/>
          <w:lang w:val="es-MX"/>
        </w:rPr>
        <w:t>”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b) ¿Qué es un Año Jubilar?</w:t>
      </w:r>
    </w:p>
    <w:p w:rsidR="00F2058F" w:rsidRPr="00F2058F" w:rsidRDefault="00F2058F" w:rsidP="00F2058F">
      <w:pPr>
        <w:rPr>
          <w:color w:val="FF0000"/>
          <w:sz w:val="24"/>
          <w:szCs w:val="24"/>
          <w:lang w:val="es-MX"/>
        </w:rPr>
      </w:pPr>
      <w:r w:rsidRPr="00F2058F">
        <w:rPr>
          <w:color w:val="FF0000"/>
          <w:sz w:val="24"/>
          <w:szCs w:val="24"/>
          <w:lang w:val="es-MX"/>
        </w:rPr>
        <w:t>Es un tiempo especial dentro de la Iglesia católica que se celebra cada 25 años y es convocado por el Papa. Representa una oportunidad para la conversión, el perdón y la renovación espiritual.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c) ¿Qué es un peregrino? ¿Qué hace?</w:t>
      </w:r>
    </w:p>
    <w:p w:rsidR="00F2058F" w:rsidRPr="00F2058F" w:rsidRDefault="00F2058F" w:rsidP="00F2058F">
      <w:pPr>
        <w:rPr>
          <w:color w:val="FF0000"/>
          <w:sz w:val="24"/>
          <w:szCs w:val="24"/>
          <w:lang w:val="es-MX"/>
        </w:rPr>
      </w:pPr>
      <w:r w:rsidRPr="00F2058F">
        <w:rPr>
          <w:color w:val="FF0000"/>
          <w:sz w:val="24"/>
          <w:szCs w:val="24"/>
          <w:lang w:val="es-MX"/>
        </w:rPr>
        <w:t>Un peregrino es una persona que viaja a un lugar sagrado con un propósito espiritual. Durante el Año Jubilar, los peregrinos visitan lugares santos y cruzan la Puerta Santa como signo de fe y conversión.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d) ¿Qué es la Esperanza?</w:t>
      </w:r>
    </w:p>
    <w:p w:rsidR="00F2058F" w:rsidRPr="00F2058F" w:rsidRDefault="00F2058F" w:rsidP="00F2058F">
      <w:pPr>
        <w:rPr>
          <w:color w:val="FF0000"/>
          <w:sz w:val="24"/>
          <w:szCs w:val="24"/>
          <w:lang w:val="es-MX"/>
        </w:rPr>
      </w:pPr>
      <w:r w:rsidRPr="00F2058F">
        <w:rPr>
          <w:color w:val="FF0000"/>
          <w:sz w:val="24"/>
          <w:szCs w:val="24"/>
          <w:lang w:val="es-MX"/>
        </w:rPr>
        <w:t>Es la confianza en Dios y la certeza de que, a pesar de las dificultades, Él guía el camino y ofrece su amor y misericordia.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e) ¿Por qué decimos que la celebración de un Año Jubilar es una tradición de la Iglesia?</w:t>
      </w:r>
    </w:p>
    <w:p w:rsidR="00F2058F" w:rsidRPr="00F2058F" w:rsidRDefault="00F2058F" w:rsidP="00F2058F">
      <w:pPr>
        <w:rPr>
          <w:color w:val="FF0000"/>
          <w:sz w:val="24"/>
          <w:szCs w:val="24"/>
          <w:lang w:val="es-MX"/>
        </w:rPr>
      </w:pPr>
      <w:r w:rsidRPr="00F2058F">
        <w:rPr>
          <w:color w:val="FF0000"/>
          <w:sz w:val="24"/>
          <w:szCs w:val="24"/>
          <w:lang w:val="es-MX"/>
        </w:rPr>
        <w:t>Porque su origen se encuentra en la tradición bíblica del Año Jubilar y se ha celebrado cada 25 años como un momento especial de gracia y reconciliación con Dios.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f) ¿Qué valor tiene para un pueblo celebrar un Año Santo?</w:t>
      </w:r>
    </w:p>
    <w:p w:rsidR="00F2058F" w:rsidRPr="00F2058F" w:rsidRDefault="00F2058F" w:rsidP="00F2058F">
      <w:pPr>
        <w:rPr>
          <w:color w:val="FF0000"/>
          <w:sz w:val="24"/>
          <w:szCs w:val="24"/>
          <w:lang w:val="es-MX"/>
        </w:rPr>
      </w:pPr>
      <w:r w:rsidRPr="00F2058F">
        <w:rPr>
          <w:color w:val="FF0000"/>
          <w:sz w:val="24"/>
          <w:szCs w:val="24"/>
          <w:lang w:val="es-MX"/>
        </w:rPr>
        <w:t>Es un tiempo de unión, renovación de la fe y fortalecimiento de la comunidad cristiana, fomentando la misericordia y el servicio a los más necesitados.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g) ¿Qué importancia tiene desde lo personal vivir espiritualmente un Año Jubilar?</w:t>
      </w:r>
    </w:p>
    <w:p w:rsidR="00F2058F" w:rsidRPr="00F2058F" w:rsidRDefault="00F2058F" w:rsidP="00F2058F">
      <w:pPr>
        <w:rPr>
          <w:color w:val="FF0000"/>
          <w:sz w:val="24"/>
          <w:szCs w:val="24"/>
          <w:lang w:val="es-MX"/>
        </w:rPr>
      </w:pPr>
      <w:r w:rsidRPr="00F2058F">
        <w:rPr>
          <w:color w:val="FF0000"/>
          <w:sz w:val="24"/>
          <w:szCs w:val="24"/>
          <w:lang w:val="es-MX"/>
        </w:rPr>
        <w:t>Permite reflexionar, buscar el perdón, fortalecer la relación con Dios y renovar el compromiso de fe y acción en el mundo.</w:t>
      </w:r>
    </w:p>
    <w:p w:rsid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ab/>
        <w:t>2.</w:t>
      </w:r>
      <w:r w:rsidRPr="00F2058F">
        <w:rPr>
          <w:sz w:val="24"/>
          <w:szCs w:val="24"/>
          <w:lang w:val="es-MX"/>
        </w:rPr>
        <w:tab/>
        <w:t>Averigua cuál es el logo que representa este Año Jubilar y el significado que tiene. Cópialo (dibújalo) o pégalo en una hoja y describe su significado.</w:t>
      </w:r>
    </w:p>
    <w:p w:rsidR="00F2058F" w:rsidRDefault="00F2058F" w:rsidP="00F2058F">
      <w:pPr>
        <w:rPr>
          <w:sz w:val="24"/>
          <w:szCs w:val="24"/>
          <w:lang w:val="es-MX"/>
        </w:rPr>
      </w:pPr>
      <w:r w:rsidRPr="00F2058F">
        <w:lastRenderedPageBreak/>
        <w:drawing>
          <wp:inline distT="0" distB="0" distL="0" distR="0" wp14:anchorId="36DFA2B2" wp14:editId="40305847">
            <wp:extent cx="2028825" cy="19322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5224" cy="193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58F" w:rsidRPr="00F2058F" w:rsidRDefault="00F2058F" w:rsidP="00F2058F">
      <w:pPr>
        <w:rPr>
          <w:color w:val="FF0000"/>
          <w:sz w:val="24"/>
          <w:szCs w:val="24"/>
          <w:lang w:val="es-MX"/>
        </w:rPr>
      </w:pPr>
      <w:r>
        <w:rPr>
          <w:color w:val="FF0000"/>
          <w:sz w:val="24"/>
          <w:szCs w:val="24"/>
          <w:lang w:val="es-MX"/>
        </w:rPr>
        <w:t>e</w:t>
      </w:r>
      <w:r w:rsidRPr="00F2058F">
        <w:rPr>
          <w:color w:val="FF0000"/>
          <w:sz w:val="24"/>
          <w:szCs w:val="24"/>
          <w:lang w:val="es-MX"/>
        </w:rPr>
        <w:t>l logo transmite un mensaje de fraternidad y solidaridad, y nos invita a apoyarnos unos a otros en el camino de la vida</w:t>
      </w:r>
      <w:r>
        <w:rPr>
          <w:color w:val="FF0000"/>
          <w:sz w:val="24"/>
          <w:szCs w:val="24"/>
          <w:lang w:val="es-MX"/>
        </w:rPr>
        <w:t>. En este las figuras r</w:t>
      </w:r>
      <w:r w:rsidRPr="00F2058F">
        <w:rPr>
          <w:color w:val="FF0000"/>
          <w:sz w:val="24"/>
          <w:szCs w:val="24"/>
          <w:lang w:val="es-MX"/>
        </w:rPr>
        <w:t>epresentan a personas de todo el mundo que se abrazan, simbolizando la solidaridad y la fraternidad. La cr</w:t>
      </w:r>
      <w:r>
        <w:rPr>
          <w:color w:val="FF0000"/>
          <w:sz w:val="24"/>
          <w:szCs w:val="24"/>
          <w:lang w:val="es-MX"/>
        </w:rPr>
        <w:t>uz es</w:t>
      </w:r>
      <w:r w:rsidRPr="00F2058F">
        <w:rPr>
          <w:color w:val="FF0000"/>
          <w:sz w:val="24"/>
          <w:szCs w:val="24"/>
          <w:lang w:val="es-MX"/>
        </w:rPr>
        <w:t xml:space="preserve"> la fe cristiana y el centro de la vida del creyente</w:t>
      </w:r>
      <w:r>
        <w:rPr>
          <w:color w:val="FF0000"/>
          <w:sz w:val="24"/>
          <w:szCs w:val="24"/>
          <w:lang w:val="es-MX"/>
        </w:rPr>
        <w:t xml:space="preserve">, usada como una guía. </w:t>
      </w:r>
      <w:r w:rsidRPr="00F2058F">
        <w:rPr>
          <w:color w:val="FF0000"/>
          <w:sz w:val="24"/>
          <w:szCs w:val="24"/>
          <w:lang w:val="es-MX"/>
        </w:rPr>
        <w:t>Las ola</w:t>
      </w:r>
      <w:r>
        <w:rPr>
          <w:color w:val="FF0000"/>
          <w:sz w:val="24"/>
          <w:szCs w:val="24"/>
          <w:lang w:val="es-MX"/>
        </w:rPr>
        <w:t>s serían</w:t>
      </w:r>
      <w:r w:rsidRPr="00F2058F">
        <w:rPr>
          <w:color w:val="FF0000"/>
          <w:sz w:val="24"/>
          <w:szCs w:val="24"/>
          <w:lang w:val="es-MX"/>
        </w:rPr>
        <w:t xml:space="preserve"> los retos y dificultades que enfrentamos en la vida</w:t>
      </w:r>
      <w:r>
        <w:rPr>
          <w:color w:val="FF0000"/>
          <w:sz w:val="24"/>
          <w:szCs w:val="24"/>
          <w:lang w:val="es-MX"/>
        </w:rPr>
        <w:t>.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(Para esta parte, puedes buscar el logo oficial del Jubileo 2025 y describir su simbolismo).</w:t>
      </w:r>
    </w:p>
    <w:p w:rsid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ab/>
        <w:t>3.</w:t>
      </w:r>
      <w:r w:rsidRPr="00F2058F">
        <w:rPr>
          <w:sz w:val="24"/>
          <w:szCs w:val="24"/>
          <w:lang w:val="es-MX"/>
        </w:rPr>
        <w:tab/>
        <w:t>Elige una imagen tuya, de la realidad que te rodea o extraída de internet que represente QUÉ ES LA ESPERANZA PARA VOS. Explica brevemente con tus palabras.</w:t>
      </w:r>
    </w:p>
    <w:p w:rsidR="00F2058F" w:rsidRDefault="00F2058F" w:rsidP="00F2058F">
      <w:pPr>
        <w:rPr>
          <w:sz w:val="24"/>
          <w:szCs w:val="24"/>
          <w:lang w:val="es-MX"/>
        </w:rPr>
      </w:pPr>
      <w:r w:rsidRPr="00F2058F">
        <w:drawing>
          <wp:inline distT="0" distB="0" distL="0" distR="0" wp14:anchorId="52D1EF0F" wp14:editId="3A6C4E48">
            <wp:extent cx="1552575" cy="242950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7650" cy="24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058F" w:rsidRPr="00037BE1" w:rsidRDefault="00F2058F" w:rsidP="00F2058F">
      <w:pPr>
        <w:rPr>
          <w:color w:val="FF0000"/>
          <w:sz w:val="24"/>
          <w:szCs w:val="24"/>
          <w:lang w:val="es-MX"/>
        </w:rPr>
      </w:pPr>
      <w:r w:rsidRPr="00037BE1">
        <w:rPr>
          <w:color w:val="FF0000"/>
          <w:sz w:val="24"/>
          <w:szCs w:val="24"/>
          <w:lang w:val="es-MX"/>
        </w:rPr>
        <w:t xml:space="preserve">Me genera esperanza ya que nos muestra que no estamos solos, tenemos gente a nuestro alrededor que nos acompaña y apoya mandada por Dios, </w:t>
      </w:r>
      <w:r w:rsidR="00037BE1" w:rsidRPr="00037BE1">
        <w:rPr>
          <w:color w:val="FF0000"/>
          <w:sz w:val="24"/>
          <w:szCs w:val="24"/>
          <w:lang w:val="es-MX"/>
        </w:rPr>
        <w:t>así</w:t>
      </w:r>
      <w:r w:rsidRPr="00037BE1">
        <w:rPr>
          <w:color w:val="FF0000"/>
          <w:sz w:val="24"/>
          <w:szCs w:val="24"/>
          <w:lang w:val="es-MX"/>
        </w:rPr>
        <w:t xml:space="preserve"> como lo tenemos a el mismo. Y el atardecer representa el comienzo de un nuevo </w:t>
      </w:r>
      <w:r w:rsidR="00037BE1" w:rsidRPr="00037BE1">
        <w:rPr>
          <w:color w:val="FF0000"/>
          <w:sz w:val="24"/>
          <w:szCs w:val="24"/>
          <w:lang w:val="es-MX"/>
        </w:rPr>
        <w:t>día</w:t>
      </w:r>
      <w:r w:rsidRPr="00037BE1">
        <w:rPr>
          <w:color w:val="FF0000"/>
          <w:sz w:val="24"/>
          <w:szCs w:val="24"/>
          <w:lang w:val="es-MX"/>
        </w:rPr>
        <w:t xml:space="preserve">, donde podemos seguir adelante, cambiar lo que nos daña o empezar cosas que nos sumen para que todo mejore. 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  <w:r w:rsidRPr="00F2058F">
        <w:rPr>
          <w:sz w:val="24"/>
          <w:szCs w:val="24"/>
          <w:lang w:val="es-MX"/>
        </w:rPr>
        <w:t>(Elige una imagen que para ti simbolice la esperanza, como una familia reunida, un amanecer, una cruz, etc., y explica por qué te transmite esperanza).</w:t>
      </w:r>
    </w:p>
    <w:p w:rsidR="00F2058F" w:rsidRPr="00F2058F" w:rsidRDefault="00F2058F" w:rsidP="00F2058F">
      <w:pPr>
        <w:rPr>
          <w:sz w:val="24"/>
          <w:szCs w:val="24"/>
          <w:lang w:val="es-MX"/>
        </w:rPr>
      </w:pPr>
    </w:p>
    <w:sectPr w:rsidR="00F2058F" w:rsidRPr="00F205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58F"/>
    <w:rsid w:val="00037BE1"/>
    <w:rsid w:val="005B7E9C"/>
    <w:rsid w:val="00F20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4271C"/>
  <w15:chartTrackingRefBased/>
  <w15:docId w15:val="{B219A661-9E8A-4F4D-BA5C-1992CBF4D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439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Malberti</dc:creator>
  <cp:keywords/>
  <dc:description/>
  <cp:lastModifiedBy>Daniela Malberti</cp:lastModifiedBy>
  <cp:revision>1</cp:revision>
  <dcterms:created xsi:type="dcterms:W3CDTF">2025-02-27T13:07:00Z</dcterms:created>
  <dcterms:modified xsi:type="dcterms:W3CDTF">2025-02-27T13:20:00Z</dcterms:modified>
</cp:coreProperties>
</file>