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62" w:rsidRDefault="001A2F62" w:rsidP="001A2F62">
      <w:pPr>
        <w:pStyle w:val="Sinespaciado"/>
      </w:pPr>
      <w:r w:rsidRPr="001A2F62">
        <w:t>Qu</w:t>
      </w:r>
      <w:r>
        <w:t xml:space="preserve">eridas familias: En esta oportunidad nos comunicamos para informarles que a partir del </w:t>
      </w:r>
      <w:r w:rsidR="00F62858">
        <w:t xml:space="preserve"> </w:t>
      </w:r>
      <w:r w:rsidRPr="00F62858">
        <w:rPr>
          <w:b/>
          <w:highlight w:val="yellow"/>
        </w:rPr>
        <w:t>1 de abril</w:t>
      </w:r>
      <w:r w:rsidRPr="00F62858">
        <w:rPr>
          <w:b/>
        </w:rPr>
        <w:t xml:space="preserve"> </w:t>
      </w:r>
      <w:r>
        <w:t xml:space="preserve">comenzaremos a usar los libros: </w:t>
      </w:r>
      <w:r w:rsidRPr="001A2F62">
        <w:rPr>
          <w:b/>
        </w:rPr>
        <w:t>Viaje al centro de los números 4</w:t>
      </w:r>
      <w:r>
        <w:rPr>
          <w:b/>
        </w:rPr>
        <w:t xml:space="preserve"> Santillana y Viaje al centro de las letras </w:t>
      </w:r>
      <w:r w:rsidRPr="001A2F62">
        <w:rPr>
          <w:b/>
        </w:rPr>
        <w:t xml:space="preserve"> 4 Santillana</w:t>
      </w:r>
      <w:r>
        <w:rPr>
          <w:b/>
        </w:rPr>
        <w:t xml:space="preserve">. </w:t>
      </w:r>
      <w:r>
        <w:t>El libro de literatura la Seño Cecilia lo comunicará más adelante.</w:t>
      </w:r>
    </w:p>
    <w:p w:rsidR="001A2F62" w:rsidRDefault="001A2F62" w:rsidP="001A2F62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113665</wp:posOffset>
                </wp:positionV>
                <wp:extent cx="4057650" cy="2286000"/>
                <wp:effectExtent l="0" t="0" r="1905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F62" w:rsidRDefault="001A2F62">
                            <w:r>
                              <w:t xml:space="preserve">           </w: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A96FF0F" wp14:editId="189CA1BA">
                                  <wp:extent cx="1693615" cy="2171700"/>
                                  <wp:effectExtent l="0" t="0" r="1905" b="0"/>
                                  <wp:docPr id="3" name="Imagen 3" descr="VIAJE AL CENTRO DE LOS NUMEROS 4 - SBS Librerí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IAJE AL CENTRO DE LOS NUMEROS 4 - SBS Librerí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4085" cy="2172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0E5F5A4" wp14:editId="510D76CF">
                                  <wp:extent cx="1647825" cy="2168922"/>
                                  <wp:effectExtent l="0" t="0" r="0" b="3175"/>
                                  <wp:docPr id="4" name="Imagen 4" descr="VIAJE AL CENTRO DE LAS LETRAS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AJE AL CENTRO DE LAS LETRAS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8282" cy="2169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8.7pt;margin-top:8.95pt;width:319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" fillcolor="white [3201]" strokecolor="white [3212]" strokeweight=".5pt">
                <v:textbox>
                  <w:txbxContent>
                    <w:p w:rsidR="001A2F62" w:rsidRDefault="001A2F62">
                      <w:r>
                        <w:t xml:space="preserve">           </w:t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A96FF0F" wp14:editId="189CA1BA">
                            <wp:extent cx="1693615" cy="2171700"/>
                            <wp:effectExtent l="0" t="0" r="1905" b="0"/>
                            <wp:docPr id="3" name="Imagen 3" descr="VIAJE AL CENTRO DE LOS NUMEROS 4 - SBS Librerí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IAJE AL CENTRO DE LOS NUMEROS 4 - SBS Librerí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94085" cy="2172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0E5F5A4" wp14:editId="510D76CF">
                            <wp:extent cx="1647825" cy="2168922"/>
                            <wp:effectExtent l="0" t="0" r="0" b="3175"/>
                            <wp:docPr id="4" name="Imagen 4" descr="VIAJE AL CENTRO DE LAS LETRAS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AJE AL CENTRO DE LAS LETRAS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8282" cy="2169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Default="001A2F62" w:rsidP="001A2F62">
      <w:pPr>
        <w:pStyle w:val="Sinespaciado"/>
      </w:pPr>
    </w:p>
    <w:p w:rsidR="001A2F62" w:rsidRPr="001A2F62" w:rsidRDefault="001A2F62" w:rsidP="001A2F62">
      <w:pPr>
        <w:pStyle w:val="Sinespaciado"/>
      </w:pPr>
    </w:p>
    <w:p w:rsidR="001A2F62" w:rsidRPr="001A2F62" w:rsidRDefault="001A2F62" w:rsidP="001A2F62">
      <w:pPr>
        <w:pStyle w:val="Sinespaciado"/>
      </w:pPr>
      <w:r w:rsidRPr="001A2F62">
        <w:t>Sabemos que a veces la fotocopia parece una opción rápida y económica. Sin embargo, ¡invertir en los libros originales tiene grandes beneficios para el aprendizaje de sus hijos!</w:t>
      </w:r>
    </w:p>
    <w:p w:rsidR="001A2F62" w:rsidRPr="001A2F62" w:rsidRDefault="001A2F62" w:rsidP="001A2F62">
      <w:pPr>
        <w:pStyle w:val="Sinespaciado"/>
      </w:pPr>
      <w:r w:rsidRPr="001A2F62">
        <w:t>¿Por qué elegir el libro original?</w:t>
      </w:r>
    </w:p>
    <w:p w:rsidR="001A2F62" w:rsidRPr="00F62858" w:rsidRDefault="001A2F62" w:rsidP="001A2F62">
      <w:pPr>
        <w:pStyle w:val="Sinespaciado"/>
        <w:rPr>
          <w:b/>
        </w:rPr>
      </w:pPr>
      <w:r w:rsidRPr="00F62858">
        <w:rPr>
          <w:b/>
        </w:rPr>
        <w:t>Calidad visual:</w:t>
      </w:r>
    </w:p>
    <w:p w:rsidR="001A2F62" w:rsidRPr="001A2F62" w:rsidRDefault="001A2F62" w:rsidP="001A2F62">
      <w:pPr>
        <w:pStyle w:val="Sinespaciado"/>
      </w:pPr>
      <w:r w:rsidRPr="001A2F62">
        <w:t>Los libros originales cuentan con imágenes y textos nítidos, diseñados para captar la atención de los niños y facilitar la comprensión.</w:t>
      </w:r>
    </w:p>
    <w:p w:rsidR="001A2F62" w:rsidRPr="001A2F62" w:rsidRDefault="001A2F62" w:rsidP="001A2F62">
      <w:pPr>
        <w:pStyle w:val="Sinespaciado"/>
      </w:pPr>
      <w:r w:rsidRPr="001A2F62">
        <w:t>Las fotocopias pueden perder claridad y dificultar la lectura.</w:t>
      </w:r>
    </w:p>
    <w:p w:rsidR="001A2F62" w:rsidRPr="00F62858" w:rsidRDefault="001A2F62" w:rsidP="001A2F62">
      <w:pPr>
        <w:pStyle w:val="Sinespaciado"/>
        <w:rPr>
          <w:b/>
        </w:rPr>
      </w:pPr>
      <w:r w:rsidRPr="00F62858">
        <w:rPr>
          <w:b/>
        </w:rPr>
        <w:t>Materiales adecuados:</w:t>
      </w:r>
    </w:p>
    <w:p w:rsidR="001A2F62" w:rsidRPr="001A2F62" w:rsidRDefault="001A2F62" w:rsidP="001A2F62">
      <w:pPr>
        <w:pStyle w:val="Sinespaciado"/>
      </w:pPr>
      <w:r w:rsidRPr="001A2F62">
        <w:t>Los libros están impresos en papel de calidad, resistente al uso diario de los pequeños.</w:t>
      </w:r>
    </w:p>
    <w:p w:rsidR="001A2F62" w:rsidRPr="001A2F62" w:rsidRDefault="001A2F62" w:rsidP="001A2F62">
      <w:pPr>
        <w:pStyle w:val="Sinespaciado"/>
      </w:pPr>
      <w:r w:rsidRPr="001A2F62">
        <w:t>Esto asegura que el material dure todo el año escolar.</w:t>
      </w:r>
    </w:p>
    <w:p w:rsidR="001A2F62" w:rsidRPr="00F62858" w:rsidRDefault="001A2F62" w:rsidP="001A2F62">
      <w:pPr>
        <w:pStyle w:val="Sinespaciado"/>
        <w:rPr>
          <w:b/>
        </w:rPr>
      </w:pPr>
      <w:r w:rsidRPr="00F62858">
        <w:rPr>
          <w:b/>
        </w:rPr>
        <w:t>Experiencia completa:</w:t>
      </w:r>
    </w:p>
    <w:p w:rsidR="001A2F62" w:rsidRPr="001A2F62" w:rsidRDefault="001A2F62" w:rsidP="001A2F62">
      <w:pPr>
        <w:pStyle w:val="Sinespaciado"/>
      </w:pPr>
      <w:r w:rsidRPr="001A2F62">
        <w:t>Los libros originales suelen incluir actividades interactivas, pegatinas y otros recursos que enriquecen el aprendizaje.</w:t>
      </w:r>
    </w:p>
    <w:p w:rsidR="001A2F62" w:rsidRPr="001A2F62" w:rsidRDefault="001A2F62" w:rsidP="001A2F62">
      <w:pPr>
        <w:pStyle w:val="Sinespaciado"/>
      </w:pPr>
      <w:r w:rsidRPr="001A2F62">
        <w:t>Estos elementos se pierden en las fotocopias.</w:t>
      </w:r>
    </w:p>
    <w:p w:rsidR="001A2F62" w:rsidRPr="001A2F62" w:rsidRDefault="001A2F62" w:rsidP="001A2F62">
      <w:pPr>
        <w:pStyle w:val="Sinespaciado"/>
      </w:pPr>
      <w:r w:rsidRPr="00F62858">
        <w:rPr>
          <w:b/>
        </w:rPr>
        <w:t>Apoyo al aprendizaje</w:t>
      </w:r>
      <w:r w:rsidRPr="001A2F62">
        <w:t>:</w:t>
      </w:r>
    </w:p>
    <w:p w:rsidR="001A2F62" w:rsidRPr="001A2F62" w:rsidRDefault="001A2F62" w:rsidP="001A2F62">
      <w:pPr>
        <w:pStyle w:val="Sinespaciado"/>
      </w:pPr>
      <w:r w:rsidRPr="001A2F62">
        <w:t>Al comprar los libros originales, apoyamos la creación de materiales educativos de calidad, que benefician a todos los niños.</w:t>
      </w:r>
    </w:p>
    <w:p w:rsidR="001A2F62" w:rsidRPr="001A2F62" w:rsidRDefault="001A2F62" w:rsidP="001A2F62">
      <w:pPr>
        <w:pStyle w:val="Sinespaciado"/>
      </w:pPr>
      <w:r w:rsidRPr="001A2F62">
        <w:t>¡Juntos podemos brindarles a nuestros niños las mejores herramientas para un aprendizaje divertido y efectivo!</w:t>
      </w:r>
    </w:p>
    <w:p w:rsidR="001A2F62" w:rsidRPr="001A2F62" w:rsidRDefault="001A2F62" w:rsidP="001A2F62">
      <w:pPr>
        <w:pStyle w:val="Sinespaciado"/>
      </w:pPr>
    </w:p>
    <w:p w:rsidR="00F62858" w:rsidRPr="00F62858" w:rsidRDefault="001A2F62" w:rsidP="001A2F62">
      <w:pPr>
        <w:pStyle w:val="Sinespaciado"/>
        <w:rPr>
          <w:b/>
        </w:rPr>
      </w:pPr>
      <w:r w:rsidRPr="00F62858">
        <w:rPr>
          <w:b/>
        </w:rPr>
        <w:t>¡Gracias por su colaboración!</w:t>
      </w:r>
      <w:r w:rsidR="00F62858" w:rsidRPr="00F62858">
        <w:rPr>
          <w:b/>
        </w:rPr>
        <w:t xml:space="preserve">                                    </w:t>
      </w:r>
    </w:p>
    <w:p w:rsidR="00953A65" w:rsidRPr="001A2F62" w:rsidRDefault="00F62858" w:rsidP="001A2F62">
      <w:pPr>
        <w:pStyle w:val="Sinespaciado"/>
      </w:pPr>
      <w:r>
        <w:t xml:space="preserve"> Docentes de 4° grado </w:t>
      </w:r>
      <w:bookmarkStart w:id="0" w:name="_GoBack"/>
      <w:bookmarkEnd w:id="0"/>
    </w:p>
    <w:sectPr w:rsidR="00953A65" w:rsidRPr="001A2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62"/>
    <w:rsid w:val="001A2F62"/>
    <w:rsid w:val="00953A65"/>
    <w:rsid w:val="00F6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2F6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2F6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2025-03-18T21:12:00Z</dcterms:created>
  <dcterms:modified xsi:type="dcterms:W3CDTF">2025-03-18T21:29:00Z</dcterms:modified>
</cp:coreProperties>
</file>