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53EB" w:rsidRDefault="00D23DA0">
      <w:pPr>
        <w:pStyle w:val="Textoindependiente"/>
        <w:spacing w:before="4"/>
        <w:ind w:left="0"/>
        <w:rPr>
          <w:sz w:val="17"/>
        </w:rPr>
      </w:pPr>
      <w:r>
        <w:rPr>
          <w:noProof/>
          <w:sz w:val="17"/>
          <w:lang w:val="es-AR" w:eastAsia="es-AR"/>
        </w:rPr>
        <w:drawing>
          <wp:anchor distT="0" distB="0" distL="0" distR="0" simplePos="0" relativeHeight="15728640" behindDoc="0" locked="0" layoutInCell="1" allowOverlap="1">
            <wp:simplePos x="0" y="0"/>
            <wp:positionH relativeFrom="page">
              <wp:posOffset>0</wp:posOffset>
            </wp:positionH>
            <wp:positionV relativeFrom="page">
              <wp:posOffset>2642</wp:posOffset>
            </wp:positionV>
            <wp:extent cx="7556500" cy="1063934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6500" cy="10639340"/>
                    </a:xfrm>
                    <a:prstGeom prst="rect">
                      <a:avLst/>
                    </a:prstGeom>
                  </pic:spPr>
                </pic:pic>
              </a:graphicData>
            </a:graphic>
          </wp:anchor>
        </w:drawing>
      </w:r>
    </w:p>
    <w:p w:rsidR="009053EB" w:rsidRDefault="009053EB">
      <w:pPr>
        <w:pStyle w:val="Textoindependiente"/>
        <w:rPr>
          <w:sz w:val="17"/>
        </w:rPr>
        <w:sectPr w:rsidR="009053EB">
          <w:type w:val="continuous"/>
          <w:pgSz w:w="11900" w:h="16840"/>
          <w:pgMar w:top="1940" w:right="1700" w:bottom="280" w:left="1700" w:header="720" w:footer="720" w:gutter="0"/>
          <w:cols w:space="720"/>
        </w:sectPr>
      </w:pPr>
    </w:p>
    <w:p w:rsidR="009053EB" w:rsidRDefault="00D23DA0">
      <w:pPr>
        <w:pStyle w:val="Textoindependiente"/>
        <w:spacing w:before="4"/>
        <w:ind w:left="0"/>
        <w:rPr>
          <w:sz w:val="17"/>
        </w:rPr>
      </w:pPr>
      <w:r>
        <w:rPr>
          <w:noProof/>
          <w:sz w:val="17"/>
          <w:lang w:val="es-AR" w:eastAsia="es-AR"/>
        </w:rPr>
        <w:lastRenderedPageBreak/>
        <w:drawing>
          <wp:anchor distT="0" distB="0" distL="0" distR="0" simplePos="0" relativeHeight="15729152" behindDoc="0" locked="0" layoutInCell="1" allowOverlap="1">
            <wp:simplePos x="0" y="0"/>
            <wp:positionH relativeFrom="page">
              <wp:posOffset>0</wp:posOffset>
            </wp:positionH>
            <wp:positionV relativeFrom="page">
              <wp:posOffset>2642</wp:posOffset>
            </wp:positionV>
            <wp:extent cx="7556500" cy="1068811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56500" cy="10688116"/>
                    </a:xfrm>
                    <a:prstGeom prst="rect">
                      <a:avLst/>
                    </a:prstGeom>
                  </pic:spPr>
                </pic:pic>
              </a:graphicData>
            </a:graphic>
          </wp:anchor>
        </w:drawing>
      </w:r>
    </w:p>
    <w:p w:rsidR="009053EB" w:rsidRDefault="009053EB">
      <w:pPr>
        <w:pStyle w:val="Textoindependiente"/>
        <w:rPr>
          <w:sz w:val="17"/>
        </w:rPr>
        <w:sectPr w:rsidR="009053EB">
          <w:pgSz w:w="11900" w:h="16840"/>
          <w:pgMar w:top="1940" w:right="1700" w:bottom="280" w:left="1700" w:header="720" w:footer="720" w:gutter="0"/>
          <w:cols w:space="720"/>
        </w:sectPr>
      </w:pPr>
    </w:p>
    <w:p w:rsidR="009053EB" w:rsidRDefault="00D23DA0">
      <w:pPr>
        <w:pStyle w:val="Ttulo1"/>
        <w:spacing w:before="81"/>
        <w:ind w:left="2409" w:firstLine="0"/>
      </w:pPr>
      <w:r>
        <w:rPr>
          <w:u w:val="single"/>
        </w:rPr>
        <w:lastRenderedPageBreak/>
        <w:t>DOCUMENTO</w:t>
      </w:r>
      <w:r>
        <w:rPr>
          <w:spacing w:val="-7"/>
          <w:u w:val="single"/>
        </w:rPr>
        <w:t xml:space="preserve"> </w:t>
      </w:r>
      <w:r>
        <w:rPr>
          <w:u w:val="single"/>
        </w:rPr>
        <w:t>DE</w:t>
      </w:r>
      <w:r>
        <w:rPr>
          <w:spacing w:val="-9"/>
          <w:u w:val="single"/>
        </w:rPr>
        <w:t xml:space="preserve"> </w:t>
      </w:r>
      <w:r>
        <w:rPr>
          <w:u w:val="single"/>
        </w:rPr>
        <w:t>INFORMACIÓN</w:t>
      </w:r>
      <w:r>
        <w:rPr>
          <w:spacing w:val="-10"/>
          <w:u w:val="single"/>
        </w:rPr>
        <w:t xml:space="preserve"> </w:t>
      </w:r>
      <w:r>
        <w:rPr>
          <w:u w:val="single"/>
        </w:rPr>
        <w:t>N°</w:t>
      </w:r>
      <w:r>
        <w:rPr>
          <w:spacing w:val="-6"/>
          <w:u w:val="single"/>
        </w:rPr>
        <w:t xml:space="preserve"> </w:t>
      </w:r>
      <w:r>
        <w:rPr>
          <w:spacing w:val="-10"/>
          <w:u w:val="single"/>
        </w:rPr>
        <w:t>1</w:t>
      </w:r>
    </w:p>
    <w:p w:rsidR="009053EB" w:rsidRDefault="00D23DA0">
      <w:pPr>
        <w:pStyle w:val="Prrafodelista"/>
        <w:numPr>
          <w:ilvl w:val="0"/>
          <w:numId w:val="3"/>
        </w:numPr>
        <w:tabs>
          <w:tab w:val="left" w:pos="446"/>
        </w:tabs>
        <w:spacing w:before="184"/>
        <w:ind w:left="446" w:hanging="359"/>
        <w:rPr>
          <w:b/>
          <w:sz w:val="28"/>
        </w:rPr>
      </w:pPr>
      <w:r>
        <w:rPr>
          <w:b/>
          <w:sz w:val="28"/>
          <w:u w:val="single"/>
        </w:rPr>
        <w:t>¿Qué</w:t>
      </w:r>
      <w:r>
        <w:rPr>
          <w:b/>
          <w:spacing w:val="-2"/>
          <w:sz w:val="28"/>
          <w:u w:val="single"/>
        </w:rPr>
        <w:t xml:space="preserve"> </w:t>
      </w:r>
      <w:r>
        <w:rPr>
          <w:b/>
          <w:sz w:val="28"/>
          <w:u w:val="single"/>
        </w:rPr>
        <w:t>es</w:t>
      </w:r>
      <w:r>
        <w:rPr>
          <w:b/>
          <w:spacing w:val="-1"/>
          <w:sz w:val="28"/>
          <w:u w:val="single"/>
        </w:rPr>
        <w:t xml:space="preserve"> </w:t>
      </w:r>
      <w:r>
        <w:rPr>
          <w:b/>
          <w:sz w:val="28"/>
          <w:u w:val="single"/>
        </w:rPr>
        <w:t xml:space="preserve">la </w:t>
      </w:r>
      <w:r>
        <w:rPr>
          <w:b/>
          <w:spacing w:val="-2"/>
          <w:sz w:val="28"/>
          <w:u w:val="single"/>
        </w:rPr>
        <w:t>literatura?</w:t>
      </w:r>
    </w:p>
    <w:p w:rsidR="009053EB" w:rsidRDefault="00D23DA0">
      <w:pPr>
        <w:pStyle w:val="Textoindependiente"/>
        <w:spacing w:before="186" w:line="259" w:lineRule="auto"/>
        <w:ind w:right="887"/>
      </w:pPr>
      <w:r>
        <w:t>Para introducirnos en el mundo de la literatura, es preciso que nos situemos en un lugar especial desde donde abordar los textos para comprenderlos. Cuando leemos una obra literaria, no podemos buscar</w:t>
      </w:r>
      <w:r>
        <w:rPr>
          <w:spacing w:val="-3"/>
        </w:rPr>
        <w:t xml:space="preserve"> </w:t>
      </w:r>
      <w:r>
        <w:t>información</w:t>
      </w:r>
      <w:r>
        <w:rPr>
          <w:spacing w:val="-3"/>
        </w:rPr>
        <w:t xml:space="preserve"> </w:t>
      </w:r>
      <w:r>
        <w:t>precisa,</w:t>
      </w:r>
      <w:r>
        <w:rPr>
          <w:spacing w:val="-3"/>
        </w:rPr>
        <w:t xml:space="preserve"> </w:t>
      </w:r>
      <w:r>
        <w:t>datos.</w:t>
      </w:r>
      <w:r>
        <w:rPr>
          <w:spacing w:val="-3"/>
        </w:rPr>
        <w:t xml:space="preserve"> </w:t>
      </w:r>
      <w:r>
        <w:t>No</w:t>
      </w:r>
      <w:r>
        <w:rPr>
          <w:spacing w:val="-3"/>
        </w:rPr>
        <w:t xml:space="preserve"> </w:t>
      </w:r>
      <w:r>
        <w:t>podemos</w:t>
      </w:r>
      <w:r>
        <w:rPr>
          <w:spacing w:val="-3"/>
        </w:rPr>
        <w:t xml:space="preserve"> </w:t>
      </w:r>
      <w:r>
        <w:t>preguntarnos</w:t>
      </w:r>
      <w:r>
        <w:rPr>
          <w:spacing w:val="-3"/>
        </w:rPr>
        <w:t xml:space="preserve"> </w:t>
      </w:r>
      <w:r>
        <w:t>si</w:t>
      </w:r>
      <w:r>
        <w:rPr>
          <w:spacing w:val="-3"/>
        </w:rPr>
        <w:t xml:space="preserve"> </w:t>
      </w:r>
      <w:r>
        <w:t>lo</w:t>
      </w:r>
      <w:r>
        <w:rPr>
          <w:spacing w:val="-3"/>
        </w:rPr>
        <w:t xml:space="preserve"> </w:t>
      </w:r>
      <w:r>
        <w:t>narrado</w:t>
      </w:r>
      <w:r>
        <w:rPr>
          <w:spacing w:val="-1"/>
        </w:rPr>
        <w:t xml:space="preserve"> </w:t>
      </w:r>
      <w:r>
        <w:t>o</w:t>
      </w:r>
      <w:r>
        <w:rPr>
          <w:spacing w:val="-3"/>
        </w:rPr>
        <w:t xml:space="preserve"> </w:t>
      </w:r>
      <w:r>
        <w:t>descripto</w:t>
      </w:r>
      <w:r>
        <w:rPr>
          <w:spacing w:val="-3"/>
        </w:rPr>
        <w:t xml:space="preserve"> </w:t>
      </w:r>
      <w:r>
        <w:t>en</w:t>
      </w:r>
      <w:r>
        <w:rPr>
          <w:spacing w:val="-3"/>
        </w:rPr>
        <w:t xml:space="preserve"> </w:t>
      </w:r>
      <w:r>
        <w:t>el</w:t>
      </w:r>
      <w:r>
        <w:rPr>
          <w:spacing w:val="-3"/>
        </w:rPr>
        <w:t xml:space="preserve"> </w:t>
      </w:r>
      <w:r>
        <w:t>texto</w:t>
      </w:r>
      <w:r>
        <w:rPr>
          <w:spacing w:val="-1"/>
        </w:rPr>
        <w:t xml:space="preserve"> </w:t>
      </w:r>
      <w:r>
        <w:t xml:space="preserve">es real o no. Lo único que debe movernos a una lectura del texto literario es el deseo de descubrir un mundo nuevo, producto de la imaginación del autor y manifestado a través de expresiones que transmiten sensaciones de </w:t>
      </w:r>
      <w:r>
        <w:t>belleza, plenitud, regocijo espiritual.</w:t>
      </w:r>
    </w:p>
    <w:p w:rsidR="009053EB" w:rsidRDefault="00D23DA0">
      <w:pPr>
        <w:pStyle w:val="Textoindependiente"/>
        <w:spacing w:before="237"/>
        <w:ind w:right="2487"/>
        <w:jc w:val="both"/>
      </w:pPr>
      <w:r>
        <w:rPr>
          <w:noProof/>
          <w:lang w:val="es-AR" w:eastAsia="es-AR"/>
        </w:rPr>
        <w:drawing>
          <wp:anchor distT="0" distB="0" distL="0" distR="0" simplePos="0" relativeHeight="15729664" behindDoc="0" locked="0" layoutInCell="1" allowOverlap="1">
            <wp:simplePos x="0" y="0"/>
            <wp:positionH relativeFrom="page">
              <wp:posOffset>5966459</wp:posOffset>
            </wp:positionH>
            <wp:positionV relativeFrom="paragraph">
              <wp:posOffset>163318</wp:posOffset>
            </wp:positionV>
            <wp:extent cx="1341119" cy="167640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1341119" cy="1676400"/>
                    </a:xfrm>
                    <a:prstGeom prst="rect">
                      <a:avLst/>
                    </a:prstGeom>
                  </pic:spPr>
                </pic:pic>
              </a:graphicData>
            </a:graphic>
          </wp:anchor>
        </w:drawing>
      </w:r>
      <w:r>
        <w:t xml:space="preserve">Se denomina </w:t>
      </w:r>
      <w:r>
        <w:rPr>
          <w:b/>
          <w:i/>
        </w:rPr>
        <w:t xml:space="preserve">“Literatura” </w:t>
      </w:r>
      <w:r>
        <w:t xml:space="preserve">al conjunto de los </w:t>
      </w:r>
      <w:r>
        <w:rPr>
          <w:b/>
        </w:rPr>
        <w:t>textos literarios</w:t>
      </w:r>
      <w:r>
        <w:t>. Un texto literario es un</w:t>
      </w:r>
      <w:r>
        <w:rPr>
          <w:spacing w:val="-4"/>
        </w:rPr>
        <w:t xml:space="preserve"> </w:t>
      </w:r>
      <w:r>
        <w:t>determinado</w:t>
      </w:r>
      <w:r>
        <w:rPr>
          <w:spacing w:val="-4"/>
        </w:rPr>
        <w:t xml:space="preserve"> </w:t>
      </w:r>
      <w:r>
        <w:t>tipo</w:t>
      </w:r>
      <w:r>
        <w:rPr>
          <w:spacing w:val="-4"/>
        </w:rPr>
        <w:t xml:space="preserve"> </w:t>
      </w:r>
      <w:r>
        <w:t>de</w:t>
      </w:r>
      <w:r>
        <w:rPr>
          <w:spacing w:val="-3"/>
        </w:rPr>
        <w:t xml:space="preserve"> </w:t>
      </w:r>
      <w:r>
        <w:t>mensaje</w:t>
      </w:r>
      <w:r>
        <w:rPr>
          <w:spacing w:val="-4"/>
        </w:rPr>
        <w:t xml:space="preserve"> </w:t>
      </w:r>
      <w:r>
        <w:t>verbal</w:t>
      </w:r>
      <w:r>
        <w:rPr>
          <w:spacing w:val="-4"/>
        </w:rPr>
        <w:t xml:space="preserve"> </w:t>
      </w:r>
      <w:r>
        <w:t>que</w:t>
      </w:r>
      <w:r>
        <w:rPr>
          <w:spacing w:val="-4"/>
        </w:rPr>
        <w:t xml:space="preserve"> </w:t>
      </w:r>
      <w:r>
        <w:t>se</w:t>
      </w:r>
      <w:r>
        <w:rPr>
          <w:spacing w:val="-4"/>
        </w:rPr>
        <w:t xml:space="preserve"> </w:t>
      </w:r>
      <w:r>
        <w:t>caracteriza</w:t>
      </w:r>
      <w:r>
        <w:rPr>
          <w:spacing w:val="-5"/>
        </w:rPr>
        <w:t xml:space="preserve"> </w:t>
      </w:r>
      <w:r>
        <w:t>fundamentalmente</w:t>
      </w:r>
      <w:r>
        <w:rPr>
          <w:spacing w:val="-4"/>
        </w:rPr>
        <w:t xml:space="preserve"> </w:t>
      </w:r>
      <w:r>
        <w:t>por</w:t>
      </w:r>
      <w:r>
        <w:rPr>
          <w:spacing w:val="-5"/>
        </w:rPr>
        <w:t xml:space="preserve"> </w:t>
      </w:r>
      <w:r>
        <w:t>ser ficción y por su finalidad estética.</w:t>
      </w:r>
    </w:p>
    <w:p w:rsidR="009053EB" w:rsidRDefault="00D23DA0">
      <w:pPr>
        <w:pStyle w:val="Textoindependiente"/>
        <w:spacing w:before="241"/>
        <w:ind w:right="2398"/>
      </w:pPr>
      <w:r>
        <w:t xml:space="preserve">Los escritores crean un </w:t>
      </w:r>
      <w:r>
        <w:rPr>
          <w:b/>
        </w:rPr>
        <w:t xml:space="preserve">mundo de ficción </w:t>
      </w:r>
      <w:r>
        <w:t>que se diferencia del real porque es un mundo</w:t>
      </w:r>
      <w:r>
        <w:rPr>
          <w:spacing w:val="-3"/>
        </w:rPr>
        <w:t xml:space="preserve"> </w:t>
      </w:r>
      <w:r>
        <w:t>posible</w:t>
      </w:r>
      <w:r>
        <w:rPr>
          <w:spacing w:val="-3"/>
        </w:rPr>
        <w:t xml:space="preserve"> </w:t>
      </w:r>
      <w:r>
        <w:t>que</w:t>
      </w:r>
      <w:r>
        <w:rPr>
          <w:spacing w:val="-5"/>
        </w:rPr>
        <w:t xml:space="preserve"> </w:t>
      </w:r>
      <w:r>
        <w:t>tiene</w:t>
      </w:r>
      <w:r>
        <w:rPr>
          <w:spacing w:val="-4"/>
        </w:rPr>
        <w:t xml:space="preserve"> </w:t>
      </w:r>
      <w:r>
        <w:t>sus</w:t>
      </w:r>
      <w:r>
        <w:rPr>
          <w:spacing w:val="-3"/>
        </w:rPr>
        <w:t xml:space="preserve"> </w:t>
      </w:r>
      <w:r>
        <w:t>propias</w:t>
      </w:r>
      <w:r>
        <w:rPr>
          <w:spacing w:val="-3"/>
        </w:rPr>
        <w:t xml:space="preserve"> </w:t>
      </w:r>
      <w:r>
        <w:t>reglas,</w:t>
      </w:r>
      <w:r>
        <w:rPr>
          <w:spacing w:val="-3"/>
        </w:rPr>
        <w:t xml:space="preserve"> </w:t>
      </w:r>
      <w:r>
        <w:t>por</w:t>
      </w:r>
      <w:r>
        <w:rPr>
          <w:spacing w:val="-4"/>
        </w:rPr>
        <w:t xml:space="preserve"> </w:t>
      </w:r>
      <w:r>
        <w:t>lo</w:t>
      </w:r>
      <w:r>
        <w:rPr>
          <w:spacing w:val="-1"/>
        </w:rPr>
        <w:t xml:space="preserve"> </w:t>
      </w:r>
      <w:r>
        <w:t>tanto,</w:t>
      </w:r>
      <w:r>
        <w:rPr>
          <w:spacing w:val="-3"/>
        </w:rPr>
        <w:t xml:space="preserve"> </w:t>
      </w:r>
      <w:r>
        <w:t>es</w:t>
      </w:r>
      <w:r>
        <w:rPr>
          <w:spacing w:val="-3"/>
        </w:rPr>
        <w:t xml:space="preserve"> </w:t>
      </w:r>
      <w:r>
        <w:t>verosímil</w:t>
      </w:r>
      <w:r>
        <w:rPr>
          <w:spacing w:val="-3"/>
        </w:rPr>
        <w:t xml:space="preserve"> </w:t>
      </w:r>
      <w:r>
        <w:t>(se</w:t>
      </w:r>
      <w:r>
        <w:rPr>
          <w:spacing w:val="-4"/>
        </w:rPr>
        <w:t xml:space="preserve"> </w:t>
      </w:r>
      <w:r>
        <w:t>parece</w:t>
      </w:r>
      <w:r>
        <w:rPr>
          <w:spacing w:val="-2"/>
        </w:rPr>
        <w:t xml:space="preserve"> </w:t>
      </w:r>
      <w:r>
        <w:t>a</w:t>
      </w:r>
      <w:r>
        <w:rPr>
          <w:spacing w:val="-4"/>
        </w:rPr>
        <w:t xml:space="preserve"> </w:t>
      </w:r>
      <w:r>
        <w:t>la realidad) pero no puede ser verificado. Estos mundos de ficción poseen una verdad de coh</w:t>
      </w:r>
      <w:r>
        <w:t>erencia en relación con las reglas del mundo creado, pero no de correspondencia con el mundo real. Por esta razón, para participar del hecho artístico, los lectores deben hacer un pacto de credibilidad (pacto de lectura) que</w:t>
      </w:r>
    </w:p>
    <w:p w:rsidR="009053EB" w:rsidRDefault="00D23DA0">
      <w:pPr>
        <w:pStyle w:val="Textoindependiente"/>
        <w:spacing w:before="0"/>
      </w:pPr>
      <w:r>
        <w:t>consiste</w:t>
      </w:r>
      <w:r>
        <w:rPr>
          <w:spacing w:val="-1"/>
        </w:rPr>
        <w:t xml:space="preserve"> </w:t>
      </w:r>
      <w:r>
        <w:t>en</w:t>
      </w:r>
      <w:r>
        <w:rPr>
          <w:spacing w:val="-1"/>
        </w:rPr>
        <w:t xml:space="preserve"> </w:t>
      </w:r>
      <w:r>
        <w:t>abandonar</w:t>
      </w:r>
      <w:r>
        <w:rPr>
          <w:spacing w:val="-1"/>
        </w:rPr>
        <w:t xml:space="preserve"> </w:t>
      </w:r>
      <w:r>
        <w:t>las</w:t>
      </w:r>
      <w:r>
        <w:rPr>
          <w:spacing w:val="1"/>
        </w:rPr>
        <w:t xml:space="preserve"> </w:t>
      </w:r>
      <w:r>
        <w:t>regla</w:t>
      </w:r>
      <w:r>
        <w:t>s del</w:t>
      </w:r>
      <w:r>
        <w:rPr>
          <w:spacing w:val="-1"/>
        </w:rPr>
        <w:t xml:space="preserve"> </w:t>
      </w:r>
      <w:r>
        <w:t>propio</w:t>
      </w:r>
      <w:r>
        <w:rPr>
          <w:spacing w:val="-1"/>
        </w:rPr>
        <w:t xml:space="preserve"> </w:t>
      </w:r>
      <w:r>
        <w:t>mundo</w:t>
      </w:r>
      <w:r>
        <w:rPr>
          <w:spacing w:val="1"/>
        </w:rPr>
        <w:t xml:space="preserve"> </w:t>
      </w:r>
      <w:r>
        <w:t>y</w:t>
      </w:r>
      <w:r>
        <w:rPr>
          <w:spacing w:val="-1"/>
        </w:rPr>
        <w:t xml:space="preserve"> </w:t>
      </w:r>
      <w:r>
        <w:t>aceptar</w:t>
      </w:r>
      <w:r>
        <w:rPr>
          <w:spacing w:val="-1"/>
        </w:rPr>
        <w:t xml:space="preserve"> </w:t>
      </w:r>
      <w:r>
        <w:t>las reglas</w:t>
      </w:r>
      <w:r>
        <w:rPr>
          <w:spacing w:val="-1"/>
        </w:rPr>
        <w:t xml:space="preserve"> </w:t>
      </w:r>
      <w:r>
        <w:t>que propone</w:t>
      </w:r>
      <w:r>
        <w:rPr>
          <w:spacing w:val="-2"/>
        </w:rPr>
        <w:t xml:space="preserve"> </w:t>
      </w:r>
      <w:r>
        <w:t xml:space="preserve">la </w:t>
      </w:r>
      <w:r>
        <w:rPr>
          <w:spacing w:val="-2"/>
        </w:rPr>
        <w:t>obra.</w:t>
      </w:r>
    </w:p>
    <w:p w:rsidR="009053EB" w:rsidRDefault="00D23DA0">
      <w:pPr>
        <w:pStyle w:val="Textoindependiente"/>
        <w:ind w:right="887"/>
      </w:pPr>
      <w:r>
        <w:t xml:space="preserve">Por otra parte, los escritores realizan un </w:t>
      </w:r>
      <w:r>
        <w:rPr>
          <w:b/>
        </w:rPr>
        <w:t xml:space="preserve">uso estético del lenguaje </w:t>
      </w:r>
      <w:r>
        <w:t>que consiste en trabajar artísticamente</w:t>
      </w:r>
      <w:r>
        <w:rPr>
          <w:spacing w:val="-4"/>
        </w:rPr>
        <w:t xml:space="preserve"> </w:t>
      </w:r>
      <w:r>
        <w:t>con</w:t>
      </w:r>
      <w:r>
        <w:rPr>
          <w:spacing w:val="-1"/>
        </w:rPr>
        <w:t xml:space="preserve"> </w:t>
      </w:r>
      <w:r>
        <w:t>el</w:t>
      </w:r>
      <w:r>
        <w:rPr>
          <w:spacing w:val="-3"/>
        </w:rPr>
        <w:t xml:space="preserve"> </w:t>
      </w:r>
      <w:r>
        <w:t>lenguaje</w:t>
      </w:r>
      <w:r>
        <w:rPr>
          <w:spacing w:val="-3"/>
        </w:rPr>
        <w:t xml:space="preserve"> </w:t>
      </w:r>
      <w:r>
        <w:t>para</w:t>
      </w:r>
      <w:r>
        <w:rPr>
          <w:spacing w:val="-4"/>
        </w:rPr>
        <w:t xml:space="preserve"> </w:t>
      </w:r>
      <w:r>
        <w:t>buscar</w:t>
      </w:r>
      <w:r>
        <w:rPr>
          <w:spacing w:val="-3"/>
        </w:rPr>
        <w:t xml:space="preserve"> </w:t>
      </w:r>
      <w:r>
        <w:t>modos</w:t>
      </w:r>
      <w:r>
        <w:rPr>
          <w:spacing w:val="-3"/>
        </w:rPr>
        <w:t xml:space="preserve"> </w:t>
      </w:r>
      <w:r>
        <w:t>nuevos</w:t>
      </w:r>
      <w:r>
        <w:rPr>
          <w:spacing w:val="-3"/>
        </w:rPr>
        <w:t xml:space="preserve"> </w:t>
      </w:r>
      <w:r>
        <w:t>de</w:t>
      </w:r>
      <w:r>
        <w:rPr>
          <w:spacing w:val="-4"/>
        </w:rPr>
        <w:t xml:space="preserve"> </w:t>
      </w:r>
      <w:r>
        <w:t>expresión,</w:t>
      </w:r>
      <w:r>
        <w:rPr>
          <w:spacing w:val="-3"/>
        </w:rPr>
        <w:t xml:space="preserve"> </w:t>
      </w:r>
      <w:r>
        <w:t>con</w:t>
      </w:r>
      <w:r>
        <w:rPr>
          <w:spacing w:val="-1"/>
        </w:rPr>
        <w:t xml:space="preserve"> </w:t>
      </w:r>
      <w:r>
        <w:t>el</w:t>
      </w:r>
      <w:r>
        <w:rPr>
          <w:spacing w:val="-3"/>
        </w:rPr>
        <w:t xml:space="preserve"> </w:t>
      </w:r>
      <w:r>
        <w:t>fin</w:t>
      </w:r>
      <w:r>
        <w:rPr>
          <w:spacing w:val="-3"/>
        </w:rPr>
        <w:t xml:space="preserve"> </w:t>
      </w:r>
      <w:r>
        <w:t>de</w:t>
      </w:r>
      <w:r>
        <w:rPr>
          <w:spacing w:val="-4"/>
        </w:rPr>
        <w:t xml:space="preserve"> </w:t>
      </w:r>
      <w:r>
        <w:t>provocar extrañamiento en el lector</w:t>
      </w:r>
    </w:p>
    <w:p w:rsidR="009053EB" w:rsidRDefault="00D23DA0">
      <w:pPr>
        <w:pStyle w:val="Textoindependiente"/>
        <w:spacing w:before="241"/>
        <w:ind w:right="887"/>
        <w:rPr>
          <w:b/>
        </w:rPr>
      </w:pPr>
      <w:r>
        <w:t>Los</w:t>
      </w:r>
      <w:r>
        <w:rPr>
          <w:spacing w:val="-3"/>
        </w:rPr>
        <w:t xml:space="preserve"> </w:t>
      </w:r>
      <w:r>
        <w:t>textos</w:t>
      </w:r>
      <w:r>
        <w:rPr>
          <w:spacing w:val="-3"/>
        </w:rPr>
        <w:t xml:space="preserve"> </w:t>
      </w:r>
      <w:r>
        <w:t>literarios</w:t>
      </w:r>
      <w:r>
        <w:rPr>
          <w:spacing w:val="-3"/>
        </w:rPr>
        <w:t xml:space="preserve"> </w:t>
      </w:r>
      <w:r>
        <w:t>se</w:t>
      </w:r>
      <w:r>
        <w:rPr>
          <w:spacing w:val="-3"/>
        </w:rPr>
        <w:t xml:space="preserve"> </w:t>
      </w:r>
      <w:r>
        <w:t>relacionan</w:t>
      </w:r>
      <w:r>
        <w:rPr>
          <w:spacing w:val="-3"/>
        </w:rPr>
        <w:t xml:space="preserve"> </w:t>
      </w:r>
      <w:r>
        <w:t>con</w:t>
      </w:r>
      <w:r>
        <w:rPr>
          <w:spacing w:val="-3"/>
        </w:rPr>
        <w:t xml:space="preserve"> </w:t>
      </w:r>
      <w:r>
        <w:t>otros</w:t>
      </w:r>
      <w:r>
        <w:rPr>
          <w:spacing w:val="-3"/>
        </w:rPr>
        <w:t xml:space="preserve"> </w:t>
      </w:r>
      <w:r>
        <w:t>textos</w:t>
      </w:r>
      <w:r>
        <w:rPr>
          <w:spacing w:val="-1"/>
        </w:rPr>
        <w:t xml:space="preserve"> </w:t>
      </w:r>
      <w:r>
        <w:t>previos</w:t>
      </w:r>
      <w:r>
        <w:rPr>
          <w:spacing w:val="-3"/>
        </w:rPr>
        <w:t xml:space="preserve"> </w:t>
      </w:r>
      <w:r>
        <w:t>a</w:t>
      </w:r>
      <w:r>
        <w:rPr>
          <w:spacing w:val="-3"/>
        </w:rPr>
        <w:t xml:space="preserve"> </w:t>
      </w:r>
      <w:r>
        <w:t>las</w:t>
      </w:r>
      <w:r>
        <w:rPr>
          <w:spacing w:val="-3"/>
        </w:rPr>
        <w:t xml:space="preserve"> </w:t>
      </w:r>
      <w:r>
        <w:t>que</w:t>
      </w:r>
      <w:r>
        <w:rPr>
          <w:spacing w:val="-2"/>
        </w:rPr>
        <w:t xml:space="preserve"> </w:t>
      </w:r>
      <w:r>
        <w:t>responden</w:t>
      </w:r>
      <w:r>
        <w:rPr>
          <w:spacing w:val="-3"/>
        </w:rPr>
        <w:t xml:space="preserve"> </w:t>
      </w:r>
      <w:r>
        <w:t>y</w:t>
      </w:r>
      <w:r>
        <w:rPr>
          <w:spacing w:val="-3"/>
        </w:rPr>
        <w:t xml:space="preserve"> </w:t>
      </w:r>
      <w:r>
        <w:t>retoman</w:t>
      </w:r>
      <w:r>
        <w:rPr>
          <w:spacing w:val="-3"/>
        </w:rPr>
        <w:t xml:space="preserve"> </w:t>
      </w:r>
      <w:r>
        <w:t>explícita</w:t>
      </w:r>
      <w:r>
        <w:rPr>
          <w:spacing w:val="-4"/>
        </w:rPr>
        <w:t xml:space="preserve"> </w:t>
      </w:r>
      <w:r>
        <w:t>o implícitamente para citarlos, parodiarlos, etc.; a estas relaciones entre textos se las denomina en sentido amplio re</w:t>
      </w:r>
      <w:r>
        <w:t xml:space="preserve">laciones de </w:t>
      </w:r>
      <w:r>
        <w:rPr>
          <w:b/>
        </w:rPr>
        <w:t>intertextualidad.</w:t>
      </w:r>
    </w:p>
    <w:p w:rsidR="009053EB" w:rsidRDefault="00D23DA0">
      <w:pPr>
        <w:pStyle w:val="Textoindependiente"/>
        <w:ind w:right="887"/>
      </w:pPr>
      <w:r>
        <w:t>Por último, debemos decir que, como mensaje, el texto literario se inscribe en un tipo de comunicación diferente a la comunicación cotidiana, dado que es diferida (distanciada) temporal y espacialmente.</w:t>
      </w:r>
      <w:r>
        <w:rPr>
          <w:spacing w:val="-3"/>
        </w:rPr>
        <w:t xml:space="preserve"> </w:t>
      </w:r>
      <w:r>
        <w:t>Esto</w:t>
      </w:r>
      <w:r>
        <w:rPr>
          <w:spacing w:val="-3"/>
        </w:rPr>
        <w:t xml:space="preserve"> </w:t>
      </w:r>
      <w:r>
        <w:t>quiere</w:t>
      </w:r>
      <w:r>
        <w:rPr>
          <w:spacing w:val="-4"/>
        </w:rPr>
        <w:t xml:space="preserve"> </w:t>
      </w:r>
      <w:r>
        <w:t>decir</w:t>
      </w:r>
      <w:r>
        <w:rPr>
          <w:spacing w:val="-3"/>
        </w:rPr>
        <w:t xml:space="preserve"> </w:t>
      </w:r>
      <w:r>
        <w:t>que</w:t>
      </w:r>
      <w:r>
        <w:rPr>
          <w:spacing w:val="-4"/>
        </w:rPr>
        <w:t xml:space="preserve"> </w:t>
      </w:r>
      <w:r>
        <w:t>e</w:t>
      </w:r>
      <w:r>
        <w:t>l</w:t>
      </w:r>
      <w:r>
        <w:rPr>
          <w:spacing w:val="-1"/>
        </w:rPr>
        <w:t xml:space="preserve"> </w:t>
      </w:r>
      <w:r>
        <w:t>escritor</w:t>
      </w:r>
      <w:r>
        <w:rPr>
          <w:spacing w:val="-3"/>
        </w:rPr>
        <w:t xml:space="preserve"> </w:t>
      </w:r>
      <w:r>
        <w:t>y</w:t>
      </w:r>
      <w:r>
        <w:rPr>
          <w:spacing w:val="-3"/>
        </w:rPr>
        <w:t xml:space="preserve"> </w:t>
      </w:r>
      <w:r>
        <w:t>los</w:t>
      </w:r>
      <w:r>
        <w:rPr>
          <w:spacing w:val="-3"/>
        </w:rPr>
        <w:t xml:space="preserve"> </w:t>
      </w:r>
      <w:r>
        <w:t>lectores</w:t>
      </w:r>
      <w:r>
        <w:rPr>
          <w:spacing w:val="-3"/>
        </w:rPr>
        <w:t xml:space="preserve"> </w:t>
      </w:r>
      <w:r>
        <w:t>no</w:t>
      </w:r>
      <w:r>
        <w:rPr>
          <w:spacing w:val="-3"/>
        </w:rPr>
        <w:t xml:space="preserve"> </w:t>
      </w:r>
      <w:r>
        <w:t>comparten</w:t>
      </w:r>
      <w:r>
        <w:rPr>
          <w:spacing w:val="-1"/>
        </w:rPr>
        <w:t xml:space="preserve"> </w:t>
      </w:r>
      <w:r>
        <w:t>el</w:t>
      </w:r>
      <w:r>
        <w:rPr>
          <w:spacing w:val="-3"/>
        </w:rPr>
        <w:t xml:space="preserve"> </w:t>
      </w:r>
      <w:r>
        <w:t>mismo</w:t>
      </w:r>
      <w:r>
        <w:rPr>
          <w:spacing w:val="-3"/>
        </w:rPr>
        <w:t xml:space="preserve"> </w:t>
      </w:r>
      <w:r>
        <w:t>contexto.</w:t>
      </w:r>
      <w:r>
        <w:rPr>
          <w:spacing w:val="-3"/>
        </w:rPr>
        <w:t xml:space="preserve"> </w:t>
      </w:r>
      <w:r>
        <w:t xml:space="preserve">Para poder comprender la literatura, el lector debe reconstruir, investigar y conocer el </w:t>
      </w:r>
      <w:r>
        <w:rPr>
          <w:b/>
        </w:rPr>
        <w:t xml:space="preserve">contexto de producción de la obra </w:t>
      </w:r>
      <w:r>
        <w:t>(las condiciones socio-históricas en las que fue creada).</w:t>
      </w:r>
    </w:p>
    <w:p w:rsidR="009053EB" w:rsidRDefault="00D23DA0">
      <w:pPr>
        <w:pStyle w:val="Textoindependiente"/>
        <w:ind w:right="887"/>
      </w:pPr>
      <w:r>
        <w:t>Por</w:t>
      </w:r>
      <w:r>
        <w:rPr>
          <w:spacing w:val="-3"/>
        </w:rPr>
        <w:t xml:space="preserve"> </w:t>
      </w:r>
      <w:r>
        <w:t>su</w:t>
      </w:r>
      <w:r>
        <w:rPr>
          <w:spacing w:val="-3"/>
        </w:rPr>
        <w:t xml:space="preserve"> </w:t>
      </w:r>
      <w:r>
        <w:t>carácter</w:t>
      </w:r>
      <w:r>
        <w:rPr>
          <w:spacing w:val="-3"/>
        </w:rPr>
        <w:t xml:space="preserve"> </w:t>
      </w:r>
      <w:r>
        <w:t>artístico,</w:t>
      </w:r>
      <w:r>
        <w:rPr>
          <w:spacing w:val="-3"/>
        </w:rPr>
        <w:t xml:space="preserve"> </w:t>
      </w:r>
      <w:r>
        <w:t>las</w:t>
      </w:r>
      <w:r>
        <w:rPr>
          <w:spacing w:val="-3"/>
        </w:rPr>
        <w:t xml:space="preserve"> </w:t>
      </w:r>
      <w:r>
        <w:t>obras</w:t>
      </w:r>
      <w:r>
        <w:rPr>
          <w:spacing w:val="-3"/>
        </w:rPr>
        <w:t xml:space="preserve"> </w:t>
      </w:r>
      <w:r>
        <w:t>literarias</w:t>
      </w:r>
      <w:r>
        <w:rPr>
          <w:spacing w:val="-3"/>
        </w:rPr>
        <w:t xml:space="preserve"> </w:t>
      </w:r>
      <w:r>
        <w:t>siguen</w:t>
      </w:r>
      <w:r>
        <w:rPr>
          <w:spacing w:val="-1"/>
        </w:rPr>
        <w:t xml:space="preserve"> </w:t>
      </w:r>
      <w:r>
        <w:t>hablando</w:t>
      </w:r>
      <w:r>
        <w:rPr>
          <w:spacing w:val="-3"/>
        </w:rPr>
        <w:t xml:space="preserve"> </w:t>
      </w:r>
      <w:r>
        <w:t>a</w:t>
      </w:r>
      <w:r>
        <w:rPr>
          <w:spacing w:val="-5"/>
        </w:rPr>
        <w:t xml:space="preserve"> </w:t>
      </w:r>
      <w:r>
        <w:t>sus</w:t>
      </w:r>
      <w:r>
        <w:rPr>
          <w:spacing w:val="-3"/>
        </w:rPr>
        <w:t xml:space="preserve"> </w:t>
      </w:r>
      <w:r>
        <w:t>lectores</w:t>
      </w:r>
      <w:r>
        <w:rPr>
          <w:spacing w:val="-3"/>
        </w:rPr>
        <w:t xml:space="preserve"> </w:t>
      </w:r>
      <w:r>
        <w:t>de</w:t>
      </w:r>
      <w:r>
        <w:rPr>
          <w:spacing w:val="-4"/>
        </w:rPr>
        <w:t xml:space="preserve"> </w:t>
      </w:r>
      <w:r>
        <w:t>problemáticas</w:t>
      </w:r>
      <w:r>
        <w:rPr>
          <w:spacing w:val="-3"/>
        </w:rPr>
        <w:t xml:space="preserve"> </w:t>
      </w:r>
      <w:r>
        <w:t>sociales y existenciales que trascienden en el tiempo, por lo tanto, el lector siempre puede relacionar la literatura</w:t>
      </w:r>
      <w:r>
        <w:rPr>
          <w:spacing w:val="-4"/>
        </w:rPr>
        <w:t xml:space="preserve"> </w:t>
      </w:r>
      <w:r>
        <w:t>con</w:t>
      </w:r>
      <w:r>
        <w:rPr>
          <w:spacing w:val="-2"/>
        </w:rPr>
        <w:t xml:space="preserve"> </w:t>
      </w:r>
      <w:r>
        <w:t xml:space="preserve">su </w:t>
      </w:r>
      <w:r>
        <w:rPr>
          <w:b/>
        </w:rPr>
        <w:t>contexto</w:t>
      </w:r>
      <w:r>
        <w:rPr>
          <w:b/>
          <w:spacing w:val="-2"/>
        </w:rPr>
        <w:t xml:space="preserve"> </w:t>
      </w:r>
      <w:r>
        <w:rPr>
          <w:b/>
        </w:rPr>
        <w:t>de</w:t>
      </w:r>
      <w:r>
        <w:rPr>
          <w:b/>
          <w:spacing w:val="-3"/>
        </w:rPr>
        <w:t xml:space="preserve"> </w:t>
      </w:r>
      <w:r>
        <w:rPr>
          <w:b/>
        </w:rPr>
        <w:t xml:space="preserve">recepción </w:t>
      </w:r>
      <w:r>
        <w:t>(las</w:t>
      </w:r>
      <w:r>
        <w:rPr>
          <w:spacing w:val="-2"/>
        </w:rPr>
        <w:t xml:space="preserve"> </w:t>
      </w:r>
      <w:r>
        <w:t>condiciones</w:t>
      </w:r>
      <w:r>
        <w:rPr>
          <w:spacing w:val="-2"/>
        </w:rPr>
        <w:t xml:space="preserve"> </w:t>
      </w:r>
      <w:r>
        <w:t>socio-histór</w:t>
      </w:r>
      <w:r>
        <w:t>icas</w:t>
      </w:r>
      <w:r>
        <w:rPr>
          <w:spacing w:val="-2"/>
        </w:rPr>
        <w:t xml:space="preserve"> </w:t>
      </w:r>
      <w:r>
        <w:t>que</w:t>
      </w:r>
      <w:r>
        <w:rPr>
          <w:spacing w:val="-3"/>
        </w:rPr>
        <w:t xml:space="preserve"> </w:t>
      </w:r>
      <w:r>
        <w:t>le</w:t>
      </w:r>
      <w:r>
        <w:rPr>
          <w:spacing w:val="-2"/>
        </w:rPr>
        <w:t xml:space="preserve"> </w:t>
      </w:r>
      <w:r>
        <w:t>son</w:t>
      </w:r>
      <w:r>
        <w:rPr>
          <w:spacing w:val="-2"/>
        </w:rPr>
        <w:t xml:space="preserve"> </w:t>
      </w:r>
      <w:r>
        <w:t>propias</w:t>
      </w:r>
      <w:r>
        <w:rPr>
          <w:spacing w:val="-2"/>
        </w:rPr>
        <w:t xml:space="preserve"> </w:t>
      </w:r>
      <w:r>
        <w:t>y</w:t>
      </w:r>
      <w:r>
        <w:rPr>
          <w:spacing w:val="-2"/>
        </w:rPr>
        <w:t xml:space="preserve"> </w:t>
      </w:r>
      <w:r>
        <w:t>desde las que lee).</w:t>
      </w:r>
    </w:p>
    <w:p w:rsidR="009053EB" w:rsidRDefault="00D23DA0">
      <w:pPr>
        <w:pStyle w:val="Ttulo1"/>
        <w:numPr>
          <w:ilvl w:val="0"/>
          <w:numId w:val="3"/>
        </w:numPr>
        <w:tabs>
          <w:tab w:val="left" w:pos="446"/>
        </w:tabs>
        <w:spacing w:before="243"/>
        <w:ind w:left="446" w:hanging="359"/>
        <w:rPr>
          <w:sz w:val="32"/>
        </w:rPr>
      </w:pPr>
      <w:r>
        <w:rPr>
          <w:spacing w:val="-2"/>
          <w:u w:val="single"/>
        </w:rPr>
        <w:t>Géneros</w:t>
      </w:r>
    </w:p>
    <w:p w:rsidR="009053EB" w:rsidRDefault="00D23DA0">
      <w:pPr>
        <w:pStyle w:val="Textoindependiente"/>
        <w:spacing w:before="230"/>
        <w:ind w:right="887"/>
      </w:pPr>
      <w:r>
        <w:t>Los</w:t>
      </w:r>
      <w:r>
        <w:rPr>
          <w:spacing w:val="-3"/>
        </w:rPr>
        <w:t xml:space="preserve"> </w:t>
      </w:r>
      <w:r>
        <w:t>géneros</w:t>
      </w:r>
      <w:r>
        <w:rPr>
          <w:spacing w:val="-3"/>
        </w:rPr>
        <w:t xml:space="preserve"> </w:t>
      </w:r>
      <w:r>
        <w:t>literarios</w:t>
      </w:r>
      <w:r>
        <w:rPr>
          <w:spacing w:val="-3"/>
        </w:rPr>
        <w:t xml:space="preserve"> </w:t>
      </w:r>
      <w:r>
        <w:t>son</w:t>
      </w:r>
      <w:r>
        <w:rPr>
          <w:spacing w:val="-3"/>
        </w:rPr>
        <w:t xml:space="preserve"> </w:t>
      </w:r>
      <w:r>
        <w:rPr>
          <w:b/>
        </w:rPr>
        <w:t>categorías</w:t>
      </w:r>
      <w:r>
        <w:rPr>
          <w:b/>
          <w:spacing w:val="-2"/>
        </w:rPr>
        <w:t xml:space="preserve"> </w:t>
      </w:r>
      <w:r>
        <w:t>que</w:t>
      </w:r>
      <w:r>
        <w:rPr>
          <w:spacing w:val="-4"/>
        </w:rPr>
        <w:t xml:space="preserve"> </w:t>
      </w:r>
      <w:r>
        <w:t>permiten</w:t>
      </w:r>
      <w:r>
        <w:rPr>
          <w:spacing w:val="-3"/>
        </w:rPr>
        <w:t xml:space="preserve"> </w:t>
      </w:r>
      <w:r>
        <w:t>clasificar</w:t>
      </w:r>
      <w:r>
        <w:rPr>
          <w:spacing w:val="-3"/>
        </w:rPr>
        <w:t xml:space="preserve"> </w:t>
      </w:r>
      <w:r>
        <w:t>los</w:t>
      </w:r>
      <w:r>
        <w:rPr>
          <w:spacing w:val="-3"/>
        </w:rPr>
        <w:t xml:space="preserve"> </w:t>
      </w:r>
      <w:r>
        <w:t>textos</w:t>
      </w:r>
      <w:r>
        <w:rPr>
          <w:spacing w:val="-3"/>
        </w:rPr>
        <w:t xml:space="preserve"> </w:t>
      </w:r>
      <w:r>
        <w:t>literarios</w:t>
      </w:r>
      <w:r>
        <w:rPr>
          <w:spacing w:val="-3"/>
        </w:rPr>
        <w:t xml:space="preserve"> </w:t>
      </w:r>
      <w:r>
        <w:t>dependiendo</w:t>
      </w:r>
      <w:r>
        <w:rPr>
          <w:spacing w:val="-3"/>
        </w:rPr>
        <w:t xml:space="preserve"> </w:t>
      </w:r>
      <w:r>
        <w:t>de</w:t>
      </w:r>
      <w:r>
        <w:rPr>
          <w:spacing w:val="-4"/>
        </w:rPr>
        <w:t xml:space="preserve"> </w:t>
      </w:r>
      <w:r>
        <w:t>su temática, el contenido, la extensión o el tono.</w:t>
      </w:r>
    </w:p>
    <w:p w:rsidR="009053EB" w:rsidRDefault="00D23DA0">
      <w:pPr>
        <w:pStyle w:val="Textoindependiente"/>
        <w:rPr>
          <w:b/>
        </w:rPr>
      </w:pPr>
      <w:r>
        <w:t>Además</w:t>
      </w:r>
      <w:r>
        <w:rPr>
          <w:spacing w:val="-3"/>
        </w:rPr>
        <w:t xml:space="preserve"> </w:t>
      </w:r>
      <w:r>
        <w:t>de</w:t>
      </w:r>
      <w:r>
        <w:rPr>
          <w:spacing w:val="-3"/>
        </w:rPr>
        <w:t xml:space="preserve"> </w:t>
      </w:r>
      <w:r>
        <w:t>ordenar los</w:t>
      </w:r>
      <w:r>
        <w:rPr>
          <w:spacing w:val="-1"/>
        </w:rPr>
        <w:t xml:space="preserve"> </w:t>
      </w:r>
      <w:r>
        <w:t>textos en</w:t>
      </w:r>
      <w:r>
        <w:rPr>
          <w:spacing w:val="-1"/>
        </w:rPr>
        <w:t xml:space="preserve"> </w:t>
      </w:r>
      <w:r>
        <w:t>grupos,</w:t>
      </w:r>
      <w:r>
        <w:rPr>
          <w:spacing w:val="-1"/>
        </w:rPr>
        <w:t xml:space="preserve"> </w:t>
      </w:r>
      <w:r>
        <w:t>los géneros</w:t>
      </w:r>
      <w:r>
        <w:rPr>
          <w:spacing w:val="-1"/>
        </w:rPr>
        <w:t xml:space="preserve"> </w:t>
      </w:r>
      <w:r>
        <w:t>literarios permiten</w:t>
      </w:r>
      <w:r>
        <w:rPr>
          <w:spacing w:val="-1"/>
        </w:rPr>
        <w:t xml:space="preserve"> </w:t>
      </w:r>
      <w:r>
        <w:t>dar un</w:t>
      </w:r>
      <w:r>
        <w:rPr>
          <w:spacing w:val="4"/>
        </w:rPr>
        <w:t xml:space="preserve"> </w:t>
      </w:r>
      <w:r>
        <w:rPr>
          <w:b/>
        </w:rPr>
        <w:t>marco</w:t>
      </w:r>
      <w:r>
        <w:rPr>
          <w:b/>
          <w:spacing w:val="-1"/>
        </w:rPr>
        <w:t xml:space="preserve"> </w:t>
      </w:r>
      <w:r>
        <w:rPr>
          <w:b/>
        </w:rPr>
        <w:t>de</w:t>
      </w:r>
      <w:r>
        <w:rPr>
          <w:b/>
          <w:spacing w:val="-1"/>
        </w:rPr>
        <w:t xml:space="preserve"> </w:t>
      </w:r>
      <w:r>
        <w:rPr>
          <w:b/>
          <w:spacing w:val="-2"/>
        </w:rPr>
        <w:t>referencia</w:t>
      </w:r>
    </w:p>
    <w:p w:rsidR="009053EB" w:rsidRDefault="00D23DA0">
      <w:pPr>
        <w:pStyle w:val="Textoindependiente"/>
        <w:spacing w:before="0"/>
      </w:pPr>
      <w:r>
        <w:t>al</w:t>
      </w:r>
      <w:r>
        <w:rPr>
          <w:spacing w:val="-3"/>
        </w:rPr>
        <w:t xml:space="preserve"> </w:t>
      </w:r>
      <w:r>
        <w:t>lector y</w:t>
      </w:r>
      <w:r>
        <w:rPr>
          <w:spacing w:val="-1"/>
        </w:rPr>
        <w:t xml:space="preserve"> </w:t>
      </w:r>
      <w:r>
        <w:t>al</w:t>
      </w:r>
      <w:r>
        <w:rPr>
          <w:spacing w:val="-1"/>
        </w:rPr>
        <w:t xml:space="preserve"> </w:t>
      </w:r>
      <w:r>
        <w:t>escritor de</w:t>
      </w:r>
      <w:r>
        <w:rPr>
          <w:spacing w:val="-2"/>
        </w:rPr>
        <w:t xml:space="preserve"> </w:t>
      </w:r>
      <w:r>
        <w:t>una</w:t>
      </w:r>
      <w:r>
        <w:rPr>
          <w:spacing w:val="-2"/>
        </w:rPr>
        <w:t xml:space="preserve"> </w:t>
      </w:r>
      <w:r>
        <w:t>obra, debido</w:t>
      </w:r>
      <w:r>
        <w:rPr>
          <w:spacing w:val="1"/>
        </w:rPr>
        <w:t xml:space="preserve"> </w:t>
      </w:r>
      <w:r>
        <w:t>a</w:t>
      </w:r>
      <w:r>
        <w:rPr>
          <w:spacing w:val="-2"/>
        </w:rPr>
        <w:t xml:space="preserve"> </w:t>
      </w:r>
      <w:r>
        <w:t>que</w:t>
      </w:r>
      <w:r>
        <w:rPr>
          <w:spacing w:val="-1"/>
        </w:rPr>
        <w:t xml:space="preserve"> </w:t>
      </w:r>
      <w:r>
        <w:t>mantienen</w:t>
      </w:r>
      <w:r>
        <w:rPr>
          <w:spacing w:val="-1"/>
        </w:rPr>
        <w:t xml:space="preserve"> </w:t>
      </w:r>
      <w:r>
        <w:t>una</w:t>
      </w:r>
      <w:r>
        <w:rPr>
          <w:spacing w:val="-1"/>
        </w:rPr>
        <w:t xml:space="preserve"> </w:t>
      </w:r>
      <w:r>
        <w:t>estructura</w:t>
      </w:r>
      <w:r>
        <w:rPr>
          <w:spacing w:val="-2"/>
        </w:rPr>
        <w:t xml:space="preserve"> </w:t>
      </w:r>
      <w:r>
        <w:t>que</w:t>
      </w:r>
      <w:r>
        <w:rPr>
          <w:spacing w:val="-2"/>
        </w:rPr>
        <w:t xml:space="preserve"> </w:t>
      </w:r>
      <w:r>
        <w:t>los caracteriza</w:t>
      </w:r>
      <w:r>
        <w:rPr>
          <w:spacing w:val="-2"/>
        </w:rPr>
        <w:t xml:space="preserve"> </w:t>
      </w:r>
      <w:r>
        <w:t xml:space="preserve">y </w:t>
      </w:r>
      <w:r>
        <w:rPr>
          <w:spacing w:val="-2"/>
        </w:rPr>
        <w:t>define.</w:t>
      </w:r>
    </w:p>
    <w:p w:rsidR="009053EB" w:rsidRDefault="009053EB">
      <w:pPr>
        <w:pStyle w:val="Textoindependiente"/>
        <w:sectPr w:rsidR="009053EB">
          <w:headerReference w:type="default" r:id="rId10"/>
          <w:footerReference w:type="default" r:id="rId11"/>
          <w:pgSz w:w="11910" w:h="16840"/>
          <w:pgMar w:top="1340" w:right="283" w:bottom="1140" w:left="992" w:header="715" w:footer="958" w:gutter="0"/>
          <w:pgNumType w:start="1"/>
          <w:cols w:space="720"/>
        </w:sectPr>
      </w:pPr>
    </w:p>
    <w:p w:rsidR="009053EB" w:rsidRDefault="00D23DA0">
      <w:pPr>
        <w:pStyle w:val="Textoindependiente"/>
        <w:spacing w:before="80"/>
        <w:ind w:right="809"/>
        <w:jc w:val="both"/>
      </w:pPr>
      <w:r>
        <w:lastRenderedPageBreak/>
        <w:t>Con el paso del tiempo, los géneros y subgéneros han mutado, dejado de existir o surgido nuevos. Es necesario</w:t>
      </w:r>
      <w:r>
        <w:rPr>
          <w:spacing w:val="-3"/>
        </w:rPr>
        <w:t xml:space="preserve"> </w:t>
      </w:r>
      <w:r>
        <w:t>conocer</w:t>
      </w:r>
      <w:r>
        <w:rPr>
          <w:spacing w:val="-3"/>
        </w:rPr>
        <w:t xml:space="preserve"> </w:t>
      </w:r>
      <w:r>
        <w:t>cómo</w:t>
      </w:r>
      <w:r>
        <w:rPr>
          <w:spacing w:val="-1"/>
        </w:rPr>
        <w:t xml:space="preserve"> </w:t>
      </w:r>
      <w:r>
        <w:t>se</w:t>
      </w:r>
      <w:r>
        <w:rPr>
          <w:spacing w:val="-4"/>
        </w:rPr>
        <w:t xml:space="preserve"> </w:t>
      </w:r>
      <w:r>
        <w:t>categorizaron</w:t>
      </w:r>
      <w:r>
        <w:rPr>
          <w:spacing w:val="-3"/>
        </w:rPr>
        <w:t xml:space="preserve"> </w:t>
      </w:r>
      <w:r>
        <w:t>desde</w:t>
      </w:r>
      <w:r>
        <w:rPr>
          <w:spacing w:val="-4"/>
        </w:rPr>
        <w:t xml:space="preserve"> </w:t>
      </w:r>
      <w:r>
        <w:t>un</w:t>
      </w:r>
      <w:r>
        <w:rPr>
          <w:spacing w:val="-3"/>
        </w:rPr>
        <w:t xml:space="preserve"> </w:t>
      </w:r>
      <w:r>
        <w:t>comienzo</w:t>
      </w:r>
      <w:r>
        <w:rPr>
          <w:spacing w:val="-3"/>
        </w:rPr>
        <w:t xml:space="preserve"> </w:t>
      </w:r>
      <w:r>
        <w:t>para</w:t>
      </w:r>
      <w:r>
        <w:rPr>
          <w:spacing w:val="-4"/>
        </w:rPr>
        <w:t xml:space="preserve"> </w:t>
      </w:r>
      <w:r>
        <w:t>luego</w:t>
      </w:r>
      <w:r>
        <w:rPr>
          <w:spacing w:val="-3"/>
        </w:rPr>
        <w:t xml:space="preserve"> </w:t>
      </w:r>
      <w:r>
        <w:t>dimensionar</w:t>
      </w:r>
      <w:r>
        <w:rPr>
          <w:spacing w:val="-3"/>
        </w:rPr>
        <w:t xml:space="preserve"> </w:t>
      </w:r>
      <w:r>
        <w:t>la</w:t>
      </w:r>
      <w:r>
        <w:rPr>
          <w:spacing w:val="-5"/>
        </w:rPr>
        <w:t xml:space="preserve"> </w:t>
      </w:r>
      <w:r>
        <w:t>diversidad</w:t>
      </w:r>
      <w:r>
        <w:rPr>
          <w:spacing w:val="-2"/>
        </w:rPr>
        <w:t xml:space="preserve"> </w:t>
      </w:r>
      <w:r>
        <w:t>de opciones que fueron surgiendo hasta la actualidad.</w:t>
      </w:r>
    </w:p>
    <w:p w:rsidR="009053EB" w:rsidRDefault="00D23DA0">
      <w:pPr>
        <w:pStyle w:val="Ttulo2"/>
        <w:numPr>
          <w:ilvl w:val="0"/>
          <w:numId w:val="2"/>
        </w:numPr>
        <w:tabs>
          <w:tab w:val="left" w:pos="446"/>
        </w:tabs>
        <w:spacing w:before="240"/>
        <w:ind w:left="446" w:hanging="359"/>
      </w:pPr>
      <w:r>
        <w:rPr>
          <w:spacing w:val="-2"/>
          <w:u w:val="single"/>
        </w:rPr>
        <w:t>Narrativa</w:t>
      </w:r>
    </w:p>
    <w:p w:rsidR="009053EB" w:rsidRDefault="00D23DA0">
      <w:pPr>
        <w:pStyle w:val="Textoindependiente"/>
        <w:ind w:right="811"/>
      </w:pPr>
      <w:r>
        <w:t>Un</w:t>
      </w:r>
      <w:r>
        <w:rPr>
          <w:spacing w:val="-2"/>
        </w:rPr>
        <w:t xml:space="preserve"> </w:t>
      </w:r>
      <w:r>
        <w:t>texto</w:t>
      </w:r>
      <w:r>
        <w:rPr>
          <w:spacing w:val="-2"/>
        </w:rPr>
        <w:t xml:space="preserve"> </w:t>
      </w:r>
      <w:r>
        <w:t>narrativo</w:t>
      </w:r>
      <w:r>
        <w:rPr>
          <w:spacing w:val="-2"/>
        </w:rPr>
        <w:t xml:space="preserve"> </w:t>
      </w:r>
      <w:r>
        <w:t>es</w:t>
      </w:r>
      <w:r>
        <w:rPr>
          <w:spacing w:val="-2"/>
        </w:rPr>
        <w:t xml:space="preserve"> </w:t>
      </w:r>
      <w:r>
        <w:t>aquel</w:t>
      </w:r>
      <w:r>
        <w:rPr>
          <w:spacing w:val="-2"/>
        </w:rPr>
        <w:t xml:space="preserve"> </w:t>
      </w:r>
      <w:r>
        <w:t>texto</w:t>
      </w:r>
      <w:r>
        <w:rPr>
          <w:spacing w:val="-2"/>
        </w:rPr>
        <w:t xml:space="preserve"> </w:t>
      </w:r>
      <w:r>
        <w:t>que</w:t>
      </w:r>
      <w:r>
        <w:rPr>
          <w:spacing w:val="-2"/>
        </w:rPr>
        <w:t xml:space="preserve"> </w:t>
      </w:r>
      <w:r>
        <w:t>cuenta</w:t>
      </w:r>
      <w:r>
        <w:rPr>
          <w:spacing w:val="-3"/>
        </w:rPr>
        <w:t xml:space="preserve"> </w:t>
      </w:r>
      <w:r>
        <w:t>una</w:t>
      </w:r>
      <w:r>
        <w:rPr>
          <w:spacing w:val="-1"/>
        </w:rPr>
        <w:t xml:space="preserve"> </w:t>
      </w:r>
      <w:r>
        <w:t>historia</w:t>
      </w:r>
      <w:r>
        <w:rPr>
          <w:spacing w:val="-4"/>
        </w:rPr>
        <w:t xml:space="preserve"> </w:t>
      </w:r>
      <w:r>
        <w:t>que</w:t>
      </w:r>
      <w:r>
        <w:rPr>
          <w:spacing w:val="-3"/>
        </w:rPr>
        <w:t xml:space="preserve"> </w:t>
      </w:r>
      <w:r>
        <w:t>se</w:t>
      </w:r>
      <w:r>
        <w:rPr>
          <w:spacing w:val="-3"/>
        </w:rPr>
        <w:t xml:space="preserve"> </w:t>
      </w:r>
      <w:r>
        <w:t>desarrolla</w:t>
      </w:r>
      <w:r>
        <w:rPr>
          <w:spacing w:val="-3"/>
        </w:rPr>
        <w:t xml:space="preserve"> </w:t>
      </w:r>
      <w:r>
        <w:t>en</w:t>
      </w:r>
      <w:r>
        <w:rPr>
          <w:spacing w:val="-2"/>
        </w:rPr>
        <w:t xml:space="preserve"> </w:t>
      </w:r>
      <w:r>
        <w:t>un</w:t>
      </w:r>
      <w:r>
        <w:rPr>
          <w:spacing w:val="-2"/>
        </w:rPr>
        <w:t xml:space="preserve"> </w:t>
      </w:r>
      <w:r>
        <w:t>período</w:t>
      </w:r>
      <w:r>
        <w:rPr>
          <w:spacing w:val="-2"/>
        </w:rPr>
        <w:t xml:space="preserve"> </w:t>
      </w:r>
      <w:r>
        <w:t>de</w:t>
      </w:r>
      <w:r>
        <w:rPr>
          <w:spacing w:val="-4"/>
        </w:rPr>
        <w:t xml:space="preserve"> </w:t>
      </w:r>
      <w:r>
        <w:t>tiempo</w:t>
      </w:r>
      <w:r>
        <w:rPr>
          <w:spacing w:val="-2"/>
        </w:rPr>
        <w:t xml:space="preserve"> </w:t>
      </w:r>
      <w:r>
        <w:t>y un lugar determinado. La narración hace referencia a la manera de contar la historia, en forma de secuencia o como una serie de acciones que realizan los personajes, y que permite al lector imaginarse la situación.</w:t>
      </w:r>
    </w:p>
    <w:p w:rsidR="009053EB" w:rsidRDefault="00D23DA0">
      <w:pPr>
        <w:pStyle w:val="Textoindependiente"/>
        <w:ind w:right="887"/>
      </w:pPr>
      <w:r>
        <w:t xml:space="preserve">Lo narrativo tiene como fin </w:t>
      </w:r>
      <w:r>
        <w:rPr>
          <w:b/>
        </w:rPr>
        <w:t xml:space="preserve">contar una </w:t>
      </w:r>
      <w:r>
        <w:rPr>
          <w:b/>
        </w:rPr>
        <w:t>historia, informar o entretener al lector</w:t>
      </w:r>
      <w:r>
        <w:t>. Se caracteriza por la figura de un narrador quien puede aparecer a través de un personaje dentro de la historia y estará</w:t>
      </w:r>
      <w:r>
        <w:rPr>
          <w:spacing w:val="-2"/>
        </w:rPr>
        <w:t xml:space="preserve"> </w:t>
      </w:r>
      <w:r>
        <w:t>en</w:t>
      </w:r>
      <w:r>
        <w:rPr>
          <w:spacing w:val="-3"/>
        </w:rPr>
        <w:t xml:space="preserve"> </w:t>
      </w:r>
      <w:r>
        <w:t>primera</w:t>
      </w:r>
      <w:r>
        <w:rPr>
          <w:spacing w:val="-4"/>
        </w:rPr>
        <w:t xml:space="preserve"> </w:t>
      </w:r>
      <w:r>
        <w:t>o</w:t>
      </w:r>
      <w:r>
        <w:rPr>
          <w:spacing w:val="-3"/>
        </w:rPr>
        <w:t xml:space="preserve"> </w:t>
      </w:r>
      <w:r>
        <w:t>segunda</w:t>
      </w:r>
      <w:r>
        <w:rPr>
          <w:spacing w:val="-4"/>
        </w:rPr>
        <w:t xml:space="preserve"> </w:t>
      </w:r>
      <w:r>
        <w:t>persona,</w:t>
      </w:r>
      <w:r>
        <w:rPr>
          <w:spacing w:val="-3"/>
        </w:rPr>
        <w:t xml:space="preserve"> </w:t>
      </w:r>
      <w:r>
        <w:t>o</w:t>
      </w:r>
      <w:r>
        <w:rPr>
          <w:spacing w:val="-1"/>
        </w:rPr>
        <w:t xml:space="preserve"> </w:t>
      </w:r>
      <w:r>
        <w:t>en</w:t>
      </w:r>
      <w:r>
        <w:rPr>
          <w:spacing w:val="-1"/>
        </w:rPr>
        <w:t xml:space="preserve"> </w:t>
      </w:r>
      <w:r>
        <w:t>caso</w:t>
      </w:r>
      <w:r>
        <w:rPr>
          <w:spacing w:val="-3"/>
        </w:rPr>
        <w:t xml:space="preserve"> </w:t>
      </w:r>
      <w:r>
        <w:t>de</w:t>
      </w:r>
      <w:r>
        <w:rPr>
          <w:spacing w:val="-2"/>
        </w:rPr>
        <w:t xml:space="preserve"> </w:t>
      </w:r>
      <w:r>
        <w:t>ser</w:t>
      </w:r>
      <w:r>
        <w:rPr>
          <w:spacing w:val="-3"/>
        </w:rPr>
        <w:t xml:space="preserve"> </w:t>
      </w:r>
      <w:r>
        <w:t>un</w:t>
      </w:r>
      <w:r>
        <w:rPr>
          <w:spacing w:val="-3"/>
        </w:rPr>
        <w:t xml:space="preserve"> </w:t>
      </w:r>
      <w:r>
        <w:t>narrador</w:t>
      </w:r>
      <w:r>
        <w:rPr>
          <w:spacing w:val="-3"/>
        </w:rPr>
        <w:t xml:space="preserve"> </w:t>
      </w:r>
      <w:r>
        <w:t>omnipresente,</w:t>
      </w:r>
      <w:r>
        <w:rPr>
          <w:spacing w:val="-3"/>
        </w:rPr>
        <w:t xml:space="preserve"> </w:t>
      </w:r>
      <w:r>
        <w:t>el</w:t>
      </w:r>
      <w:r>
        <w:rPr>
          <w:spacing w:val="-3"/>
        </w:rPr>
        <w:t xml:space="preserve"> </w:t>
      </w:r>
      <w:r>
        <w:t>relato</w:t>
      </w:r>
      <w:r>
        <w:rPr>
          <w:spacing w:val="-3"/>
        </w:rPr>
        <w:t xml:space="preserve"> </w:t>
      </w:r>
      <w:r>
        <w:t>estará</w:t>
      </w:r>
      <w:r>
        <w:rPr>
          <w:spacing w:val="-4"/>
        </w:rPr>
        <w:t xml:space="preserve"> </w:t>
      </w:r>
      <w:r>
        <w:t>en</w:t>
      </w:r>
      <w:r>
        <w:t xml:space="preserve"> tercera persona.</w:t>
      </w:r>
    </w:p>
    <w:p w:rsidR="009053EB" w:rsidRDefault="00D23DA0">
      <w:pPr>
        <w:pStyle w:val="Textoindependiente"/>
        <w:spacing w:before="241"/>
        <w:ind w:right="887"/>
      </w:pPr>
      <w:r>
        <w:rPr>
          <w:b/>
        </w:rPr>
        <w:t>El autor es quien le da un estilo al texto narrativo</w:t>
      </w:r>
      <w:r>
        <w:t>, que puede ser directo (cuando reproduce de manera</w:t>
      </w:r>
      <w:r>
        <w:rPr>
          <w:spacing w:val="-4"/>
        </w:rPr>
        <w:t xml:space="preserve"> </w:t>
      </w:r>
      <w:r>
        <w:t>literal</w:t>
      </w:r>
      <w:r>
        <w:rPr>
          <w:spacing w:val="-2"/>
        </w:rPr>
        <w:t xml:space="preserve"> </w:t>
      </w:r>
      <w:r>
        <w:t>y</w:t>
      </w:r>
      <w:r>
        <w:rPr>
          <w:spacing w:val="-2"/>
        </w:rPr>
        <w:t xml:space="preserve"> </w:t>
      </w:r>
      <w:r>
        <w:t>entre</w:t>
      </w:r>
      <w:r>
        <w:rPr>
          <w:spacing w:val="-1"/>
        </w:rPr>
        <w:t xml:space="preserve"> </w:t>
      </w:r>
      <w:r>
        <w:t>comillas,</w:t>
      </w:r>
      <w:r>
        <w:rPr>
          <w:spacing w:val="-2"/>
        </w:rPr>
        <w:t xml:space="preserve"> </w:t>
      </w:r>
      <w:r>
        <w:t>lo</w:t>
      </w:r>
      <w:r>
        <w:rPr>
          <w:spacing w:val="-2"/>
        </w:rPr>
        <w:t xml:space="preserve"> </w:t>
      </w:r>
      <w:r>
        <w:t>que</w:t>
      </w:r>
      <w:r>
        <w:rPr>
          <w:spacing w:val="-3"/>
        </w:rPr>
        <w:t xml:space="preserve"> </w:t>
      </w:r>
      <w:r>
        <w:t>dice</w:t>
      </w:r>
      <w:r>
        <w:rPr>
          <w:spacing w:val="-4"/>
        </w:rPr>
        <w:t xml:space="preserve"> </w:t>
      </w:r>
      <w:r>
        <w:t>cada</w:t>
      </w:r>
      <w:r>
        <w:rPr>
          <w:spacing w:val="-3"/>
        </w:rPr>
        <w:t xml:space="preserve"> </w:t>
      </w:r>
      <w:r>
        <w:t>personaje),</w:t>
      </w:r>
      <w:r>
        <w:rPr>
          <w:spacing w:val="-2"/>
        </w:rPr>
        <w:t xml:space="preserve"> </w:t>
      </w:r>
      <w:r>
        <w:t>indirecto</w:t>
      </w:r>
      <w:r>
        <w:rPr>
          <w:spacing w:val="-2"/>
        </w:rPr>
        <w:t xml:space="preserve"> </w:t>
      </w:r>
      <w:r>
        <w:t>(cuando</w:t>
      </w:r>
      <w:r>
        <w:rPr>
          <w:spacing w:val="-2"/>
        </w:rPr>
        <w:t xml:space="preserve"> </w:t>
      </w:r>
      <w:r>
        <w:t>el</w:t>
      </w:r>
      <w:r>
        <w:rPr>
          <w:spacing w:val="-2"/>
        </w:rPr>
        <w:t xml:space="preserve"> </w:t>
      </w:r>
      <w:r>
        <w:t>narrador</w:t>
      </w:r>
      <w:r>
        <w:rPr>
          <w:spacing w:val="-2"/>
        </w:rPr>
        <w:t xml:space="preserve"> </w:t>
      </w:r>
      <w:r>
        <w:t>presenta</w:t>
      </w:r>
      <w:r>
        <w:rPr>
          <w:spacing w:val="-2"/>
        </w:rPr>
        <w:t xml:space="preserve"> </w:t>
      </w:r>
      <w:r>
        <w:t xml:space="preserve">o describe lo que dicen los personajes) </w:t>
      </w:r>
      <w:r>
        <w:t>o libre (cuando se funden los estilos directo e indirecto).</w:t>
      </w:r>
    </w:p>
    <w:p w:rsidR="009053EB" w:rsidRDefault="00D23DA0">
      <w:pPr>
        <w:pStyle w:val="Textoindependiente"/>
      </w:pPr>
      <w:r>
        <w:t>Un</w:t>
      </w:r>
      <w:r>
        <w:rPr>
          <w:spacing w:val="-1"/>
        </w:rPr>
        <w:t xml:space="preserve"> </w:t>
      </w:r>
      <w:r>
        <w:t>texto</w:t>
      </w:r>
      <w:r>
        <w:rPr>
          <w:spacing w:val="-1"/>
        </w:rPr>
        <w:t xml:space="preserve"> </w:t>
      </w:r>
      <w:r>
        <w:t>narrativo</w:t>
      </w:r>
      <w:r>
        <w:rPr>
          <w:spacing w:val="-2"/>
        </w:rPr>
        <w:t xml:space="preserve"> </w:t>
      </w:r>
      <w:r>
        <w:t>se</w:t>
      </w:r>
      <w:r>
        <w:rPr>
          <w:spacing w:val="-1"/>
        </w:rPr>
        <w:t xml:space="preserve"> </w:t>
      </w:r>
      <w:r>
        <w:t>caracteriza</w:t>
      </w:r>
      <w:r>
        <w:rPr>
          <w:spacing w:val="-2"/>
        </w:rPr>
        <w:t xml:space="preserve"> </w:t>
      </w:r>
      <w:r>
        <w:t>por</w:t>
      </w:r>
      <w:r>
        <w:rPr>
          <w:spacing w:val="-1"/>
        </w:rPr>
        <w:t xml:space="preserve"> </w:t>
      </w:r>
      <w:r>
        <w:t>tener</w:t>
      </w:r>
      <w:r>
        <w:rPr>
          <w:spacing w:val="-1"/>
        </w:rPr>
        <w:t xml:space="preserve"> </w:t>
      </w:r>
      <w:r>
        <w:t>diversos</w:t>
      </w:r>
      <w:r>
        <w:rPr>
          <w:spacing w:val="-1"/>
        </w:rPr>
        <w:t xml:space="preserve"> </w:t>
      </w:r>
      <w:r>
        <w:t>elementos,</w:t>
      </w:r>
      <w:r>
        <w:rPr>
          <w:spacing w:val="-1"/>
        </w:rPr>
        <w:t xml:space="preserve"> </w:t>
      </w:r>
      <w:r>
        <w:rPr>
          <w:spacing w:val="-2"/>
        </w:rPr>
        <w:t>como:</w:t>
      </w:r>
    </w:p>
    <w:p w:rsidR="009053EB" w:rsidRDefault="00D23DA0">
      <w:pPr>
        <w:pStyle w:val="Prrafodelista"/>
        <w:numPr>
          <w:ilvl w:val="1"/>
          <w:numId w:val="3"/>
        </w:numPr>
        <w:tabs>
          <w:tab w:val="left" w:pos="448"/>
        </w:tabs>
        <w:spacing w:before="240"/>
        <w:ind w:right="997"/>
        <w:rPr>
          <w:rFonts w:ascii="Symbol" w:hAnsi="Symbol"/>
          <w:sz w:val="20"/>
        </w:rPr>
      </w:pPr>
      <w:r>
        <w:rPr>
          <w:b/>
          <w:sz w:val="24"/>
        </w:rPr>
        <w:t>El</w:t>
      </w:r>
      <w:r>
        <w:rPr>
          <w:b/>
          <w:spacing w:val="-3"/>
          <w:sz w:val="24"/>
        </w:rPr>
        <w:t xml:space="preserve"> </w:t>
      </w:r>
      <w:r>
        <w:rPr>
          <w:b/>
          <w:sz w:val="24"/>
        </w:rPr>
        <w:t>narrador.</w:t>
      </w:r>
      <w:r>
        <w:rPr>
          <w:b/>
          <w:spacing w:val="-3"/>
          <w:sz w:val="24"/>
        </w:rPr>
        <w:t xml:space="preserve"> </w:t>
      </w:r>
      <w:r>
        <w:rPr>
          <w:sz w:val="24"/>
        </w:rPr>
        <w:t>Es</w:t>
      </w:r>
      <w:r>
        <w:rPr>
          <w:spacing w:val="-3"/>
          <w:sz w:val="24"/>
        </w:rPr>
        <w:t xml:space="preserve"> </w:t>
      </w:r>
      <w:r>
        <w:rPr>
          <w:sz w:val="24"/>
        </w:rPr>
        <w:t>quien</w:t>
      </w:r>
      <w:r>
        <w:rPr>
          <w:spacing w:val="-3"/>
          <w:sz w:val="24"/>
        </w:rPr>
        <w:t xml:space="preserve"> </w:t>
      </w:r>
      <w:r>
        <w:rPr>
          <w:sz w:val="24"/>
        </w:rPr>
        <w:t>cuenta</w:t>
      </w:r>
      <w:r>
        <w:rPr>
          <w:spacing w:val="-3"/>
          <w:sz w:val="24"/>
        </w:rPr>
        <w:t xml:space="preserve"> </w:t>
      </w:r>
      <w:r>
        <w:rPr>
          <w:sz w:val="24"/>
        </w:rPr>
        <w:t>la</w:t>
      </w:r>
      <w:r>
        <w:rPr>
          <w:spacing w:val="-4"/>
          <w:sz w:val="24"/>
        </w:rPr>
        <w:t xml:space="preserve"> </w:t>
      </w:r>
      <w:r>
        <w:rPr>
          <w:sz w:val="24"/>
        </w:rPr>
        <w:t>historia</w:t>
      </w:r>
      <w:r>
        <w:rPr>
          <w:spacing w:val="-5"/>
          <w:sz w:val="24"/>
        </w:rPr>
        <w:t xml:space="preserve"> </w:t>
      </w:r>
      <w:r>
        <w:rPr>
          <w:sz w:val="24"/>
        </w:rPr>
        <w:t>y</w:t>
      </w:r>
      <w:r>
        <w:rPr>
          <w:spacing w:val="-3"/>
          <w:sz w:val="24"/>
        </w:rPr>
        <w:t xml:space="preserve"> </w:t>
      </w:r>
      <w:r>
        <w:rPr>
          <w:sz w:val="24"/>
        </w:rPr>
        <w:t>puede</w:t>
      </w:r>
      <w:r>
        <w:rPr>
          <w:spacing w:val="-2"/>
          <w:sz w:val="24"/>
        </w:rPr>
        <w:t xml:space="preserve"> </w:t>
      </w:r>
      <w:r>
        <w:rPr>
          <w:sz w:val="24"/>
        </w:rPr>
        <w:t>estar</w:t>
      </w:r>
      <w:r>
        <w:rPr>
          <w:spacing w:val="-4"/>
          <w:sz w:val="24"/>
        </w:rPr>
        <w:t xml:space="preserve"> </w:t>
      </w:r>
      <w:r>
        <w:rPr>
          <w:sz w:val="24"/>
        </w:rPr>
        <w:t>presente</w:t>
      </w:r>
      <w:r>
        <w:rPr>
          <w:spacing w:val="-3"/>
          <w:sz w:val="24"/>
        </w:rPr>
        <w:t xml:space="preserve"> </w:t>
      </w:r>
      <w:r>
        <w:rPr>
          <w:sz w:val="24"/>
        </w:rPr>
        <w:t>como uno</w:t>
      </w:r>
      <w:r>
        <w:rPr>
          <w:spacing w:val="-1"/>
          <w:sz w:val="24"/>
        </w:rPr>
        <w:t xml:space="preserve"> </w:t>
      </w:r>
      <w:r>
        <w:rPr>
          <w:sz w:val="24"/>
        </w:rPr>
        <w:t>de</w:t>
      </w:r>
      <w:r>
        <w:rPr>
          <w:spacing w:val="-4"/>
          <w:sz w:val="24"/>
        </w:rPr>
        <w:t xml:space="preserve"> </w:t>
      </w:r>
      <w:r>
        <w:rPr>
          <w:sz w:val="24"/>
        </w:rPr>
        <w:t>los</w:t>
      </w:r>
      <w:r>
        <w:rPr>
          <w:spacing w:val="-3"/>
          <w:sz w:val="24"/>
        </w:rPr>
        <w:t xml:space="preserve"> </w:t>
      </w:r>
      <w:r>
        <w:rPr>
          <w:sz w:val="24"/>
        </w:rPr>
        <w:t>personajes,</w:t>
      </w:r>
      <w:r>
        <w:rPr>
          <w:spacing w:val="-3"/>
          <w:sz w:val="24"/>
        </w:rPr>
        <w:t xml:space="preserve"> </w:t>
      </w:r>
      <w:r>
        <w:rPr>
          <w:sz w:val="24"/>
        </w:rPr>
        <w:t>ser omnisciente (que todo lo sabe y va relatando las secuencias) o ser testigo (no conoce toda la historia, pero va narrando lo que observa).</w:t>
      </w:r>
    </w:p>
    <w:p w:rsidR="009053EB" w:rsidRDefault="00D23DA0">
      <w:pPr>
        <w:pStyle w:val="Textoindependiente"/>
        <w:spacing w:before="8"/>
        <w:ind w:left="0"/>
        <w:rPr>
          <w:sz w:val="18"/>
        </w:rPr>
      </w:pPr>
      <w:r>
        <w:rPr>
          <w:noProof/>
          <w:sz w:val="18"/>
          <w:lang w:val="es-AR" w:eastAsia="es-AR"/>
        </w:rPr>
        <w:drawing>
          <wp:anchor distT="0" distB="0" distL="0" distR="0" simplePos="0" relativeHeight="487589376" behindDoc="1" locked="0" layoutInCell="1" allowOverlap="1">
            <wp:simplePos x="0" y="0"/>
            <wp:positionH relativeFrom="page">
              <wp:posOffset>914400</wp:posOffset>
            </wp:positionH>
            <wp:positionV relativeFrom="paragraph">
              <wp:posOffset>152217</wp:posOffset>
            </wp:positionV>
            <wp:extent cx="6217383" cy="2699004"/>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6217383" cy="2699004"/>
                    </a:xfrm>
                    <a:prstGeom prst="rect">
                      <a:avLst/>
                    </a:prstGeom>
                  </pic:spPr>
                </pic:pic>
              </a:graphicData>
            </a:graphic>
          </wp:anchor>
        </w:drawing>
      </w:r>
    </w:p>
    <w:p w:rsidR="009053EB" w:rsidRDefault="009053EB">
      <w:pPr>
        <w:pStyle w:val="Textoindependiente"/>
        <w:spacing w:before="95"/>
        <w:ind w:left="0"/>
      </w:pPr>
    </w:p>
    <w:p w:rsidR="009053EB" w:rsidRDefault="00D23DA0">
      <w:pPr>
        <w:pStyle w:val="Prrafodelista"/>
        <w:numPr>
          <w:ilvl w:val="1"/>
          <w:numId w:val="3"/>
        </w:numPr>
        <w:tabs>
          <w:tab w:val="left" w:pos="448"/>
        </w:tabs>
        <w:ind w:right="1294"/>
        <w:rPr>
          <w:rFonts w:ascii="Symbol" w:hAnsi="Symbol"/>
          <w:sz w:val="20"/>
        </w:rPr>
      </w:pPr>
      <w:r>
        <w:rPr>
          <w:b/>
          <w:sz w:val="24"/>
        </w:rPr>
        <w:t>Los</w:t>
      </w:r>
      <w:r>
        <w:rPr>
          <w:b/>
          <w:spacing w:val="-3"/>
          <w:sz w:val="24"/>
        </w:rPr>
        <w:t xml:space="preserve"> </w:t>
      </w:r>
      <w:r>
        <w:rPr>
          <w:b/>
          <w:sz w:val="24"/>
        </w:rPr>
        <w:t>personajes.</w:t>
      </w:r>
      <w:r>
        <w:rPr>
          <w:b/>
          <w:spacing w:val="-3"/>
          <w:sz w:val="24"/>
        </w:rPr>
        <w:t xml:space="preserve"> </w:t>
      </w:r>
      <w:r>
        <w:rPr>
          <w:sz w:val="24"/>
        </w:rPr>
        <w:t>Son</w:t>
      </w:r>
      <w:r>
        <w:rPr>
          <w:spacing w:val="-3"/>
          <w:sz w:val="24"/>
        </w:rPr>
        <w:t xml:space="preserve"> </w:t>
      </w:r>
      <w:r>
        <w:rPr>
          <w:sz w:val="24"/>
        </w:rPr>
        <w:t>quienes</w:t>
      </w:r>
      <w:r>
        <w:rPr>
          <w:spacing w:val="-3"/>
          <w:sz w:val="24"/>
        </w:rPr>
        <w:t xml:space="preserve"> </w:t>
      </w:r>
      <w:r>
        <w:rPr>
          <w:sz w:val="24"/>
        </w:rPr>
        <w:t>actúan</w:t>
      </w:r>
      <w:r>
        <w:rPr>
          <w:spacing w:val="-3"/>
          <w:sz w:val="24"/>
        </w:rPr>
        <w:t xml:space="preserve"> </w:t>
      </w:r>
      <w:r>
        <w:rPr>
          <w:sz w:val="24"/>
        </w:rPr>
        <w:t>en</w:t>
      </w:r>
      <w:r>
        <w:rPr>
          <w:spacing w:val="-3"/>
          <w:sz w:val="24"/>
        </w:rPr>
        <w:t xml:space="preserve"> </w:t>
      </w:r>
      <w:r>
        <w:rPr>
          <w:sz w:val="24"/>
        </w:rPr>
        <w:t>los</w:t>
      </w:r>
      <w:r>
        <w:rPr>
          <w:spacing w:val="-3"/>
          <w:sz w:val="24"/>
        </w:rPr>
        <w:t xml:space="preserve"> </w:t>
      </w:r>
      <w:r>
        <w:rPr>
          <w:sz w:val="24"/>
        </w:rPr>
        <w:t>acontecimientos</w:t>
      </w:r>
      <w:r>
        <w:rPr>
          <w:spacing w:val="-3"/>
          <w:sz w:val="24"/>
        </w:rPr>
        <w:t xml:space="preserve"> </w:t>
      </w:r>
      <w:r>
        <w:rPr>
          <w:sz w:val="24"/>
        </w:rPr>
        <w:t>que</w:t>
      </w:r>
      <w:r>
        <w:rPr>
          <w:spacing w:val="-4"/>
          <w:sz w:val="24"/>
        </w:rPr>
        <w:t xml:space="preserve"> </w:t>
      </w:r>
      <w:r>
        <w:rPr>
          <w:sz w:val="24"/>
        </w:rPr>
        <w:t>van</w:t>
      </w:r>
      <w:r>
        <w:rPr>
          <w:spacing w:val="-3"/>
          <w:sz w:val="24"/>
        </w:rPr>
        <w:t xml:space="preserve"> </w:t>
      </w:r>
      <w:r>
        <w:rPr>
          <w:sz w:val="24"/>
        </w:rPr>
        <w:t>sucediendo</w:t>
      </w:r>
      <w:r>
        <w:rPr>
          <w:spacing w:val="-3"/>
          <w:sz w:val="24"/>
        </w:rPr>
        <w:t xml:space="preserve"> </w:t>
      </w:r>
      <w:r>
        <w:rPr>
          <w:sz w:val="24"/>
        </w:rPr>
        <w:t>en</w:t>
      </w:r>
      <w:r>
        <w:rPr>
          <w:spacing w:val="-3"/>
          <w:sz w:val="24"/>
        </w:rPr>
        <w:t xml:space="preserve"> </w:t>
      </w:r>
      <w:r>
        <w:rPr>
          <w:sz w:val="24"/>
        </w:rPr>
        <w:t>el</w:t>
      </w:r>
      <w:r>
        <w:rPr>
          <w:spacing w:val="-3"/>
          <w:sz w:val="24"/>
        </w:rPr>
        <w:t xml:space="preserve"> </w:t>
      </w:r>
      <w:r>
        <w:rPr>
          <w:sz w:val="24"/>
        </w:rPr>
        <w:t>relato. Pueden ser personaje</w:t>
      </w:r>
      <w:r>
        <w:rPr>
          <w:sz w:val="24"/>
        </w:rPr>
        <w:t>s principales (los protagonistas sobre los que se basa la historia), o secundarios (quienes intervienen en hecho puntuales del relato).</w:t>
      </w:r>
    </w:p>
    <w:p w:rsidR="009053EB" w:rsidRDefault="00D23DA0">
      <w:pPr>
        <w:pStyle w:val="Prrafodelista"/>
        <w:numPr>
          <w:ilvl w:val="1"/>
          <w:numId w:val="3"/>
        </w:numPr>
        <w:tabs>
          <w:tab w:val="left" w:pos="446"/>
          <w:tab w:val="left" w:pos="448"/>
        </w:tabs>
        <w:spacing w:before="240"/>
        <w:ind w:right="1182"/>
        <w:jc w:val="both"/>
        <w:rPr>
          <w:rFonts w:ascii="Symbol" w:hAnsi="Symbol"/>
          <w:sz w:val="20"/>
        </w:rPr>
      </w:pPr>
      <w:r>
        <w:rPr>
          <w:b/>
          <w:sz w:val="24"/>
        </w:rPr>
        <w:t>El</w:t>
      </w:r>
      <w:r>
        <w:rPr>
          <w:b/>
          <w:spacing w:val="-1"/>
          <w:sz w:val="24"/>
        </w:rPr>
        <w:t xml:space="preserve"> </w:t>
      </w:r>
      <w:r>
        <w:rPr>
          <w:b/>
          <w:sz w:val="24"/>
        </w:rPr>
        <w:t>espacio.</w:t>
      </w:r>
      <w:r>
        <w:rPr>
          <w:b/>
          <w:spacing w:val="-1"/>
          <w:sz w:val="24"/>
        </w:rPr>
        <w:t xml:space="preserve"> </w:t>
      </w:r>
      <w:r>
        <w:rPr>
          <w:sz w:val="24"/>
        </w:rPr>
        <w:t>Es</w:t>
      </w:r>
      <w:r>
        <w:rPr>
          <w:spacing w:val="-1"/>
          <w:sz w:val="24"/>
        </w:rPr>
        <w:t xml:space="preserve"> </w:t>
      </w:r>
      <w:r>
        <w:rPr>
          <w:sz w:val="24"/>
        </w:rPr>
        <w:t>uno</w:t>
      </w:r>
      <w:r>
        <w:rPr>
          <w:spacing w:val="-1"/>
          <w:sz w:val="24"/>
        </w:rPr>
        <w:t xml:space="preserve"> </w:t>
      </w:r>
      <w:r>
        <w:rPr>
          <w:sz w:val="24"/>
        </w:rPr>
        <w:t>o</w:t>
      </w:r>
      <w:r>
        <w:rPr>
          <w:spacing w:val="-1"/>
          <w:sz w:val="24"/>
        </w:rPr>
        <w:t xml:space="preserve"> </w:t>
      </w:r>
      <w:r>
        <w:rPr>
          <w:sz w:val="24"/>
        </w:rPr>
        <w:t>varios</w:t>
      </w:r>
      <w:r>
        <w:rPr>
          <w:spacing w:val="-1"/>
          <w:sz w:val="24"/>
        </w:rPr>
        <w:t xml:space="preserve"> </w:t>
      </w:r>
      <w:r>
        <w:rPr>
          <w:sz w:val="24"/>
        </w:rPr>
        <w:t>lugares</w:t>
      </w:r>
      <w:r>
        <w:rPr>
          <w:spacing w:val="-1"/>
          <w:sz w:val="24"/>
        </w:rPr>
        <w:t xml:space="preserve"> </w:t>
      </w:r>
      <w:r>
        <w:rPr>
          <w:sz w:val="24"/>
        </w:rPr>
        <w:t>específicos</w:t>
      </w:r>
      <w:r>
        <w:rPr>
          <w:spacing w:val="-1"/>
          <w:sz w:val="24"/>
        </w:rPr>
        <w:t xml:space="preserve"> </w:t>
      </w:r>
      <w:r>
        <w:rPr>
          <w:sz w:val="24"/>
        </w:rPr>
        <w:t>en donde</w:t>
      </w:r>
      <w:r>
        <w:rPr>
          <w:spacing w:val="-2"/>
          <w:sz w:val="24"/>
        </w:rPr>
        <w:t xml:space="preserve"> </w:t>
      </w:r>
      <w:r>
        <w:rPr>
          <w:sz w:val="24"/>
        </w:rPr>
        <w:t>transcurre</w:t>
      </w:r>
      <w:r>
        <w:rPr>
          <w:spacing w:val="-2"/>
          <w:sz w:val="24"/>
        </w:rPr>
        <w:t xml:space="preserve"> </w:t>
      </w:r>
      <w:r>
        <w:rPr>
          <w:sz w:val="24"/>
        </w:rPr>
        <w:t>la</w:t>
      </w:r>
      <w:r>
        <w:rPr>
          <w:spacing w:val="-1"/>
          <w:sz w:val="24"/>
        </w:rPr>
        <w:t xml:space="preserve"> </w:t>
      </w:r>
      <w:r>
        <w:rPr>
          <w:sz w:val="24"/>
        </w:rPr>
        <w:t>historia.</w:t>
      </w:r>
      <w:r>
        <w:rPr>
          <w:spacing w:val="-1"/>
          <w:sz w:val="24"/>
        </w:rPr>
        <w:t xml:space="preserve"> </w:t>
      </w:r>
      <w:r>
        <w:rPr>
          <w:sz w:val="24"/>
        </w:rPr>
        <w:t>El</w:t>
      </w:r>
      <w:r>
        <w:rPr>
          <w:spacing w:val="-1"/>
          <w:sz w:val="24"/>
        </w:rPr>
        <w:t xml:space="preserve"> </w:t>
      </w:r>
      <w:r>
        <w:rPr>
          <w:sz w:val="24"/>
        </w:rPr>
        <w:t>lector</w:t>
      </w:r>
      <w:r>
        <w:rPr>
          <w:spacing w:val="-1"/>
          <w:sz w:val="24"/>
        </w:rPr>
        <w:t xml:space="preserve"> </w:t>
      </w:r>
      <w:r>
        <w:rPr>
          <w:sz w:val="24"/>
        </w:rPr>
        <w:t>logra imaginar</w:t>
      </w:r>
      <w:r>
        <w:rPr>
          <w:spacing w:val="-3"/>
          <w:sz w:val="24"/>
        </w:rPr>
        <w:t xml:space="preserve"> </w:t>
      </w:r>
      <w:r>
        <w:rPr>
          <w:sz w:val="24"/>
        </w:rPr>
        <w:t>cada</w:t>
      </w:r>
      <w:r>
        <w:rPr>
          <w:spacing w:val="-4"/>
          <w:sz w:val="24"/>
        </w:rPr>
        <w:t xml:space="preserve"> </w:t>
      </w:r>
      <w:r>
        <w:rPr>
          <w:sz w:val="24"/>
        </w:rPr>
        <w:t>espacio</w:t>
      </w:r>
      <w:r>
        <w:rPr>
          <w:spacing w:val="-3"/>
          <w:sz w:val="24"/>
        </w:rPr>
        <w:t xml:space="preserve"> </w:t>
      </w:r>
      <w:r>
        <w:rPr>
          <w:sz w:val="24"/>
        </w:rPr>
        <w:t>y</w:t>
      </w:r>
      <w:r>
        <w:rPr>
          <w:spacing w:val="-1"/>
          <w:sz w:val="24"/>
        </w:rPr>
        <w:t xml:space="preserve"> </w:t>
      </w:r>
      <w:r>
        <w:rPr>
          <w:sz w:val="24"/>
        </w:rPr>
        <w:t>sentir</w:t>
      </w:r>
      <w:r>
        <w:rPr>
          <w:spacing w:val="-2"/>
          <w:sz w:val="24"/>
        </w:rPr>
        <w:t xml:space="preserve"> </w:t>
      </w:r>
      <w:hyperlink r:id="rId13">
        <w:r>
          <w:rPr>
            <w:sz w:val="24"/>
          </w:rPr>
          <w:t>emociones</w:t>
        </w:r>
      </w:hyperlink>
      <w:r>
        <w:rPr>
          <w:spacing w:val="-3"/>
          <w:sz w:val="24"/>
        </w:rPr>
        <w:t xml:space="preserve"> </w:t>
      </w:r>
      <w:r>
        <w:rPr>
          <w:sz w:val="24"/>
        </w:rPr>
        <w:t>particulares</w:t>
      </w:r>
      <w:r>
        <w:rPr>
          <w:spacing w:val="-3"/>
          <w:sz w:val="24"/>
        </w:rPr>
        <w:t xml:space="preserve"> </w:t>
      </w:r>
      <w:r>
        <w:rPr>
          <w:sz w:val="24"/>
        </w:rPr>
        <w:t>a</w:t>
      </w:r>
      <w:r>
        <w:rPr>
          <w:spacing w:val="-4"/>
          <w:sz w:val="24"/>
        </w:rPr>
        <w:t xml:space="preserve"> </w:t>
      </w:r>
      <w:r>
        <w:rPr>
          <w:sz w:val="24"/>
        </w:rPr>
        <w:t>través</w:t>
      </w:r>
      <w:r>
        <w:rPr>
          <w:spacing w:val="-3"/>
          <w:sz w:val="24"/>
        </w:rPr>
        <w:t xml:space="preserve"> </w:t>
      </w:r>
      <w:r>
        <w:rPr>
          <w:sz w:val="24"/>
        </w:rPr>
        <w:t>de</w:t>
      </w:r>
      <w:r>
        <w:rPr>
          <w:spacing w:val="-4"/>
          <w:sz w:val="24"/>
        </w:rPr>
        <w:t xml:space="preserve"> </w:t>
      </w:r>
      <w:r>
        <w:rPr>
          <w:sz w:val="24"/>
        </w:rPr>
        <w:t>la</w:t>
      </w:r>
      <w:r>
        <w:rPr>
          <w:spacing w:val="-2"/>
          <w:sz w:val="24"/>
        </w:rPr>
        <w:t xml:space="preserve"> </w:t>
      </w:r>
      <w:hyperlink r:id="rId14">
        <w:r>
          <w:rPr>
            <w:sz w:val="24"/>
          </w:rPr>
          <w:t>descripción</w:t>
        </w:r>
      </w:hyperlink>
      <w:r>
        <w:rPr>
          <w:spacing w:val="-2"/>
          <w:sz w:val="24"/>
        </w:rPr>
        <w:t xml:space="preserve"> </w:t>
      </w:r>
      <w:r>
        <w:rPr>
          <w:sz w:val="24"/>
        </w:rPr>
        <w:t>que</w:t>
      </w:r>
      <w:r>
        <w:rPr>
          <w:spacing w:val="-4"/>
          <w:sz w:val="24"/>
        </w:rPr>
        <w:t xml:space="preserve"> </w:t>
      </w:r>
      <w:r>
        <w:rPr>
          <w:sz w:val="24"/>
        </w:rPr>
        <w:t>detalla</w:t>
      </w:r>
      <w:r>
        <w:rPr>
          <w:spacing w:val="-2"/>
          <w:sz w:val="24"/>
        </w:rPr>
        <w:t xml:space="preserve"> </w:t>
      </w:r>
      <w:r>
        <w:rPr>
          <w:sz w:val="24"/>
        </w:rPr>
        <w:t xml:space="preserve">el </w:t>
      </w:r>
      <w:r>
        <w:rPr>
          <w:spacing w:val="-2"/>
          <w:sz w:val="24"/>
        </w:rPr>
        <w:t>autor.</w:t>
      </w:r>
    </w:p>
    <w:p w:rsidR="009053EB" w:rsidRDefault="009053EB">
      <w:pPr>
        <w:pStyle w:val="Prrafodelista"/>
        <w:jc w:val="both"/>
        <w:rPr>
          <w:rFonts w:ascii="Symbol" w:hAnsi="Symbol"/>
          <w:sz w:val="20"/>
        </w:rPr>
        <w:sectPr w:rsidR="009053EB">
          <w:pgSz w:w="11910" w:h="16840"/>
          <w:pgMar w:top="1340" w:right="283" w:bottom="1140" w:left="992" w:header="715" w:footer="958" w:gutter="0"/>
          <w:cols w:space="720"/>
        </w:sectPr>
      </w:pPr>
    </w:p>
    <w:p w:rsidR="009053EB" w:rsidRDefault="00D23DA0">
      <w:pPr>
        <w:pStyle w:val="Prrafodelista"/>
        <w:numPr>
          <w:ilvl w:val="1"/>
          <w:numId w:val="3"/>
        </w:numPr>
        <w:tabs>
          <w:tab w:val="left" w:pos="448"/>
        </w:tabs>
        <w:spacing w:before="80"/>
        <w:ind w:right="906"/>
        <w:rPr>
          <w:rFonts w:ascii="Symbol" w:hAnsi="Symbol"/>
          <w:sz w:val="20"/>
        </w:rPr>
      </w:pPr>
      <w:r>
        <w:rPr>
          <w:b/>
          <w:sz w:val="24"/>
        </w:rPr>
        <w:lastRenderedPageBreak/>
        <w:t xml:space="preserve">El tiempo. </w:t>
      </w:r>
      <w:r>
        <w:rPr>
          <w:sz w:val="24"/>
        </w:rPr>
        <w:t>Es el momento o época en la que ocurr</w:t>
      </w:r>
      <w:r>
        <w:rPr>
          <w:sz w:val="24"/>
        </w:rPr>
        <w:t>en los acontecimientos y puede ser lineal (cronológico)</w:t>
      </w:r>
      <w:r>
        <w:rPr>
          <w:spacing w:val="-3"/>
          <w:sz w:val="24"/>
        </w:rPr>
        <w:t xml:space="preserve"> </w:t>
      </w:r>
      <w:r>
        <w:rPr>
          <w:sz w:val="24"/>
        </w:rPr>
        <w:t>o</w:t>
      </w:r>
      <w:r>
        <w:rPr>
          <w:spacing w:val="-2"/>
          <w:sz w:val="24"/>
        </w:rPr>
        <w:t xml:space="preserve"> </w:t>
      </w:r>
      <w:r>
        <w:rPr>
          <w:sz w:val="24"/>
        </w:rPr>
        <w:t>con</w:t>
      </w:r>
      <w:r>
        <w:rPr>
          <w:spacing w:val="-3"/>
          <w:sz w:val="24"/>
        </w:rPr>
        <w:t xml:space="preserve"> </w:t>
      </w:r>
      <w:r>
        <w:rPr>
          <w:sz w:val="24"/>
        </w:rPr>
        <w:t>idas</w:t>
      </w:r>
      <w:r>
        <w:rPr>
          <w:spacing w:val="-2"/>
          <w:sz w:val="24"/>
        </w:rPr>
        <w:t xml:space="preserve"> </w:t>
      </w:r>
      <w:r>
        <w:rPr>
          <w:sz w:val="24"/>
        </w:rPr>
        <w:t>y</w:t>
      </w:r>
      <w:r>
        <w:rPr>
          <w:spacing w:val="-3"/>
          <w:sz w:val="24"/>
        </w:rPr>
        <w:t xml:space="preserve"> </w:t>
      </w:r>
      <w:r>
        <w:rPr>
          <w:sz w:val="24"/>
        </w:rPr>
        <w:t>vueltas</w:t>
      </w:r>
      <w:r>
        <w:rPr>
          <w:spacing w:val="-3"/>
          <w:sz w:val="24"/>
        </w:rPr>
        <w:t xml:space="preserve"> </w:t>
      </w:r>
      <w:r>
        <w:rPr>
          <w:sz w:val="24"/>
        </w:rPr>
        <w:t>(jugando</w:t>
      </w:r>
      <w:r>
        <w:rPr>
          <w:spacing w:val="-3"/>
          <w:sz w:val="24"/>
        </w:rPr>
        <w:t xml:space="preserve"> </w:t>
      </w:r>
      <w:r>
        <w:rPr>
          <w:sz w:val="24"/>
        </w:rPr>
        <w:t>con</w:t>
      </w:r>
      <w:r>
        <w:rPr>
          <w:spacing w:val="-3"/>
          <w:sz w:val="24"/>
        </w:rPr>
        <w:t xml:space="preserve"> </w:t>
      </w:r>
      <w:r>
        <w:rPr>
          <w:sz w:val="24"/>
        </w:rPr>
        <w:t>los</w:t>
      </w:r>
      <w:r>
        <w:rPr>
          <w:spacing w:val="-3"/>
          <w:sz w:val="24"/>
        </w:rPr>
        <w:t xml:space="preserve"> </w:t>
      </w:r>
      <w:r>
        <w:rPr>
          <w:sz w:val="24"/>
        </w:rPr>
        <w:t>hechos</w:t>
      </w:r>
      <w:r>
        <w:rPr>
          <w:spacing w:val="-3"/>
          <w:sz w:val="24"/>
        </w:rPr>
        <w:t xml:space="preserve"> </w:t>
      </w:r>
      <w:r>
        <w:rPr>
          <w:sz w:val="24"/>
        </w:rPr>
        <w:t>del</w:t>
      </w:r>
      <w:r>
        <w:rPr>
          <w:spacing w:val="-3"/>
          <w:sz w:val="24"/>
        </w:rPr>
        <w:t xml:space="preserve"> </w:t>
      </w:r>
      <w:r>
        <w:rPr>
          <w:sz w:val="24"/>
        </w:rPr>
        <w:t>pasado,</w:t>
      </w:r>
      <w:r>
        <w:rPr>
          <w:spacing w:val="-3"/>
          <w:sz w:val="24"/>
        </w:rPr>
        <w:t xml:space="preserve"> </w:t>
      </w:r>
      <w:r>
        <w:rPr>
          <w:sz w:val="24"/>
        </w:rPr>
        <w:t>del</w:t>
      </w:r>
      <w:r>
        <w:rPr>
          <w:spacing w:val="-1"/>
          <w:sz w:val="24"/>
        </w:rPr>
        <w:t xml:space="preserve"> </w:t>
      </w:r>
      <w:r>
        <w:rPr>
          <w:sz w:val="24"/>
        </w:rPr>
        <w:t>presente</w:t>
      </w:r>
      <w:r>
        <w:rPr>
          <w:spacing w:val="-3"/>
          <w:sz w:val="24"/>
        </w:rPr>
        <w:t xml:space="preserve"> </w:t>
      </w:r>
      <w:r>
        <w:rPr>
          <w:sz w:val="24"/>
        </w:rPr>
        <w:t>y</w:t>
      </w:r>
      <w:r>
        <w:rPr>
          <w:spacing w:val="-3"/>
          <w:sz w:val="24"/>
        </w:rPr>
        <w:t xml:space="preserve"> </w:t>
      </w:r>
      <w:r>
        <w:rPr>
          <w:sz w:val="24"/>
        </w:rPr>
        <w:t>de</w:t>
      </w:r>
      <w:r>
        <w:rPr>
          <w:spacing w:val="-4"/>
          <w:sz w:val="24"/>
        </w:rPr>
        <w:t xml:space="preserve"> </w:t>
      </w:r>
      <w:r>
        <w:rPr>
          <w:sz w:val="24"/>
        </w:rPr>
        <w:t>futuro</w:t>
      </w:r>
      <w:r>
        <w:rPr>
          <w:spacing w:val="-3"/>
          <w:sz w:val="24"/>
        </w:rPr>
        <w:t xml:space="preserve"> </w:t>
      </w:r>
      <w:r>
        <w:rPr>
          <w:sz w:val="24"/>
        </w:rPr>
        <w:t>a lo largo de todo el relato).</w:t>
      </w:r>
    </w:p>
    <w:p w:rsidR="009053EB" w:rsidRDefault="00D23DA0">
      <w:pPr>
        <w:pStyle w:val="Prrafodelista"/>
        <w:numPr>
          <w:ilvl w:val="1"/>
          <w:numId w:val="3"/>
        </w:numPr>
        <w:tabs>
          <w:tab w:val="left" w:pos="448"/>
        </w:tabs>
        <w:spacing w:before="240"/>
        <w:ind w:right="1014"/>
        <w:rPr>
          <w:rFonts w:ascii="Symbol" w:hAnsi="Symbol"/>
          <w:sz w:val="20"/>
        </w:rPr>
      </w:pPr>
      <w:r>
        <w:rPr>
          <w:b/>
          <w:sz w:val="24"/>
        </w:rPr>
        <w:t>La</w:t>
      </w:r>
      <w:r>
        <w:rPr>
          <w:b/>
          <w:spacing w:val="-2"/>
          <w:sz w:val="24"/>
        </w:rPr>
        <w:t xml:space="preserve"> </w:t>
      </w:r>
      <w:r>
        <w:rPr>
          <w:b/>
          <w:sz w:val="24"/>
        </w:rPr>
        <w:t>acción.</w:t>
      </w:r>
      <w:r>
        <w:rPr>
          <w:b/>
          <w:spacing w:val="-2"/>
          <w:sz w:val="24"/>
        </w:rPr>
        <w:t xml:space="preserve"> </w:t>
      </w:r>
      <w:r>
        <w:rPr>
          <w:sz w:val="24"/>
        </w:rPr>
        <w:t>Es</w:t>
      </w:r>
      <w:r>
        <w:rPr>
          <w:spacing w:val="-2"/>
          <w:sz w:val="24"/>
        </w:rPr>
        <w:t xml:space="preserve"> </w:t>
      </w:r>
      <w:r>
        <w:rPr>
          <w:sz w:val="24"/>
        </w:rPr>
        <w:t>el</w:t>
      </w:r>
      <w:r>
        <w:rPr>
          <w:spacing w:val="-2"/>
          <w:sz w:val="24"/>
        </w:rPr>
        <w:t xml:space="preserve"> </w:t>
      </w:r>
      <w:r>
        <w:rPr>
          <w:sz w:val="24"/>
        </w:rPr>
        <w:t>argumento</w:t>
      </w:r>
      <w:r>
        <w:rPr>
          <w:spacing w:val="-2"/>
          <w:sz w:val="24"/>
        </w:rPr>
        <w:t xml:space="preserve"> </w:t>
      </w:r>
      <w:r>
        <w:rPr>
          <w:sz w:val="24"/>
        </w:rPr>
        <w:t>de</w:t>
      </w:r>
      <w:r>
        <w:rPr>
          <w:spacing w:val="-2"/>
          <w:sz w:val="24"/>
        </w:rPr>
        <w:t xml:space="preserve"> </w:t>
      </w:r>
      <w:r>
        <w:rPr>
          <w:sz w:val="24"/>
        </w:rPr>
        <w:t>la</w:t>
      </w:r>
      <w:r>
        <w:rPr>
          <w:spacing w:val="-3"/>
          <w:sz w:val="24"/>
        </w:rPr>
        <w:t xml:space="preserve"> </w:t>
      </w:r>
      <w:r>
        <w:rPr>
          <w:sz w:val="24"/>
        </w:rPr>
        <w:t>historia</w:t>
      </w:r>
      <w:r>
        <w:rPr>
          <w:spacing w:val="-4"/>
          <w:sz w:val="24"/>
        </w:rPr>
        <w:t xml:space="preserve"> </w:t>
      </w:r>
      <w:r>
        <w:rPr>
          <w:sz w:val="24"/>
        </w:rPr>
        <w:t>que</w:t>
      </w:r>
      <w:r>
        <w:rPr>
          <w:spacing w:val="-3"/>
          <w:sz w:val="24"/>
        </w:rPr>
        <w:t xml:space="preserve"> </w:t>
      </w:r>
      <w:r>
        <w:rPr>
          <w:sz w:val="24"/>
        </w:rPr>
        <w:t>puede</w:t>
      </w:r>
      <w:r>
        <w:rPr>
          <w:spacing w:val="-3"/>
          <w:sz w:val="24"/>
        </w:rPr>
        <w:t xml:space="preserve"> </w:t>
      </w:r>
      <w:r>
        <w:rPr>
          <w:sz w:val="24"/>
        </w:rPr>
        <w:t>estar</w:t>
      </w:r>
      <w:r>
        <w:rPr>
          <w:spacing w:val="-1"/>
          <w:sz w:val="24"/>
        </w:rPr>
        <w:t xml:space="preserve"> </w:t>
      </w:r>
      <w:r>
        <w:rPr>
          <w:sz w:val="24"/>
        </w:rPr>
        <w:t>explícito</w:t>
      </w:r>
      <w:r>
        <w:rPr>
          <w:spacing w:val="-2"/>
          <w:sz w:val="24"/>
        </w:rPr>
        <w:t xml:space="preserve"> </w:t>
      </w:r>
      <w:r>
        <w:rPr>
          <w:sz w:val="24"/>
        </w:rPr>
        <w:t>desde</w:t>
      </w:r>
      <w:r>
        <w:rPr>
          <w:spacing w:val="-3"/>
          <w:sz w:val="24"/>
        </w:rPr>
        <w:t xml:space="preserve"> </w:t>
      </w:r>
      <w:r>
        <w:rPr>
          <w:sz w:val="24"/>
        </w:rPr>
        <w:t>un</w:t>
      </w:r>
      <w:r>
        <w:rPr>
          <w:spacing w:val="-2"/>
          <w:sz w:val="24"/>
        </w:rPr>
        <w:t xml:space="preserve"> </w:t>
      </w:r>
      <w:r>
        <w:rPr>
          <w:sz w:val="24"/>
        </w:rPr>
        <w:t>comienzo</w:t>
      </w:r>
      <w:r>
        <w:rPr>
          <w:spacing w:val="-2"/>
          <w:sz w:val="24"/>
        </w:rPr>
        <w:t xml:space="preserve"> </w:t>
      </w:r>
      <w:r>
        <w:rPr>
          <w:sz w:val="24"/>
        </w:rPr>
        <w:t>o</w:t>
      </w:r>
      <w:r>
        <w:rPr>
          <w:spacing w:val="-2"/>
          <w:sz w:val="24"/>
        </w:rPr>
        <w:t xml:space="preserve"> </w:t>
      </w:r>
      <w:r>
        <w:rPr>
          <w:sz w:val="24"/>
        </w:rPr>
        <w:t>que</w:t>
      </w:r>
      <w:r>
        <w:rPr>
          <w:spacing w:val="-3"/>
          <w:sz w:val="24"/>
        </w:rPr>
        <w:t xml:space="preserve"> </w:t>
      </w:r>
      <w:r>
        <w:rPr>
          <w:sz w:val="24"/>
        </w:rPr>
        <w:t>se va deduciendo a medida que avanza el relato.</w:t>
      </w:r>
    </w:p>
    <w:p w:rsidR="009053EB" w:rsidRDefault="00D23DA0">
      <w:pPr>
        <w:pStyle w:val="Prrafodelista"/>
        <w:numPr>
          <w:ilvl w:val="1"/>
          <w:numId w:val="3"/>
        </w:numPr>
        <w:tabs>
          <w:tab w:val="left" w:pos="448"/>
        </w:tabs>
        <w:spacing w:before="240"/>
        <w:rPr>
          <w:rFonts w:ascii="Symbol" w:hAnsi="Symbol"/>
          <w:sz w:val="20"/>
        </w:rPr>
      </w:pPr>
      <w:r>
        <w:rPr>
          <w:b/>
          <w:sz w:val="24"/>
        </w:rPr>
        <w:t>Estructura:</w:t>
      </w:r>
      <w:r>
        <w:rPr>
          <w:b/>
          <w:spacing w:val="-4"/>
          <w:sz w:val="24"/>
        </w:rPr>
        <w:t xml:space="preserve"> </w:t>
      </w:r>
      <w:r>
        <w:rPr>
          <w:sz w:val="24"/>
        </w:rPr>
        <w:t>La estructura</w:t>
      </w:r>
      <w:r>
        <w:rPr>
          <w:spacing w:val="-2"/>
          <w:sz w:val="24"/>
        </w:rPr>
        <w:t xml:space="preserve"> </w:t>
      </w:r>
      <w:r>
        <w:rPr>
          <w:sz w:val="24"/>
        </w:rPr>
        <w:t>de</w:t>
      </w:r>
      <w:r>
        <w:rPr>
          <w:spacing w:val="-1"/>
          <w:sz w:val="24"/>
        </w:rPr>
        <w:t xml:space="preserve"> </w:t>
      </w:r>
      <w:r>
        <w:rPr>
          <w:sz w:val="24"/>
        </w:rPr>
        <w:t>un</w:t>
      </w:r>
      <w:r>
        <w:rPr>
          <w:spacing w:val="-1"/>
          <w:sz w:val="24"/>
        </w:rPr>
        <w:t xml:space="preserve"> </w:t>
      </w:r>
      <w:r>
        <w:rPr>
          <w:sz w:val="24"/>
        </w:rPr>
        <w:t>texto</w:t>
      </w:r>
      <w:r>
        <w:rPr>
          <w:spacing w:val="-1"/>
          <w:sz w:val="24"/>
        </w:rPr>
        <w:t xml:space="preserve"> </w:t>
      </w:r>
      <w:r>
        <w:rPr>
          <w:sz w:val="24"/>
        </w:rPr>
        <w:t>narrativo</w:t>
      </w:r>
      <w:r>
        <w:rPr>
          <w:spacing w:val="-1"/>
          <w:sz w:val="24"/>
        </w:rPr>
        <w:t xml:space="preserve"> </w:t>
      </w:r>
      <w:r>
        <w:rPr>
          <w:sz w:val="24"/>
        </w:rPr>
        <w:t>está compuesta</w:t>
      </w:r>
      <w:r>
        <w:rPr>
          <w:spacing w:val="-2"/>
          <w:sz w:val="24"/>
        </w:rPr>
        <w:t xml:space="preserve"> </w:t>
      </w:r>
      <w:r>
        <w:rPr>
          <w:sz w:val="24"/>
        </w:rPr>
        <w:t>por</w:t>
      </w:r>
      <w:r>
        <w:rPr>
          <w:spacing w:val="-1"/>
          <w:sz w:val="24"/>
        </w:rPr>
        <w:t xml:space="preserve"> </w:t>
      </w:r>
      <w:r>
        <w:rPr>
          <w:sz w:val="24"/>
        </w:rPr>
        <w:t xml:space="preserve">tres </w:t>
      </w:r>
      <w:r>
        <w:rPr>
          <w:spacing w:val="-2"/>
          <w:sz w:val="24"/>
        </w:rPr>
        <w:t>partes:</w:t>
      </w:r>
    </w:p>
    <w:p w:rsidR="009053EB" w:rsidRDefault="00D23DA0">
      <w:pPr>
        <w:pStyle w:val="Textoindependiente"/>
        <w:spacing w:before="149"/>
        <w:ind w:left="0"/>
        <w:rPr>
          <w:sz w:val="20"/>
        </w:rPr>
      </w:pPr>
      <w:r>
        <w:rPr>
          <w:noProof/>
          <w:sz w:val="20"/>
          <w:lang w:val="es-AR" w:eastAsia="es-AR"/>
        </w:rPr>
        <w:drawing>
          <wp:anchor distT="0" distB="0" distL="0" distR="0" simplePos="0" relativeHeight="487589888" behindDoc="1" locked="0" layoutInCell="1" allowOverlap="1">
            <wp:simplePos x="0" y="0"/>
            <wp:positionH relativeFrom="page">
              <wp:posOffset>1680357</wp:posOffset>
            </wp:positionH>
            <wp:positionV relativeFrom="paragraph">
              <wp:posOffset>255937</wp:posOffset>
            </wp:positionV>
            <wp:extent cx="4389978" cy="1945481"/>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4389978" cy="1945481"/>
                    </a:xfrm>
                    <a:prstGeom prst="rect">
                      <a:avLst/>
                    </a:prstGeom>
                  </pic:spPr>
                </pic:pic>
              </a:graphicData>
            </a:graphic>
          </wp:anchor>
        </w:drawing>
      </w:r>
    </w:p>
    <w:p w:rsidR="009053EB" w:rsidRDefault="009053EB">
      <w:pPr>
        <w:pStyle w:val="Textoindependiente"/>
        <w:spacing w:before="217"/>
        <w:ind w:left="0"/>
      </w:pPr>
    </w:p>
    <w:p w:rsidR="009053EB" w:rsidRDefault="00D23DA0">
      <w:pPr>
        <w:pStyle w:val="Prrafodelista"/>
        <w:numPr>
          <w:ilvl w:val="1"/>
          <w:numId w:val="3"/>
        </w:numPr>
        <w:tabs>
          <w:tab w:val="left" w:pos="448"/>
        </w:tabs>
        <w:spacing w:line="294" w:lineRule="exact"/>
        <w:rPr>
          <w:rFonts w:ascii="Symbol" w:hAnsi="Symbol"/>
          <w:sz w:val="24"/>
        </w:rPr>
      </w:pPr>
      <w:r>
        <w:rPr>
          <w:b/>
          <w:sz w:val="24"/>
        </w:rPr>
        <w:t>Subgéneros</w:t>
      </w:r>
      <w:r>
        <w:rPr>
          <w:b/>
          <w:spacing w:val="-4"/>
          <w:sz w:val="24"/>
        </w:rPr>
        <w:t xml:space="preserve"> </w:t>
      </w:r>
      <w:r>
        <w:rPr>
          <w:b/>
          <w:sz w:val="24"/>
        </w:rPr>
        <w:t xml:space="preserve">narrativos </w:t>
      </w:r>
      <w:r>
        <w:rPr>
          <w:sz w:val="24"/>
        </w:rPr>
        <w:t>son</w:t>
      </w:r>
      <w:r>
        <w:rPr>
          <w:spacing w:val="-1"/>
          <w:sz w:val="24"/>
        </w:rPr>
        <w:t xml:space="preserve"> </w:t>
      </w:r>
      <w:r>
        <w:rPr>
          <w:sz w:val="24"/>
        </w:rPr>
        <w:t>las</w:t>
      </w:r>
      <w:r>
        <w:rPr>
          <w:spacing w:val="-1"/>
          <w:sz w:val="24"/>
        </w:rPr>
        <w:t xml:space="preserve"> </w:t>
      </w:r>
      <w:r>
        <w:rPr>
          <w:sz w:val="24"/>
        </w:rPr>
        <w:t>formas</w:t>
      </w:r>
      <w:r>
        <w:rPr>
          <w:spacing w:val="-2"/>
          <w:sz w:val="24"/>
        </w:rPr>
        <w:t xml:space="preserve"> </w:t>
      </w:r>
      <w:r>
        <w:rPr>
          <w:sz w:val="24"/>
        </w:rPr>
        <w:t>que adquiere</w:t>
      </w:r>
      <w:r>
        <w:rPr>
          <w:spacing w:val="-2"/>
          <w:sz w:val="24"/>
        </w:rPr>
        <w:t xml:space="preserve"> </w:t>
      </w:r>
      <w:r>
        <w:rPr>
          <w:sz w:val="24"/>
        </w:rPr>
        <w:t>el</w:t>
      </w:r>
      <w:r>
        <w:rPr>
          <w:spacing w:val="1"/>
          <w:sz w:val="24"/>
        </w:rPr>
        <w:t xml:space="preserve"> </w:t>
      </w:r>
      <w:r>
        <w:rPr>
          <w:sz w:val="24"/>
        </w:rPr>
        <w:t>arte</w:t>
      </w:r>
      <w:r>
        <w:rPr>
          <w:spacing w:val="-3"/>
          <w:sz w:val="24"/>
        </w:rPr>
        <w:t xml:space="preserve"> </w:t>
      </w:r>
      <w:r>
        <w:rPr>
          <w:sz w:val="24"/>
        </w:rPr>
        <w:t>de</w:t>
      </w:r>
      <w:r>
        <w:rPr>
          <w:spacing w:val="-2"/>
          <w:sz w:val="24"/>
        </w:rPr>
        <w:t xml:space="preserve"> </w:t>
      </w:r>
      <w:r>
        <w:rPr>
          <w:sz w:val="24"/>
        </w:rPr>
        <w:t>la</w:t>
      </w:r>
      <w:r>
        <w:rPr>
          <w:spacing w:val="-1"/>
          <w:sz w:val="24"/>
        </w:rPr>
        <w:t xml:space="preserve"> </w:t>
      </w:r>
      <w:r>
        <w:rPr>
          <w:sz w:val="24"/>
        </w:rPr>
        <w:t>narración</w:t>
      </w:r>
      <w:r>
        <w:rPr>
          <w:spacing w:val="1"/>
          <w:sz w:val="24"/>
        </w:rPr>
        <w:t xml:space="preserve"> </w:t>
      </w:r>
      <w:r>
        <w:rPr>
          <w:spacing w:val="-2"/>
          <w:sz w:val="24"/>
        </w:rPr>
        <w:t>literaria:</w:t>
      </w:r>
    </w:p>
    <w:p w:rsidR="009053EB" w:rsidRDefault="00D23DA0">
      <w:pPr>
        <w:pStyle w:val="Prrafodelista"/>
        <w:numPr>
          <w:ilvl w:val="2"/>
          <w:numId w:val="3"/>
        </w:numPr>
        <w:tabs>
          <w:tab w:val="left" w:pos="590"/>
        </w:tabs>
        <w:ind w:right="879"/>
        <w:rPr>
          <w:sz w:val="24"/>
        </w:rPr>
      </w:pPr>
      <w:r>
        <w:rPr>
          <w:b/>
          <w:sz w:val="24"/>
        </w:rPr>
        <w:t>El</w:t>
      </w:r>
      <w:r>
        <w:rPr>
          <w:b/>
          <w:spacing w:val="-3"/>
          <w:sz w:val="24"/>
        </w:rPr>
        <w:t xml:space="preserve"> </w:t>
      </w:r>
      <w:r>
        <w:rPr>
          <w:b/>
          <w:sz w:val="24"/>
        </w:rPr>
        <w:t>cuento:</w:t>
      </w:r>
      <w:r>
        <w:rPr>
          <w:b/>
          <w:spacing w:val="-4"/>
          <w:sz w:val="24"/>
        </w:rPr>
        <w:t xml:space="preserve"> </w:t>
      </w:r>
      <w:r>
        <w:rPr>
          <w:sz w:val="24"/>
        </w:rPr>
        <w:t>Una</w:t>
      </w:r>
      <w:r>
        <w:rPr>
          <w:spacing w:val="-5"/>
          <w:sz w:val="24"/>
        </w:rPr>
        <w:t xml:space="preserve"> </w:t>
      </w:r>
      <w:r>
        <w:rPr>
          <w:sz w:val="24"/>
        </w:rPr>
        <w:t>exploración</w:t>
      </w:r>
      <w:r>
        <w:rPr>
          <w:spacing w:val="-3"/>
          <w:sz w:val="24"/>
        </w:rPr>
        <w:t xml:space="preserve"> </w:t>
      </w:r>
      <w:r>
        <w:rPr>
          <w:sz w:val="24"/>
        </w:rPr>
        <w:t>breve</w:t>
      </w:r>
      <w:r>
        <w:rPr>
          <w:spacing w:val="-4"/>
          <w:sz w:val="24"/>
        </w:rPr>
        <w:t xml:space="preserve"> </w:t>
      </w:r>
      <w:r>
        <w:rPr>
          <w:sz w:val="24"/>
        </w:rPr>
        <w:t>de</w:t>
      </w:r>
      <w:r>
        <w:rPr>
          <w:spacing w:val="-4"/>
          <w:sz w:val="24"/>
        </w:rPr>
        <w:t xml:space="preserve"> </w:t>
      </w:r>
      <w:r>
        <w:rPr>
          <w:sz w:val="24"/>
        </w:rPr>
        <w:t>una</w:t>
      </w:r>
      <w:r>
        <w:rPr>
          <w:spacing w:val="-4"/>
          <w:sz w:val="24"/>
        </w:rPr>
        <w:t xml:space="preserve"> </w:t>
      </w:r>
      <w:r>
        <w:rPr>
          <w:sz w:val="24"/>
        </w:rPr>
        <w:t>situación</w:t>
      </w:r>
      <w:r>
        <w:rPr>
          <w:spacing w:val="-3"/>
          <w:sz w:val="24"/>
        </w:rPr>
        <w:t xml:space="preserve"> </w:t>
      </w:r>
      <w:r>
        <w:rPr>
          <w:sz w:val="24"/>
        </w:rPr>
        <w:t>narrativa</w:t>
      </w:r>
      <w:r>
        <w:rPr>
          <w:spacing w:val="-2"/>
          <w:sz w:val="24"/>
        </w:rPr>
        <w:t xml:space="preserve"> </w:t>
      </w:r>
      <w:r>
        <w:rPr>
          <w:sz w:val="24"/>
        </w:rPr>
        <w:t>cerrada</w:t>
      </w:r>
      <w:r>
        <w:rPr>
          <w:spacing w:val="-4"/>
          <w:sz w:val="24"/>
        </w:rPr>
        <w:t xml:space="preserve"> </w:t>
      </w:r>
      <w:r>
        <w:rPr>
          <w:sz w:val="24"/>
        </w:rPr>
        <w:t>en</w:t>
      </w:r>
      <w:r>
        <w:rPr>
          <w:spacing w:val="-3"/>
          <w:sz w:val="24"/>
        </w:rPr>
        <w:t xml:space="preserve"> </w:t>
      </w:r>
      <w:r>
        <w:rPr>
          <w:sz w:val="24"/>
        </w:rPr>
        <w:t>sí</w:t>
      </w:r>
      <w:r>
        <w:rPr>
          <w:spacing w:val="-1"/>
          <w:sz w:val="24"/>
        </w:rPr>
        <w:t xml:space="preserve"> </w:t>
      </w:r>
      <w:r>
        <w:rPr>
          <w:sz w:val="24"/>
        </w:rPr>
        <w:t>misma</w:t>
      </w:r>
      <w:r>
        <w:rPr>
          <w:spacing w:val="-3"/>
          <w:sz w:val="24"/>
        </w:rPr>
        <w:t xml:space="preserve"> </w:t>
      </w:r>
      <w:r>
        <w:rPr>
          <w:sz w:val="24"/>
        </w:rPr>
        <w:t>y</w:t>
      </w:r>
      <w:r>
        <w:rPr>
          <w:spacing w:val="-3"/>
          <w:sz w:val="24"/>
        </w:rPr>
        <w:t xml:space="preserve"> </w:t>
      </w:r>
      <w:r>
        <w:rPr>
          <w:sz w:val="24"/>
        </w:rPr>
        <w:t>contada</w:t>
      </w:r>
      <w:r>
        <w:rPr>
          <w:spacing w:val="-5"/>
          <w:sz w:val="24"/>
        </w:rPr>
        <w:t xml:space="preserve"> </w:t>
      </w:r>
      <w:r>
        <w:rPr>
          <w:sz w:val="24"/>
        </w:rPr>
        <w:t>por un narrador.</w:t>
      </w:r>
    </w:p>
    <w:p w:rsidR="009053EB" w:rsidRDefault="00D23DA0">
      <w:pPr>
        <w:pStyle w:val="Prrafodelista"/>
        <w:numPr>
          <w:ilvl w:val="2"/>
          <w:numId w:val="3"/>
        </w:numPr>
        <w:tabs>
          <w:tab w:val="left" w:pos="589"/>
        </w:tabs>
        <w:ind w:left="589" w:hanging="359"/>
        <w:rPr>
          <w:sz w:val="24"/>
        </w:rPr>
      </w:pPr>
      <w:r>
        <w:rPr>
          <w:b/>
          <w:sz w:val="24"/>
        </w:rPr>
        <w:t>El</w:t>
      </w:r>
      <w:r>
        <w:rPr>
          <w:b/>
          <w:spacing w:val="-1"/>
          <w:sz w:val="24"/>
        </w:rPr>
        <w:t xml:space="preserve"> </w:t>
      </w:r>
      <w:r>
        <w:rPr>
          <w:b/>
          <w:sz w:val="24"/>
        </w:rPr>
        <w:t>microrrelato:</w:t>
      </w:r>
      <w:r>
        <w:rPr>
          <w:b/>
          <w:spacing w:val="-2"/>
          <w:sz w:val="24"/>
        </w:rPr>
        <w:t xml:space="preserve"> </w:t>
      </w:r>
      <w:r>
        <w:rPr>
          <w:sz w:val="24"/>
        </w:rPr>
        <w:t>Una</w:t>
      </w:r>
      <w:r>
        <w:rPr>
          <w:spacing w:val="-2"/>
          <w:sz w:val="24"/>
        </w:rPr>
        <w:t xml:space="preserve"> </w:t>
      </w:r>
      <w:r>
        <w:rPr>
          <w:sz w:val="24"/>
        </w:rPr>
        <w:t>forma</w:t>
      </w:r>
      <w:r>
        <w:rPr>
          <w:spacing w:val="-3"/>
          <w:sz w:val="24"/>
        </w:rPr>
        <w:t xml:space="preserve"> </w:t>
      </w:r>
      <w:r>
        <w:rPr>
          <w:sz w:val="24"/>
        </w:rPr>
        <w:t>hiperbreve</w:t>
      </w:r>
      <w:r>
        <w:rPr>
          <w:spacing w:val="-2"/>
          <w:sz w:val="24"/>
        </w:rPr>
        <w:t xml:space="preserve"> </w:t>
      </w:r>
      <w:r>
        <w:rPr>
          <w:sz w:val="24"/>
        </w:rPr>
        <w:t>de relato,</w:t>
      </w:r>
      <w:r>
        <w:rPr>
          <w:spacing w:val="1"/>
          <w:sz w:val="24"/>
        </w:rPr>
        <w:t xml:space="preserve"> </w:t>
      </w:r>
      <w:r>
        <w:rPr>
          <w:sz w:val="24"/>
        </w:rPr>
        <w:t>semejante</w:t>
      </w:r>
      <w:r>
        <w:rPr>
          <w:spacing w:val="-1"/>
          <w:sz w:val="24"/>
        </w:rPr>
        <w:t xml:space="preserve"> </w:t>
      </w:r>
      <w:r>
        <w:rPr>
          <w:sz w:val="24"/>
        </w:rPr>
        <w:t>al</w:t>
      </w:r>
      <w:r>
        <w:rPr>
          <w:spacing w:val="-1"/>
          <w:sz w:val="24"/>
        </w:rPr>
        <w:t xml:space="preserve"> </w:t>
      </w:r>
      <w:r>
        <w:rPr>
          <w:sz w:val="24"/>
        </w:rPr>
        <w:t>aforismo</w:t>
      </w:r>
      <w:r>
        <w:rPr>
          <w:spacing w:val="-1"/>
          <w:sz w:val="24"/>
        </w:rPr>
        <w:t xml:space="preserve"> </w:t>
      </w:r>
      <w:r>
        <w:rPr>
          <w:sz w:val="24"/>
        </w:rPr>
        <w:t>o</w:t>
      </w:r>
      <w:r>
        <w:rPr>
          <w:spacing w:val="1"/>
          <w:sz w:val="24"/>
        </w:rPr>
        <w:t xml:space="preserve"> </w:t>
      </w:r>
      <w:r>
        <w:rPr>
          <w:sz w:val="24"/>
        </w:rPr>
        <w:t>al</w:t>
      </w:r>
      <w:r>
        <w:rPr>
          <w:spacing w:val="-1"/>
          <w:sz w:val="24"/>
        </w:rPr>
        <w:t xml:space="preserve"> </w:t>
      </w:r>
      <w:r>
        <w:rPr>
          <w:spacing w:val="-2"/>
          <w:sz w:val="24"/>
        </w:rPr>
        <w:t>verso.</w:t>
      </w:r>
    </w:p>
    <w:p w:rsidR="009053EB" w:rsidRDefault="00D23DA0">
      <w:pPr>
        <w:pStyle w:val="Prrafodelista"/>
        <w:numPr>
          <w:ilvl w:val="2"/>
          <w:numId w:val="3"/>
        </w:numPr>
        <w:tabs>
          <w:tab w:val="left" w:pos="590"/>
        </w:tabs>
        <w:spacing w:before="1"/>
        <w:ind w:right="991"/>
        <w:rPr>
          <w:sz w:val="24"/>
        </w:rPr>
      </w:pPr>
      <w:r>
        <w:rPr>
          <w:b/>
          <w:sz w:val="24"/>
        </w:rPr>
        <w:t>La</w:t>
      </w:r>
      <w:r>
        <w:rPr>
          <w:b/>
          <w:spacing w:val="-2"/>
          <w:sz w:val="24"/>
        </w:rPr>
        <w:t xml:space="preserve"> </w:t>
      </w:r>
      <w:r>
        <w:rPr>
          <w:b/>
          <w:sz w:val="24"/>
        </w:rPr>
        <w:t>novela:</w:t>
      </w:r>
      <w:r>
        <w:rPr>
          <w:b/>
          <w:spacing w:val="-3"/>
          <w:sz w:val="24"/>
        </w:rPr>
        <w:t xml:space="preserve"> </w:t>
      </w:r>
      <w:r>
        <w:rPr>
          <w:sz w:val="24"/>
        </w:rPr>
        <w:t>Una</w:t>
      </w:r>
      <w:r>
        <w:rPr>
          <w:spacing w:val="-4"/>
          <w:sz w:val="24"/>
        </w:rPr>
        <w:t xml:space="preserve"> </w:t>
      </w:r>
      <w:r>
        <w:rPr>
          <w:sz w:val="24"/>
        </w:rPr>
        <w:t>exploración</w:t>
      </w:r>
      <w:r>
        <w:rPr>
          <w:spacing w:val="-2"/>
          <w:sz w:val="24"/>
        </w:rPr>
        <w:t xml:space="preserve"> </w:t>
      </w:r>
      <w:r>
        <w:rPr>
          <w:sz w:val="24"/>
        </w:rPr>
        <w:t>extensa</w:t>
      </w:r>
      <w:r>
        <w:rPr>
          <w:spacing w:val="-3"/>
          <w:sz w:val="24"/>
        </w:rPr>
        <w:t xml:space="preserve"> </w:t>
      </w:r>
      <w:r>
        <w:rPr>
          <w:sz w:val="24"/>
        </w:rPr>
        <w:t>y</w:t>
      </w:r>
      <w:r>
        <w:rPr>
          <w:spacing w:val="-2"/>
          <w:sz w:val="24"/>
        </w:rPr>
        <w:t xml:space="preserve"> </w:t>
      </w:r>
      <w:r>
        <w:rPr>
          <w:sz w:val="24"/>
        </w:rPr>
        <w:t>divagante</w:t>
      </w:r>
      <w:r>
        <w:rPr>
          <w:spacing w:val="-2"/>
          <w:sz w:val="24"/>
        </w:rPr>
        <w:t xml:space="preserve"> </w:t>
      </w:r>
      <w:r>
        <w:rPr>
          <w:sz w:val="24"/>
        </w:rPr>
        <w:t>de</w:t>
      </w:r>
      <w:r>
        <w:rPr>
          <w:spacing w:val="-3"/>
          <w:sz w:val="24"/>
        </w:rPr>
        <w:t xml:space="preserve"> </w:t>
      </w:r>
      <w:r>
        <w:rPr>
          <w:sz w:val="24"/>
        </w:rPr>
        <w:t>una</w:t>
      </w:r>
      <w:r>
        <w:rPr>
          <w:spacing w:val="-3"/>
          <w:sz w:val="24"/>
        </w:rPr>
        <w:t xml:space="preserve"> </w:t>
      </w:r>
      <w:r>
        <w:rPr>
          <w:sz w:val="24"/>
        </w:rPr>
        <w:t>narración</w:t>
      </w:r>
      <w:r>
        <w:rPr>
          <w:spacing w:val="-2"/>
          <w:sz w:val="24"/>
        </w:rPr>
        <w:t xml:space="preserve"> </w:t>
      </w:r>
      <w:r>
        <w:rPr>
          <w:sz w:val="24"/>
        </w:rPr>
        <w:t>más</w:t>
      </w:r>
      <w:r>
        <w:rPr>
          <w:spacing w:val="-2"/>
          <w:sz w:val="24"/>
        </w:rPr>
        <w:t xml:space="preserve"> </w:t>
      </w:r>
      <w:r>
        <w:rPr>
          <w:sz w:val="24"/>
        </w:rPr>
        <w:t>vasta</w:t>
      </w:r>
      <w:r>
        <w:rPr>
          <w:spacing w:val="-3"/>
          <w:sz w:val="24"/>
        </w:rPr>
        <w:t xml:space="preserve"> </w:t>
      </w:r>
      <w:r>
        <w:rPr>
          <w:sz w:val="24"/>
        </w:rPr>
        <w:t>y</w:t>
      </w:r>
      <w:r>
        <w:rPr>
          <w:spacing w:val="-2"/>
          <w:sz w:val="24"/>
        </w:rPr>
        <w:t xml:space="preserve"> </w:t>
      </w:r>
      <w:r>
        <w:rPr>
          <w:sz w:val="24"/>
        </w:rPr>
        <w:t>compleja,</w:t>
      </w:r>
      <w:r>
        <w:rPr>
          <w:spacing w:val="-2"/>
          <w:sz w:val="24"/>
        </w:rPr>
        <w:t xml:space="preserve"> </w:t>
      </w:r>
      <w:r>
        <w:rPr>
          <w:sz w:val="24"/>
        </w:rPr>
        <w:t>en</w:t>
      </w:r>
      <w:r>
        <w:rPr>
          <w:spacing w:val="-2"/>
          <w:sz w:val="24"/>
        </w:rPr>
        <w:t xml:space="preserve"> </w:t>
      </w:r>
      <w:r>
        <w:rPr>
          <w:sz w:val="24"/>
        </w:rPr>
        <w:t>la cual suelen intervenir muchos personajes y ocurrir muchos eventos.</w:t>
      </w:r>
    </w:p>
    <w:p w:rsidR="009053EB" w:rsidRDefault="00D23DA0">
      <w:pPr>
        <w:pStyle w:val="Ttulo2"/>
        <w:numPr>
          <w:ilvl w:val="0"/>
          <w:numId w:val="2"/>
        </w:numPr>
        <w:tabs>
          <w:tab w:val="left" w:pos="446"/>
        </w:tabs>
        <w:spacing w:before="240"/>
        <w:ind w:left="446" w:hanging="359"/>
      </w:pPr>
      <w:r>
        <w:rPr>
          <w:spacing w:val="-2"/>
          <w:u w:val="single"/>
        </w:rPr>
        <w:t>Poético</w:t>
      </w:r>
    </w:p>
    <w:p w:rsidR="009053EB" w:rsidRDefault="00D23DA0">
      <w:pPr>
        <w:pStyle w:val="Textoindependiente"/>
        <w:ind w:right="887"/>
      </w:pPr>
      <w:r>
        <w:t>La poesía es uno de los géneros literarios y quizá el más emblemático en cuanto a libertades y potencias</w:t>
      </w:r>
      <w:r>
        <w:rPr>
          <w:spacing w:val="-3"/>
        </w:rPr>
        <w:t xml:space="preserve"> </w:t>
      </w:r>
      <w:r>
        <w:t>expresivas.</w:t>
      </w:r>
      <w:r>
        <w:rPr>
          <w:spacing w:val="-3"/>
        </w:rPr>
        <w:t xml:space="preserve"> </w:t>
      </w:r>
      <w:r>
        <w:t>Las</w:t>
      </w:r>
      <w:r>
        <w:rPr>
          <w:spacing w:val="-1"/>
        </w:rPr>
        <w:t xml:space="preserve"> </w:t>
      </w:r>
      <w:r>
        <w:t>obras</w:t>
      </w:r>
      <w:r>
        <w:rPr>
          <w:spacing w:val="-3"/>
        </w:rPr>
        <w:t xml:space="preserve"> </w:t>
      </w:r>
      <w:r>
        <w:t>del</w:t>
      </w:r>
      <w:r>
        <w:rPr>
          <w:spacing w:val="-3"/>
        </w:rPr>
        <w:t xml:space="preserve"> </w:t>
      </w:r>
      <w:r>
        <w:t>género</w:t>
      </w:r>
      <w:r>
        <w:rPr>
          <w:spacing w:val="-3"/>
        </w:rPr>
        <w:t xml:space="preserve"> </w:t>
      </w:r>
      <w:r>
        <w:t>reciben</w:t>
      </w:r>
      <w:r>
        <w:rPr>
          <w:spacing w:val="-2"/>
        </w:rPr>
        <w:t xml:space="preserve"> </w:t>
      </w:r>
      <w:r>
        <w:t>el</w:t>
      </w:r>
      <w:r>
        <w:rPr>
          <w:spacing w:val="-3"/>
        </w:rPr>
        <w:t xml:space="preserve"> </w:t>
      </w:r>
      <w:r>
        <w:t>nombre</w:t>
      </w:r>
      <w:r>
        <w:rPr>
          <w:spacing w:val="-5"/>
        </w:rPr>
        <w:t xml:space="preserve"> </w:t>
      </w:r>
      <w:r>
        <w:t>de</w:t>
      </w:r>
      <w:r>
        <w:rPr>
          <w:spacing w:val="-4"/>
        </w:rPr>
        <w:t xml:space="preserve"> </w:t>
      </w:r>
      <w:r>
        <w:t>poemas.</w:t>
      </w:r>
      <w:r>
        <w:rPr>
          <w:spacing w:val="-3"/>
        </w:rPr>
        <w:t xml:space="preserve"> </w:t>
      </w:r>
      <w:r>
        <w:t>Suele</w:t>
      </w:r>
      <w:r>
        <w:rPr>
          <w:spacing w:val="-3"/>
        </w:rPr>
        <w:t xml:space="preserve"> </w:t>
      </w:r>
      <w:r>
        <w:t>escribirse</w:t>
      </w:r>
      <w:r>
        <w:rPr>
          <w:spacing w:val="-5"/>
        </w:rPr>
        <w:t xml:space="preserve"> </w:t>
      </w:r>
      <w:r>
        <w:t>verso,</w:t>
      </w:r>
      <w:r>
        <w:rPr>
          <w:spacing w:val="-3"/>
        </w:rPr>
        <w:t xml:space="preserve"> </w:t>
      </w:r>
      <w:r>
        <w:t>de una</w:t>
      </w:r>
      <w:r>
        <w:rPr>
          <w:spacing w:val="-3"/>
        </w:rPr>
        <w:t xml:space="preserve"> </w:t>
      </w:r>
      <w:r>
        <w:t>línea</w:t>
      </w:r>
      <w:r>
        <w:rPr>
          <w:spacing w:val="-3"/>
        </w:rPr>
        <w:t xml:space="preserve"> </w:t>
      </w:r>
      <w:r>
        <w:t>o</w:t>
      </w:r>
      <w:r>
        <w:rPr>
          <w:spacing w:val="-2"/>
        </w:rPr>
        <w:t xml:space="preserve"> </w:t>
      </w:r>
      <w:r>
        <w:t>menos</w:t>
      </w:r>
      <w:r>
        <w:rPr>
          <w:spacing w:val="-2"/>
        </w:rPr>
        <w:t xml:space="preserve"> </w:t>
      </w:r>
      <w:r>
        <w:t>de</w:t>
      </w:r>
      <w:r>
        <w:rPr>
          <w:spacing w:val="-4"/>
        </w:rPr>
        <w:t xml:space="preserve"> </w:t>
      </w:r>
      <w:r>
        <w:t>duración,</w:t>
      </w:r>
      <w:r>
        <w:rPr>
          <w:spacing w:val="-2"/>
        </w:rPr>
        <w:t xml:space="preserve"> </w:t>
      </w:r>
      <w:r>
        <w:t>aunque</w:t>
      </w:r>
      <w:r>
        <w:rPr>
          <w:spacing w:val="-2"/>
        </w:rPr>
        <w:t xml:space="preserve"> </w:t>
      </w:r>
      <w:r>
        <w:t>existe</w:t>
      </w:r>
      <w:r>
        <w:rPr>
          <w:spacing w:val="-3"/>
        </w:rPr>
        <w:t xml:space="preserve"> </w:t>
      </w:r>
      <w:r>
        <w:t>un</w:t>
      </w:r>
      <w:r>
        <w:rPr>
          <w:spacing w:val="-2"/>
        </w:rPr>
        <w:t xml:space="preserve"> </w:t>
      </w:r>
      <w:r>
        <w:t>género</w:t>
      </w:r>
      <w:r>
        <w:rPr>
          <w:spacing w:val="-2"/>
        </w:rPr>
        <w:t xml:space="preserve"> </w:t>
      </w:r>
      <w:r>
        <w:t>(a</w:t>
      </w:r>
      <w:r>
        <w:rPr>
          <w:spacing w:val="-3"/>
        </w:rPr>
        <w:t xml:space="preserve"> </w:t>
      </w:r>
      <w:r>
        <w:t>veces</w:t>
      </w:r>
      <w:r>
        <w:rPr>
          <w:spacing w:val="-2"/>
        </w:rPr>
        <w:t xml:space="preserve"> </w:t>
      </w:r>
      <w:r>
        <w:t>considerado</w:t>
      </w:r>
      <w:r>
        <w:rPr>
          <w:spacing w:val="-2"/>
        </w:rPr>
        <w:t xml:space="preserve"> </w:t>
      </w:r>
      <w:r>
        <w:t>híbrido)</w:t>
      </w:r>
      <w:r>
        <w:rPr>
          <w:spacing w:val="-2"/>
        </w:rPr>
        <w:t xml:space="preserve"> </w:t>
      </w:r>
      <w:r>
        <w:t>de</w:t>
      </w:r>
      <w:r>
        <w:rPr>
          <w:spacing w:val="-4"/>
        </w:rPr>
        <w:t xml:space="preserve"> </w:t>
      </w:r>
      <w:r>
        <w:t>poesía</w:t>
      </w:r>
      <w:r>
        <w:rPr>
          <w:spacing w:val="-2"/>
        </w:rPr>
        <w:t xml:space="preserve"> </w:t>
      </w:r>
      <w:r>
        <w:t xml:space="preserve">en </w:t>
      </w:r>
      <w:r>
        <w:rPr>
          <w:spacing w:val="-2"/>
        </w:rPr>
        <w:t>prosa.</w:t>
      </w:r>
    </w:p>
    <w:p w:rsidR="009053EB" w:rsidRDefault="00D23DA0">
      <w:pPr>
        <w:pStyle w:val="Textoindependiente"/>
        <w:ind w:right="887"/>
      </w:pPr>
      <w:r>
        <w:t>A quienes cultivan este género literario se los llama poetas y suele atribuírseles una sensibilidad particular</w:t>
      </w:r>
      <w:r>
        <w:rPr>
          <w:spacing w:val="-3"/>
        </w:rPr>
        <w:t xml:space="preserve"> </w:t>
      </w:r>
      <w:r>
        <w:t>ante</w:t>
      </w:r>
      <w:r>
        <w:rPr>
          <w:spacing w:val="-3"/>
        </w:rPr>
        <w:t xml:space="preserve"> </w:t>
      </w:r>
      <w:r>
        <w:t>la</w:t>
      </w:r>
      <w:r>
        <w:rPr>
          <w:spacing w:val="-4"/>
        </w:rPr>
        <w:t xml:space="preserve"> </w:t>
      </w:r>
      <w:r>
        <w:t>vida.</w:t>
      </w:r>
      <w:r>
        <w:rPr>
          <w:spacing w:val="-3"/>
        </w:rPr>
        <w:t xml:space="preserve"> </w:t>
      </w:r>
      <w:r>
        <w:t>Sin</w:t>
      </w:r>
      <w:r>
        <w:rPr>
          <w:spacing w:val="-3"/>
        </w:rPr>
        <w:t xml:space="preserve"> </w:t>
      </w:r>
      <w:r>
        <w:t>e</w:t>
      </w:r>
      <w:r>
        <w:t>mbargo,</w:t>
      </w:r>
      <w:r>
        <w:rPr>
          <w:spacing w:val="-3"/>
        </w:rPr>
        <w:t xml:space="preserve"> </w:t>
      </w:r>
      <w:r>
        <w:t>la</w:t>
      </w:r>
      <w:r>
        <w:rPr>
          <w:spacing w:val="-3"/>
        </w:rPr>
        <w:t xml:space="preserve"> </w:t>
      </w:r>
      <w:r>
        <w:t>poesía</w:t>
      </w:r>
      <w:r>
        <w:rPr>
          <w:spacing w:val="-4"/>
        </w:rPr>
        <w:t xml:space="preserve"> </w:t>
      </w:r>
      <w:r>
        <w:t>no</w:t>
      </w:r>
      <w:r>
        <w:rPr>
          <w:spacing w:val="-3"/>
        </w:rPr>
        <w:t xml:space="preserve"> </w:t>
      </w:r>
      <w:r>
        <w:t>trata</w:t>
      </w:r>
      <w:r>
        <w:rPr>
          <w:spacing w:val="-3"/>
        </w:rPr>
        <w:t xml:space="preserve"> </w:t>
      </w:r>
      <w:r>
        <w:t>únicamente</w:t>
      </w:r>
      <w:r>
        <w:rPr>
          <w:spacing w:val="-3"/>
        </w:rPr>
        <w:t xml:space="preserve"> </w:t>
      </w:r>
      <w:r>
        <w:t>sobre</w:t>
      </w:r>
      <w:r>
        <w:rPr>
          <w:spacing w:val="-4"/>
        </w:rPr>
        <w:t xml:space="preserve"> </w:t>
      </w:r>
      <w:r>
        <w:t>sentimientos,</w:t>
      </w:r>
      <w:r>
        <w:rPr>
          <w:spacing w:val="-3"/>
        </w:rPr>
        <w:t xml:space="preserve"> </w:t>
      </w:r>
      <w:r>
        <w:t>emociones, cantos de amor o de despecho. Cualquier tema es digno de convertirse en poema.</w:t>
      </w:r>
    </w:p>
    <w:p w:rsidR="009053EB" w:rsidRDefault="00D23DA0">
      <w:pPr>
        <w:pStyle w:val="Textoindependiente"/>
        <w:ind w:right="887"/>
      </w:pPr>
      <w:r>
        <w:t>La poesía se distingue de otros géneros literarios: la narrativa, el ensayo y la dramaturgia, más que nada</w:t>
      </w:r>
      <w:r>
        <w:rPr>
          <w:spacing w:val="-4"/>
        </w:rPr>
        <w:t xml:space="preserve"> </w:t>
      </w:r>
      <w:r>
        <w:t>p</w:t>
      </w:r>
      <w:r>
        <w:t>or</w:t>
      </w:r>
      <w:r>
        <w:rPr>
          <w:spacing w:val="-3"/>
        </w:rPr>
        <w:t xml:space="preserve"> </w:t>
      </w:r>
      <w:r>
        <w:t>sus</w:t>
      </w:r>
      <w:r>
        <w:rPr>
          <w:spacing w:val="-3"/>
        </w:rPr>
        <w:t xml:space="preserve"> </w:t>
      </w:r>
      <w:r>
        <w:t>diferencias:</w:t>
      </w:r>
      <w:r>
        <w:rPr>
          <w:spacing w:val="-3"/>
        </w:rPr>
        <w:t xml:space="preserve"> </w:t>
      </w:r>
      <w:r>
        <w:t>la</w:t>
      </w:r>
      <w:r>
        <w:rPr>
          <w:spacing w:val="-3"/>
        </w:rPr>
        <w:t xml:space="preserve"> </w:t>
      </w:r>
      <w:r>
        <w:t>poesía</w:t>
      </w:r>
      <w:r>
        <w:rPr>
          <w:spacing w:val="-3"/>
        </w:rPr>
        <w:t xml:space="preserve"> </w:t>
      </w:r>
      <w:r>
        <w:t>no</w:t>
      </w:r>
      <w:r>
        <w:rPr>
          <w:spacing w:val="-3"/>
        </w:rPr>
        <w:t xml:space="preserve"> </w:t>
      </w:r>
      <w:r>
        <w:t>narra</w:t>
      </w:r>
      <w:r>
        <w:rPr>
          <w:spacing w:val="-4"/>
        </w:rPr>
        <w:t xml:space="preserve"> </w:t>
      </w:r>
      <w:r>
        <w:t>un</w:t>
      </w:r>
      <w:r>
        <w:rPr>
          <w:spacing w:val="-3"/>
        </w:rPr>
        <w:t xml:space="preserve"> </w:t>
      </w:r>
      <w:r>
        <w:t>relato</w:t>
      </w:r>
      <w:r>
        <w:rPr>
          <w:spacing w:val="-3"/>
        </w:rPr>
        <w:t xml:space="preserve"> </w:t>
      </w:r>
      <w:r>
        <w:t>(narrativa),</w:t>
      </w:r>
      <w:r>
        <w:rPr>
          <w:spacing w:val="-3"/>
        </w:rPr>
        <w:t xml:space="preserve"> </w:t>
      </w:r>
      <w:r>
        <w:t>ni</w:t>
      </w:r>
      <w:r>
        <w:rPr>
          <w:spacing w:val="-3"/>
        </w:rPr>
        <w:t xml:space="preserve"> </w:t>
      </w:r>
      <w:r>
        <w:t>discurre</w:t>
      </w:r>
      <w:r>
        <w:rPr>
          <w:spacing w:val="-2"/>
        </w:rPr>
        <w:t xml:space="preserve"> </w:t>
      </w:r>
      <w:r>
        <w:t>sobre</w:t>
      </w:r>
      <w:r>
        <w:rPr>
          <w:spacing w:val="-4"/>
        </w:rPr>
        <w:t xml:space="preserve"> </w:t>
      </w:r>
      <w:r>
        <w:t>un</w:t>
      </w:r>
      <w:r>
        <w:rPr>
          <w:spacing w:val="-3"/>
        </w:rPr>
        <w:t xml:space="preserve"> </w:t>
      </w:r>
      <w:r>
        <w:t>tema</w:t>
      </w:r>
      <w:r>
        <w:rPr>
          <w:spacing w:val="-4"/>
        </w:rPr>
        <w:t xml:space="preserve"> </w:t>
      </w:r>
      <w:r>
        <w:t>(ensayo), ni reproduce una situación frente al lector (dramaturgia).</w:t>
      </w:r>
    </w:p>
    <w:p w:rsidR="009053EB" w:rsidRDefault="00D23DA0">
      <w:pPr>
        <w:pStyle w:val="Textoindependiente"/>
        <w:ind w:right="887"/>
      </w:pPr>
      <w:r>
        <w:t>Haciendo</w:t>
      </w:r>
      <w:r>
        <w:rPr>
          <w:spacing w:val="-3"/>
        </w:rPr>
        <w:t xml:space="preserve"> </w:t>
      </w:r>
      <w:r>
        <w:t>generalizaciones,</w:t>
      </w:r>
      <w:r>
        <w:rPr>
          <w:spacing w:val="-3"/>
        </w:rPr>
        <w:t xml:space="preserve"> </w:t>
      </w:r>
      <w:r>
        <w:t>podemos</w:t>
      </w:r>
      <w:r>
        <w:rPr>
          <w:spacing w:val="-3"/>
        </w:rPr>
        <w:t xml:space="preserve"> </w:t>
      </w:r>
      <w:r>
        <w:t>decir</w:t>
      </w:r>
      <w:r>
        <w:rPr>
          <w:spacing w:val="-3"/>
        </w:rPr>
        <w:t xml:space="preserve"> </w:t>
      </w:r>
      <w:r>
        <w:t>que</w:t>
      </w:r>
      <w:r>
        <w:rPr>
          <w:spacing w:val="-4"/>
        </w:rPr>
        <w:t xml:space="preserve"> </w:t>
      </w:r>
      <w:r>
        <w:t>se</w:t>
      </w:r>
      <w:r>
        <w:rPr>
          <w:spacing w:val="-2"/>
        </w:rPr>
        <w:t xml:space="preserve"> </w:t>
      </w:r>
      <w:r>
        <w:t>trata</w:t>
      </w:r>
      <w:r>
        <w:rPr>
          <w:spacing w:val="-3"/>
        </w:rPr>
        <w:t xml:space="preserve"> </w:t>
      </w:r>
      <w:r>
        <w:t>de</w:t>
      </w:r>
      <w:r>
        <w:rPr>
          <w:spacing w:val="-5"/>
        </w:rPr>
        <w:t xml:space="preserve"> </w:t>
      </w:r>
      <w:r>
        <w:t>una</w:t>
      </w:r>
      <w:r>
        <w:rPr>
          <w:spacing w:val="-4"/>
        </w:rPr>
        <w:t xml:space="preserve"> </w:t>
      </w:r>
      <w:r>
        <w:t>descripción</w:t>
      </w:r>
      <w:r>
        <w:rPr>
          <w:spacing w:val="-3"/>
        </w:rPr>
        <w:t xml:space="preserve"> </w:t>
      </w:r>
      <w:r>
        <w:t>subjetiva,</w:t>
      </w:r>
      <w:r>
        <w:rPr>
          <w:spacing w:val="-3"/>
        </w:rPr>
        <w:t xml:space="preserve"> </w:t>
      </w:r>
      <w:r>
        <w:t>metafórica</w:t>
      </w:r>
      <w:r>
        <w:rPr>
          <w:spacing w:val="-4"/>
        </w:rPr>
        <w:t xml:space="preserve"> </w:t>
      </w:r>
      <w:r>
        <w:t>y más o menos hermética de una situación o pensamiento, transmitido con un lenguaje también subjetivo. De allí que a menudo la poesía se presta a múltiples interpretaciones.</w:t>
      </w:r>
    </w:p>
    <w:p w:rsidR="009053EB" w:rsidRDefault="00D23DA0">
      <w:pPr>
        <w:pStyle w:val="Textoindependiente"/>
      </w:pPr>
      <w:r>
        <w:t>La</w:t>
      </w:r>
      <w:r>
        <w:rPr>
          <w:spacing w:val="-5"/>
        </w:rPr>
        <w:t xml:space="preserve"> </w:t>
      </w:r>
      <w:r>
        <w:t>estructura</w:t>
      </w:r>
      <w:r>
        <w:rPr>
          <w:spacing w:val="-1"/>
        </w:rPr>
        <w:t xml:space="preserve"> </w:t>
      </w:r>
      <w:r>
        <w:t>de</w:t>
      </w:r>
      <w:r>
        <w:rPr>
          <w:spacing w:val="-2"/>
        </w:rPr>
        <w:t xml:space="preserve"> </w:t>
      </w:r>
      <w:r>
        <w:t>un texto</w:t>
      </w:r>
      <w:r>
        <w:rPr>
          <w:spacing w:val="1"/>
        </w:rPr>
        <w:t xml:space="preserve"> </w:t>
      </w:r>
      <w:r>
        <w:t xml:space="preserve">poéticos </w:t>
      </w:r>
      <w:r>
        <w:rPr>
          <w:spacing w:val="-5"/>
        </w:rPr>
        <w:t>es:</w:t>
      </w:r>
    </w:p>
    <w:p w:rsidR="009053EB" w:rsidRDefault="009053EB">
      <w:pPr>
        <w:pStyle w:val="Textoindependiente"/>
        <w:sectPr w:rsidR="009053EB">
          <w:pgSz w:w="11910" w:h="16840"/>
          <w:pgMar w:top="1340" w:right="283" w:bottom="1140" w:left="992" w:header="715" w:footer="958" w:gutter="0"/>
          <w:cols w:space="720"/>
        </w:sectPr>
      </w:pPr>
    </w:p>
    <w:p w:rsidR="009053EB" w:rsidRDefault="009053EB">
      <w:pPr>
        <w:pStyle w:val="Textoindependiente"/>
        <w:spacing w:before="0"/>
        <w:ind w:left="0"/>
        <w:rPr>
          <w:sz w:val="7"/>
        </w:rPr>
      </w:pPr>
    </w:p>
    <w:p w:rsidR="009053EB" w:rsidRDefault="00D23DA0">
      <w:pPr>
        <w:pStyle w:val="Textoindependiente"/>
        <w:spacing w:before="0"/>
        <w:ind w:left="88"/>
        <w:rPr>
          <w:sz w:val="20"/>
        </w:rPr>
      </w:pPr>
      <w:r>
        <w:rPr>
          <w:noProof/>
          <w:sz w:val="20"/>
          <w:lang w:val="es-AR" w:eastAsia="es-AR"/>
        </w:rPr>
        <w:drawing>
          <wp:inline distT="0" distB="0" distL="0" distR="0">
            <wp:extent cx="6345104" cy="178993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6" cstate="print"/>
                    <a:stretch>
                      <a:fillRect/>
                    </a:stretch>
                  </pic:blipFill>
                  <pic:spPr>
                    <a:xfrm>
                      <a:off x="0" y="0"/>
                      <a:ext cx="6345104" cy="1789938"/>
                    </a:xfrm>
                    <a:prstGeom prst="rect">
                      <a:avLst/>
                    </a:prstGeom>
                  </pic:spPr>
                </pic:pic>
              </a:graphicData>
            </a:graphic>
          </wp:inline>
        </w:drawing>
      </w:r>
    </w:p>
    <w:p w:rsidR="009053EB" w:rsidRDefault="00D23DA0">
      <w:pPr>
        <w:pStyle w:val="Textoindependiente"/>
      </w:pPr>
      <w:r>
        <w:t>Los</w:t>
      </w:r>
      <w:r>
        <w:rPr>
          <w:spacing w:val="-2"/>
        </w:rPr>
        <w:t xml:space="preserve"> </w:t>
      </w:r>
      <w:r>
        <w:t>recursos</w:t>
      </w:r>
      <w:r>
        <w:rPr>
          <w:spacing w:val="-1"/>
        </w:rPr>
        <w:t xml:space="preserve"> </w:t>
      </w:r>
      <w:r>
        <w:t>poéticos</w:t>
      </w:r>
      <w:r>
        <w:rPr>
          <w:spacing w:val="-2"/>
        </w:rPr>
        <w:t xml:space="preserve"> </w:t>
      </w:r>
      <w:r>
        <w:t>utilizados</w:t>
      </w:r>
      <w:r>
        <w:rPr>
          <w:spacing w:val="-1"/>
        </w:rPr>
        <w:t xml:space="preserve"> </w:t>
      </w:r>
      <w:r>
        <w:rPr>
          <w:spacing w:val="-4"/>
        </w:rPr>
        <w:t>son:</w:t>
      </w:r>
    </w:p>
    <w:p w:rsidR="009053EB" w:rsidRDefault="00D23DA0">
      <w:pPr>
        <w:pStyle w:val="Textoindependiente"/>
        <w:spacing w:before="85"/>
        <w:ind w:left="0"/>
        <w:rPr>
          <w:sz w:val="20"/>
        </w:rPr>
      </w:pPr>
      <w:r>
        <w:rPr>
          <w:noProof/>
          <w:sz w:val="20"/>
          <w:lang w:val="es-AR" w:eastAsia="es-AR"/>
        </w:rPr>
        <w:drawing>
          <wp:anchor distT="0" distB="0" distL="0" distR="0" simplePos="0" relativeHeight="487590400" behindDoc="1" locked="0" layoutInCell="1" allowOverlap="1">
            <wp:simplePos x="0" y="0"/>
            <wp:positionH relativeFrom="page">
              <wp:posOffset>951695</wp:posOffset>
            </wp:positionH>
            <wp:positionV relativeFrom="paragraph">
              <wp:posOffset>215488</wp:posOffset>
            </wp:positionV>
            <wp:extent cx="6138911" cy="2422398"/>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7" cstate="print"/>
                    <a:stretch>
                      <a:fillRect/>
                    </a:stretch>
                  </pic:blipFill>
                  <pic:spPr>
                    <a:xfrm>
                      <a:off x="0" y="0"/>
                      <a:ext cx="6138911" cy="2422398"/>
                    </a:xfrm>
                    <a:prstGeom prst="rect">
                      <a:avLst/>
                    </a:prstGeom>
                  </pic:spPr>
                </pic:pic>
              </a:graphicData>
            </a:graphic>
          </wp:anchor>
        </w:drawing>
      </w:r>
    </w:p>
    <w:p w:rsidR="009053EB" w:rsidRDefault="009053EB">
      <w:pPr>
        <w:pStyle w:val="Textoindependiente"/>
        <w:spacing w:before="23"/>
        <w:ind w:left="0"/>
      </w:pPr>
    </w:p>
    <w:p w:rsidR="009053EB" w:rsidRDefault="00D23DA0">
      <w:pPr>
        <w:pStyle w:val="Ttulo2"/>
        <w:numPr>
          <w:ilvl w:val="0"/>
          <w:numId w:val="2"/>
        </w:numPr>
        <w:tabs>
          <w:tab w:val="left" w:pos="446"/>
        </w:tabs>
        <w:ind w:left="446" w:hanging="359"/>
      </w:pPr>
      <w:r>
        <w:rPr>
          <w:spacing w:val="-2"/>
          <w:u w:val="single"/>
        </w:rPr>
        <w:t>Teatral</w:t>
      </w:r>
    </w:p>
    <w:p w:rsidR="009053EB" w:rsidRDefault="00D23DA0">
      <w:pPr>
        <w:pStyle w:val="Textoindependiente"/>
        <w:ind w:right="887"/>
      </w:pPr>
      <w:r>
        <w:t>Cuando hablamos del teatro nos referimos a una de las más antiguas artes conocidas por la humanidad.</w:t>
      </w:r>
      <w:r>
        <w:rPr>
          <w:spacing w:val="-2"/>
        </w:rPr>
        <w:t xml:space="preserve"> </w:t>
      </w:r>
      <w:r>
        <w:t>Consiste</w:t>
      </w:r>
      <w:r>
        <w:rPr>
          <w:spacing w:val="-2"/>
        </w:rPr>
        <w:t xml:space="preserve"> </w:t>
      </w:r>
      <w:r>
        <w:t>en</w:t>
      </w:r>
      <w:r>
        <w:rPr>
          <w:spacing w:val="-2"/>
        </w:rPr>
        <w:t xml:space="preserve"> </w:t>
      </w:r>
      <w:r>
        <w:t>la</w:t>
      </w:r>
      <w:r>
        <w:rPr>
          <w:spacing w:val="-2"/>
        </w:rPr>
        <w:t xml:space="preserve"> </w:t>
      </w:r>
      <w:r>
        <w:t>representación</w:t>
      </w:r>
      <w:r>
        <w:rPr>
          <w:spacing w:val="-2"/>
        </w:rPr>
        <w:t xml:space="preserve"> </w:t>
      </w:r>
      <w:r>
        <w:t>frente</w:t>
      </w:r>
      <w:r>
        <w:rPr>
          <w:spacing w:val="-3"/>
        </w:rPr>
        <w:t xml:space="preserve"> </w:t>
      </w:r>
      <w:r>
        <w:t>a</w:t>
      </w:r>
      <w:r>
        <w:rPr>
          <w:spacing w:val="-1"/>
        </w:rPr>
        <w:t xml:space="preserve"> </w:t>
      </w:r>
      <w:r>
        <w:t>los espectadores</w:t>
      </w:r>
      <w:r>
        <w:rPr>
          <w:spacing w:val="-2"/>
        </w:rPr>
        <w:t xml:space="preserve"> </w:t>
      </w:r>
      <w:r>
        <w:t>de</w:t>
      </w:r>
      <w:r>
        <w:rPr>
          <w:spacing w:val="-3"/>
        </w:rPr>
        <w:t xml:space="preserve"> </w:t>
      </w:r>
      <w:r>
        <w:t>historias</w:t>
      </w:r>
      <w:r>
        <w:rPr>
          <w:spacing w:val="-2"/>
        </w:rPr>
        <w:t xml:space="preserve"> </w:t>
      </w:r>
      <w:r>
        <w:t>actuadas</w:t>
      </w:r>
      <w:r>
        <w:rPr>
          <w:spacing w:val="-2"/>
        </w:rPr>
        <w:t xml:space="preserve"> </w:t>
      </w:r>
      <w:r>
        <w:t>que</w:t>
      </w:r>
      <w:r>
        <w:rPr>
          <w:spacing w:val="-3"/>
        </w:rPr>
        <w:t xml:space="preserve"> </w:t>
      </w:r>
      <w:r>
        <w:t>pueden combinar discurso, gestualidad, escenografía y música. Cada representación teatral es una obra de teatro.</w:t>
      </w:r>
      <w:r>
        <w:rPr>
          <w:spacing w:val="-3"/>
        </w:rPr>
        <w:t xml:space="preserve"> </w:t>
      </w:r>
      <w:r>
        <w:t>Al</w:t>
      </w:r>
      <w:r>
        <w:rPr>
          <w:spacing w:val="-3"/>
        </w:rPr>
        <w:t xml:space="preserve"> </w:t>
      </w:r>
      <w:r>
        <w:t>mismo</w:t>
      </w:r>
      <w:r>
        <w:rPr>
          <w:spacing w:val="-3"/>
        </w:rPr>
        <w:t xml:space="preserve"> </w:t>
      </w:r>
      <w:r>
        <w:t>tiempo,</w:t>
      </w:r>
      <w:r>
        <w:rPr>
          <w:spacing w:val="-3"/>
        </w:rPr>
        <w:t xml:space="preserve"> </w:t>
      </w:r>
      <w:r>
        <w:t>se</w:t>
      </w:r>
      <w:r>
        <w:rPr>
          <w:spacing w:val="-4"/>
        </w:rPr>
        <w:t xml:space="preserve"> </w:t>
      </w:r>
      <w:r>
        <w:t>emplea</w:t>
      </w:r>
      <w:r>
        <w:rPr>
          <w:spacing w:val="-4"/>
        </w:rPr>
        <w:t xml:space="preserve"> </w:t>
      </w:r>
      <w:r>
        <w:t>el</w:t>
      </w:r>
      <w:r>
        <w:rPr>
          <w:spacing w:val="-3"/>
        </w:rPr>
        <w:t xml:space="preserve"> </w:t>
      </w:r>
      <w:r>
        <w:t>término</w:t>
      </w:r>
      <w:r>
        <w:rPr>
          <w:spacing w:val="-3"/>
        </w:rPr>
        <w:t xml:space="preserve"> </w:t>
      </w:r>
      <w:r>
        <w:t>teatro</w:t>
      </w:r>
      <w:r>
        <w:rPr>
          <w:spacing w:val="-3"/>
        </w:rPr>
        <w:t xml:space="preserve"> </w:t>
      </w:r>
      <w:r>
        <w:t>para</w:t>
      </w:r>
      <w:r>
        <w:rPr>
          <w:spacing w:val="-5"/>
        </w:rPr>
        <w:t xml:space="preserve"> </w:t>
      </w:r>
      <w:r>
        <w:t>hacer</w:t>
      </w:r>
      <w:r>
        <w:rPr>
          <w:spacing w:val="-3"/>
        </w:rPr>
        <w:t xml:space="preserve"> </w:t>
      </w:r>
      <w:r>
        <w:t>referencia</w:t>
      </w:r>
      <w:r>
        <w:rPr>
          <w:spacing w:val="-2"/>
        </w:rPr>
        <w:t xml:space="preserve"> </w:t>
      </w:r>
      <w:r>
        <w:t>al</w:t>
      </w:r>
      <w:r>
        <w:rPr>
          <w:spacing w:val="-3"/>
        </w:rPr>
        <w:t xml:space="preserve"> </w:t>
      </w:r>
      <w:r>
        <w:t>género</w:t>
      </w:r>
      <w:r>
        <w:rPr>
          <w:spacing w:val="-3"/>
        </w:rPr>
        <w:t xml:space="preserve"> </w:t>
      </w:r>
      <w:r>
        <w:t>dramático.</w:t>
      </w:r>
      <w:r>
        <w:rPr>
          <w:spacing w:val="-3"/>
        </w:rPr>
        <w:t xml:space="preserve"> </w:t>
      </w:r>
      <w:r>
        <w:t>Este género literario se caracteriza por presentar text</w:t>
      </w:r>
      <w:r>
        <w:t xml:space="preserve">os pensados para ser representados frente a un </w:t>
      </w:r>
      <w:r>
        <w:rPr>
          <w:spacing w:val="-2"/>
        </w:rPr>
        <w:t>público.</w:t>
      </w:r>
    </w:p>
    <w:p w:rsidR="009053EB" w:rsidRDefault="00D23DA0">
      <w:pPr>
        <w:pStyle w:val="Textoindependiente"/>
      </w:pPr>
      <w:r>
        <w:t>Las</w:t>
      </w:r>
      <w:r>
        <w:rPr>
          <w:spacing w:val="-1"/>
        </w:rPr>
        <w:t xml:space="preserve"> </w:t>
      </w:r>
      <w:r>
        <w:t>estructuras</w:t>
      </w:r>
      <w:r>
        <w:rPr>
          <w:spacing w:val="-1"/>
        </w:rPr>
        <w:t xml:space="preserve"> </w:t>
      </w:r>
      <w:r>
        <w:t>de</w:t>
      </w:r>
      <w:r>
        <w:rPr>
          <w:spacing w:val="-2"/>
        </w:rPr>
        <w:t xml:space="preserve"> </w:t>
      </w:r>
      <w:r>
        <w:t>un</w:t>
      </w:r>
      <w:r>
        <w:rPr>
          <w:spacing w:val="-1"/>
        </w:rPr>
        <w:t xml:space="preserve"> </w:t>
      </w:r>
      <w:r>
        <w:t>texto</w:t>
      </w:r>
      <w:r>
        <w:rPr>
          <w:spacing w:val="-1"/>
        </w:rPr>
        <w:t xml:space="preserve"> </w:t>
      </w:r>
      <w:r>
        <w:t>teatral</w:t>
      </w:r>
      <w:r>
        <w:rPr>
          <w:spacing w:val="-1"/>
        </w:rPr>
        <w:t xml:space="preserve"> </w:t>
      </w:r>
      <w:r>
        <w:rPr>
          <w:spacing w:val="-4"/>
        </w:rPr>
        <w:t>son:</w:t>
      </w:r>
    </w:p>
    <w:p w:rsidR="009053EB" w:rsidRDefault="00D23DA0">
      <w:pPr>
        <w:pStyle w:val="Textoindependiente"/>
        <w:spacing w:before="7"/>
        <w:ind w:left="0"/>
        <w:rPr>
          <w:sz w:val="15"/>
        </w:rPr>
      </w:pPr>
      <w:r>
        <w:rPr>
          <w:noProof/>
          <w:sz w:val="15"/>
          <w:lang w:val="es-AR" w:eastAsia="es-AR"/>
        </w:rPr>
        <w:drawing>
          <wp:anchor distT="0" distB="0" distL="0" distR="0" simplePos="0" relativeHeight="487590912" behindDoc="1" locked="0" layoutInCell="1" allowOverlap="1">
            <wp:simplePos x="0" y="0"/>
            <wp:positionH relativeFrom="page">
              <wp:posOffset>1051560</wp:posOffset>
            </wp:positionH>
            <wp:positionV relativeFrom="paragraph">
              <wp:posOffset>129213</wp:posOffset>
            </wp:positionV>
            <wp:extent cx="5450423" cy="2049589"/>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5450423" cy="2049589"/>
                    </a:xfrm>
                    <a:prstGeom prst="rect">
                      <a:avLst/>
                    </a:prstGeom>
                  </pic:spPr>
                </pic:pic>
              </a:graphicData>
            </a:graphic>
          </wp:anchor>
        </w:drawing>
      </w:r>
    </w:p>
    <w:p w:rsidR="009053EB" w:rsidRDefault="009053EB">
      <w:pPr>
        <w:pStyle w:val="Textoindependiente"/>
        <w:rPr>
          <w:sz w:val="15"/>
        </w:rPr>
        <w:sectPr w:rsidR="009053EB">
          <w:pgSz w:w="11910" w:h="16840"/>
          <w:pgMar w:top="1340" w:right="283" w:bottom="1140" w:left="992" w:header="715" w:footer="958" w:gutter="0"/>
          <w:cols w:space="720"/>
        </w:sectPr>
      </w:pPr>
    </w:p>
    <w:p w:rsidR="009053EB" w:rsidRDefault="009053EB">
      <w:pPr>
        <w:pStyle w:val="Textoindependiente"/>
        <w:spacing w:before="80"/>
        <w:ind w:left="0"/>
      </w:pPr>
    </w:p>
    <w:p w:rsidR="009053EB" w:rsidRDefault="00D23DA0">
      <w:pPr>
        <w:pStyle w:val="Textoindependiente"/>
        <w:spacing w:before="0"/>
        <w:ind w:right="887"/>
      </w:pPr>
      <w:r>
        <w:t>Todo</w:t>
      </w:r>
      <w:r>
        <w:rPr>
          <w:spacing w:val="-3"/>
        </w:rPr>
        <w:t xml:space="preserve"> </w:t>
      </w:r>
      <w:r>
        <w:t>texto</w:t>
      </w:r>
      <w:r>
        <w:rPr>
          <w:spacing w:val="-3"/>
        </w:rPr>
        <w:t xml:space="preserve"> </w:t>
      </w:r>
      <w:r>
        <w:t>teatral</w:t>
      </w:r>
      <w:r>
        <w:rPr>
          <w:spacing w:val="-3"/>
        </w:rPr>
        <w:t xml:space="preserve"> </w:t>
      </w:r>
      <w:r>
        <w:t>es</w:t>
      </w:r>
      <w:r>
        <w:rPr>
          <w:spacing w:val="-3"/>
        </w:rPr>
        <w:t xml:space="preserve"> </w:t>
      </w:r>
      <w:r>
        <w:t>posible</w:t>
      </w:r>
      <w:r>
        <w:rPr>
          <w:spacing w:val="-3"/>
        </w:rPr>
        <w:t xml:space="preserve"> </w:t>
      </w:r>
      <w:r>
        <w:t>de</w:t>
      </w:r>
      <w:r>
        <w:rPr>
          <w:spacing w:val="-5"/>
        </w:rPr>
        <w:t xml:space="preserve"> </w:t>
      </w:r>
      <w:r>
        <w:t>encontrar</w:t>
      </w:r>
      <w:r>
        <w:rPr>
          <w:spacing w:val="-3"/>
        </w:rPr>
        <w:t xml:space="preserve"> </w:t>
      </w:r>
      <w:r>
        <w:t>dos</w:t>
      </w:r>
      <w:r>
        <w:rPr>
          <w:spacing w:val="-3"/>
        </w:rPr>
        <w:t xml:space="preserve"> </w:t>
      </w:r>
      <w:r>
        <w:t>componentes</w:t>
      </w:r>
      <w:r>
        <w:rPr>
          <w:spacing w:val="-3"/>
        </w:rPr>
        <w:t xml:space="preserve"> </w:t>
      </w:r>
      <w:r>
        <w:t>fundamentales:</w:t>
      </w:r>
      <w:r>
        <w:rPr>
          <w:spacing w:val="-3"/>
        </w:rPr>
        <w:t xml:space="preserve"> </w:t>
      </w:r>
      <w:r>
        <w:t>los</w:t>
      </w:r>
      <w:r>
        <w:rPr>
          <w:spacing w:val="-3"/>
        </w:rPr>
        <w:t xml:space="preserve"> </w:t>
      </w:r>
      <w:r>
        <w:t>parlamentos</w:t>
      </w:r>
      <w:r>
        <w:rPr>
          <w:spacing w:val="-3"/>
        </w:rPr>
        <w:t xml:space="preserve"> </w:t>
      </w:r>
      <w:r>
        <w:t>y</w:t>
      </w:r>
      <w:r>
        <w:rPr>
          <w:spacing w:val="-3"/>
        </w:rPr>
        <w:t xml:space="preserve"> </w:t>
      </w:r>
      <w:r>
        <w:t>las acotaciones (didascalias):</w:t>
      </w:r>
    </w:p>
    <w:p w:rsidR="009053EB" w:rsidRDefault="00D23DA0">
      <w:pPr>
        <w:pStyle w:val="Textoindependiente"/>
        <w:spacing w:before="4"/>
        <w:ind w:left="0"/>
        <w:rPr>
          <w:sz w:val="7"/>
        </w:rPr>
      </w:pPr>
      <w:r>
        <w:rPr>
          <w:noProof/>
          <w:sz w:val="7"/>
          <w:lang w:val="es-AR" w:eastAsia="es-AR"/>
        </w:rPr>
        <w:drawing>
          <wp:anchor distT="0" distB="0" distL="0" distR="0" simplePos="0" relativeHeight="487591424" behindDoc="1" locked="0" layoutInCell="1" allowOverlap="1">
            <wp:simplePos x="0" y="0"/>
            <wp:positionH relativeFrom="page">
              <wp:posOffset>723900</wp:posOffset>
            </wp:positionH>
            <wp:positionV relativeFrom="paragraph">
              <wp:posOffset>69048</wp:posOffset>
            </wp:positionV>
            <wp:extent cx="6401976" cy="2154364"/>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9" cstate="print"/>
                    <a:stretch>
                      <a:fillRect/>
                    </a:stretch>
                  </pic:blipFill>
                  <pic:spPr>
                    <a:xfrm>
                      <a:off x="0" y="0"/>
                      <a:ext cx="6401976" cy="2154364"/>
                    </a:xfrm>
                    <a:prstGeom prst="rect">
                      <a:avLst/>
                    </a:prstGeom>
                  </pic:spPr>
                </pic:pic>
              </a:graphicData>
            </a:graphic>
          </wp:anchor>
        </w:drawing>
      </w:r>
    </w:p>
    <w:p w:rsidR="009053EB" w:rsidRDefault="00D23DA0">
      <w:pPr>
        <w:pStyle w:val="Textoindependiente"/>
        <w:spacing w:before="236"/>
        <w:ind w:right="811"/>
      </w:pPr>
      <w:r>
        <w:t>Al</w:t>
      </w:r>
      <w:r>
        <w:rPr>
          <w:spacing w:val="-3"/>
        </w:rPr>
        <w:t xml:space="preserve"> </w:t>
      </w:r>
      <w:r>
        <w:t>mismo</w:t>
      </w:r>
      <w:r>
        <w:rPr>
          <w:spacing w:val="-3"/>
        </w:rPr>
        <w:t xml:space="preserve"> </w:t>
      </w:r>
      <w:r>
        <w:t>tiempo,</w:t>
      </w:r>
      <w:r>
        <w:rPr>
          <w:spacing w:val="-3"/>
        </w:rPr>
        <w:t xml:space="preserve"> </w:t>
      </w:r>
      <w:r>
        <w:t>se</w:t>
      </w:r>
      <w:r>
        <w:rPr>
          <w:spacing w:val="-4"/>
        </w:rPr>
        <w:t xml:space="preserve"> </w:t>
      </w:r>
      <w:r>
        <w:t>emplea</w:t>
      </w:r>
      <w:r>
        <w:rPr>
          <w:spacing w:val="-4"/>
        </w:rPr>
        <w:t xml:space="preserve"> </w:t>
      </w:r>
      <w:r>
        <w:t>el</w:t>
      </w:r>
      <w:r>
        <w:rPr>
          <w:spacing w:val="-3"/>
        </w:rPr>
        <w:t xml:space="preserve"> </w:t>
      </w:r>
      <w:r>
        <w:t>término</w:t>
      </w:r>
      <w:r>
        <w:rPr>
          <w:spacing w:val="-3"/>
        </w:rPr>
        <w:t xml:space="preserve"> </w:t>
      </w:r>
      <w:r>
        <w:t>teatro</w:t>
      </w:r>
      <w:r>
        <w:rPr>
          <w:spacing w:val="-3"/>
        </w:rPr>
        <w:t xml:space="preserve"> </w:t>
      </w:r>
      <w:r>
        <w:t>para</w:t>
      </w:r>
      <w:r>
        <w:rPr>
          <w:spacing w:val="-4"/>
        </w:rPr>
        <w:t xml:space="preserve"> </w:t>
      </w:r>
      <w:r>
        <w:t>hacer</w:t>
      </w:r>
      <w:r>
        <w:rPr>
          <w:spacing w:val="-3"/>
        </w:rPr>
        <w:t xml:space="preserve"> </w:t>
      </w:r>
      <w:r>
        <w:t>referencia</w:t>
      </w:r>
      <w:r>
        <w:rPr>
          <w:spacing w:val="-4"/>
        </w:rPr>
        <w:t xml:space="preserve"> </w:t>
      </w:r>
      <w:r>
        <w:t>al</w:t>
      </w:r>
      <w:r>
        <w:rPr>
          <w:spacing w:val="-3"/>
        </w:rPr>
        <w:t xml:space="preserve"> </w:t>
      </w:r>
      <w:r>
        <w:t>género</w:t>
      </w:r>
      <w:r>
        <w:rPr>
          <w:spacing w:val="-3"/>
        </w:rPr>
        <w:t xml:space="preserve"> </w:t>
      </w:r>
      <w:r>
        <w:t>dramático.</w:t>
      </w:r>
      <w:r>
        <w:rPr>
          <w:spacing w:val="-3"/>
        </w:rPr>
        <w:t xml:space="preserve"> </w:t>
      </w:r>
      <w:r>
        <w:t>Este</w:t>
      </w:r>
      <w:r>
        <w:rPr>
          <w:spacing w:val="-3"/>
        </w:rPr>
        <w:t xml:space="preserve"> </w:t>
      </w:r>
      <w:r>
        <w:t>género literario se caracteriza por presentar textos pensados para ser representados frente a un público.</w:t>
      </w:r>
    </w:p>
    <w:p w:rsidR="009053EB" w:rsidRDefault="00D23DA0">
      <w:pPr>
        <w:spacing w:before="240"/>
        <w:ind w:left="87"/>
        <w:rPr>
          <w:sz w:val="24"/>
        </w:rPr>
      </w:pPr>
      <w:r>
        <w:rPr>
          <w:sz w:val="24"/>
        </w:rPr>
        <w:t>Según</w:t>
      </w:r>
      <w:r>
        <w:rPr>
          <w:spacing w:val="-2"/>
          <w:sz w:val="24"/>
        </w:rPr>
        <w:t xml:space="preserve"> </w:t>
      </w:r>
      <w:r>
        <w:rPr>
          <w:sz w:val="24"/>
        </w:rPr>
        <w:t>Aristóteles,</w:t>
      </w:r>
      <w:r>
        <w:rPr>
          <w:spacing w:val="-1"/>
          <w:sz w:val="24"/>
        </w:rPr>
        <w:t xml:space="preserve"> </w:t>
      </w:r>
      <w:r>
        <w:rPr>
          <w:sz w:val="24"/>
        </w:rPr>
        <w:t>los</w:t>
      </w:r>
      <w:r>
        <w:rPr>
          <w:spacing w:val="-1"/>
          <w:sz w:val="24"/>
        </w:rPr>
        <w:t xml:space="preserve"> </w:t>
      </w:r>
      <w:r>
        <w:rPr>
          <w:b/>
          <w:sz w:val="24"/>
        </w:rPr>
        <w:t>principales</w:t>
      </w:r>
      <w:r>
        <w:rPr>
          <w:b/>
          <w:spacing w:val="-1"/>
          <w:sz w:val="24"/>
        </w:rPr>
        <w:t xml:space="preserve"> </w:t>
      </w:r>
      <w:r>
        <w:rPr>
          <w:b/>
          <w:sz w:val="24"/>
        </w:rPr>
        <w:t>subgéneros</w:t>
      </w:r>
      <w:r>
        <w:rPr>
          <w:b/>
          <w:spacing w:val="-1"/>
          <w:sz w:val="24"/>
        </w:rPr>
        <w:t xml:space="preserve"> </w:t>
      </w:r>
      <w:r>
        <w:rPr>
          <w:b/>
          <w:sz w:val="24"/>
        </w:rPr>
        <w:t>dramáticos</w:t>
      </w:r>
      <w:r>
        <w:rPr>
          <w:b/>
          <w:spacing w:val="-1"/>
          <w:sz w:val="24"/>
        </w:rPr>
        <w:t xml:space="preserve"> </w:t>
      </w:r>
      <w:r>
        <w:rPr>
          <w:spacing w:val="-4"/>
          <w:sz w:val="24"/>
        </w:rPr>
        <w:t>son:</w:t>
      </w:r>
    </w:p>
    <w:p w:rsidR="009053EB" w:rsidRDefault="00D23DA0">
      <w:pPr>
        <w:pStyle w:val="Prrafodelista"/>
        <w:numPr>
          <w:ilvl w:val="1"/>
          <w:numId w:val="2"/>
        </w:numPr>
        <w:tabs>
          <w:tab w:val="left" w:pos="808"/>
        </w:tabs>
        <w:ind w:right="998"/>
        <w:rPr>
          <w:sz w:val="24"/>
        </w:rPr>
      </w:pPr>
      <w:r>
        <w:rPr>
          <w:b/>
          <w:sz w:val="24"/>
        </w:rPr>
        <w:t>La</w:t>
      </w:r>
      <w:r>
        <w:rPr>
          <w:b/>
          <w:spacing w:val="-3"/>
          <w:sz w:val="24"/>
        </w:rPr>
        <w:t xml:space="preserve"> </w:t>
      </w:r>
      <w:r>
        <w:rPr>
          <w:b/>
          <w:sz w:val="24"/>
        </w:rPr>
        <w:t>c</w:t>
      </w:r>
      <w:r>
        <w:rPr>
          <w:b/>
          <w:sz w:val="24"/>
        </w:rPr>
        <w:t>omedia:</w:t>
      </w:r>
      <w:r>
        <w:rPr>
          <w:b/>
          <w:spacing w:val="-3"/>
          <w:sz w:val="24"/>
        </w:rPr>
        <w:t xml:space="preserve"> </w:t>
      </w:r>
      <w:r>
        <w:rPr>
          <w:sz w:val="24"/>
        </w:rPr>
        <w:t>Representaba</w:t>
      </w:r>
      <w:r>
        <w:rPr>
          <w:spacing w:val="-4"/>
          <w:sz w:val="24"/>
        </w:rPr>
        <w:t xml:space="preserve"> </w:t>
      </w:r>
      <w:r>
        <w:rPr>
          <w:sz w:val="24"/>
        </w:rPr>
        <w:t>un</w:t>
      </w:r>
      <w:r>
        <w:rPr>
          <w:spacing w:val="-3"/>
          <w:sz w:val="24"/>
        </w:rPr>
        <w:t xml:space="preserve"> </w:t>
      </w:r>
      <w:r>
        <w:rPr>
          <w:sz w:val="24"/>
        </w:rPr>
        <w:t>conflicto</w:t>
      </w:r>
      <w:r>
        <w:rPr>
          <w:spacing w:val="-3"/>
          <w:sz w:val="24"/>
        </w:rPr>
        <w:t xml:space="preserve"> </w:t>
      </w:r>
      <w:r>
        <w:rPr>
          <w:sz w:val="24"/>
        </w:rPr>
        <w:t>o</w:t>
      </w:r>
      <w:r>
        <w:rPr>
          <w:spacing w:val="-3"/>
          <w:sz w:val="24"/>
        </w:rPr>
        <w:t xml:space="preserve"> </w:t>
      </w:r>
      <w:r>
        <w:rPr>
          <w:sz w:val="24"/>
        </w:rPr>
        <w:t>trama,</w:t>
      </w:r>
      <w:r>
        <w:rPr>
          <w:spacing w:val="-1"/>
          <w:sz w:val="24"/>
        </w:rPr>
        <w:t xml:space="preserve"> </w:t>
      </w:r>
      <w:r>
        <w:rPr>
          <w:sz w:val="24"/>
        </w:rPr>
        <w:t>pero</w:t>
      </w:r>
      <w:r>
        <w:rPr>
          <w:spacing w:val="-3"/>
          <w:sz w:val="24"/>
        </w:rPr>
        <w:t xml:space="preserve"> </w:t>
      </w:r>
      <w:r>
        <w:rPr>
          <w:sz w:val="24"/>
        </w:rPr>
        <w:t>con</w:t>
      </w:r>
      <w:r>
        <w:rPr>
          <w:spacing w:val="-3"/>
          <w:sz w:val="24"/>
        </w:rPr>
        <w:t xml:space="preserve"> </w:t>
      </w:r>
      <w:r>
        <w:rPr>
          <w:sz w:val="24"/>
        </w:rPr>
        <w:t>un</w:t>
      </w:r>
      <w:r>
        <w:rPr>
          <w:spacing w:val="-3"/>
          <w:sz w:val="24"/>
        </w:rPr>
        <w:t xml:space="preserve"> </w:t>
      </w:r>
      <w:r>
        <w:rPr>
          <w:sz w:val="24"/>
        </w:rPr>
        <w:t>enfoque</w:t>
      </w:r>
      <w:r>
        <w:rPr>
          <w:spacing w:val="-2"/>
          <w:sz w:val="24"/>
        </w:rPr>
        <w:t xml:space="preserve"> </w:t>
      </w:r>
      <w:r>
        <w:rPr>
          <w:sz w:val="24"/>
        </w:rPr>
        <w:t>alegre</w:t>
      </w:r>
      <w:r>
        <w:rPr>
          <w:spacing w:val="-5"/>
          <w:sz w:val="24"/>
        </w:rPr>
        <w:t xml:space="preserve"> </w:t>
      </w:r>
      <w:r>
        <w:rPr>
          <w:sz w:val="24"/>
        </w:rPr>
        <w:t>y</w:t>
      </w:r>
      <w:r>
        <w:rPr>
          <w:spacing w:val="-3"/>
          <w:sz w:val="24"/>
        </w:rPr>
        <w:t xml:space="preserve"> </w:t>
      </w:r>
      <w:r>
        <w:rPr>
          <w:sz w:val="24"/>
        </w:rPr>
        <w:t>divertido.</w:t>
      </w:r>
      <w:r>
        <w:rPr>
          <w:spacing w:val="-3"/>
          <w:sz w:val="24"/>
        </w:rPr>
        <w:t xml:space="preserve"> </w:t>
      </w:r>
      <w:r>
        <w:rPr>
          <w:sz w:val="24"/>
        </w:rPr>
        <w:t>Se caracterizaba por tener un desenlace feliz.</w:t>
      </w:r>
    </w:p>
    <w:p w:rsidR="009053EB" w:rsidRDefault="00D23DA0">
      <w:pPr>
        <w:pStyle w:val="Prrafodelista"/>
        <w:numPr>
          <w:ilvl w:val="1"/>
          <w:numId w:val="2"/>
        </w:numPr>
        <w:tabs>
          <w:tab w:val="left" w:pos="808"/>
        </w:tabs>
        <w:ind w:right="1167"/>
        <w:rPr>
          <w:sz w:val="24"/>
        </w:rPr>
      </w:pPr>
      <w:r>
        <w:rPr>
          <w:b/>
          <w:sz w:val="24"/>
        </w:rPr>
        <w:t>El</w:t>
      </w:r>
      <w:r>
        <w:rPr>
          <w:b/>
          <w:spacing w:val="-5"/>
          <w:sz w:val="24"/>
        </w:rPr>
        <w:t xml:space="preserve"> </w:t>
      </w:r>
      <w:r>
        <w:rPr>
          <w:b/>
          <w:sz w:val="24"/>
        </w:rPr>
        <w:t>drama:</w:t>
      </w:r>
      <w:r>
        <w:rPr>
          <w:b/>
          <w:spacing w:val="-6"/>
          <w:sz w:val="24"/>
        </w:rPr>
        <w:t xml:space="preserve"> </w:t>
      </w:r>
      <w:r>
        <w:rPr>
          <w:sz w:val="24"/>
        </w:rPr>
        <w:t>Representaba</w:t>
      </w:r>
      <w:r>
        <w:rPr>
          <w:spacing w:val="-5"/>
          <w:sz w:val="24"/>
        </w:rPr>
        <w:t xml:space="preserve"> </w:t>
      </w:r>
      <w:r>
        <w:rPr>
          <w:sz w:val="24"/>
        </w:rPr>
        <w:t>conflictos</w:t>
      </w:r>
      <w:r>
        <w:rPr>
          <w:spacing w:val="-5"/>
          <w:sz w:val="24"/>
        </w:rPr>
        <w:t xml:space="preserve"> </w:t>
      </w:r>
      <w:r>
        <w:rPr>
          <w:sz w:val="24"/>
        </w:rPr>
        <w:t>dramáticos,</w:t>
      </w:r>
      <w:r>
        <w:rPr>
          <w:spacing w:val="-4"/>
          <w:sz w:val="24"/>
        </w:rPr>
        <w:t xml:space="preserve"> </w:t>
      </w:r>
      <w:r>
        <w:rPr>
          <w:sz w:val="24"/>
        </w:rPr>
        <w:t>como</w:t>
      </w:r>
      <w:r>
        <w:rPr>
          <w:spacing w:val="-5"/>
          <w:sz w:val="24"/>
        </w:rPr>
        <w:t xml:space="preserve"> </w:t>
      </w:r>
      <w:r>
        <w:rPr>
          <w:sz w:val="24"/>
        </w:rPr>
        <w:t>desengaños,</w:t>
      </w:r>
      <w:r>
        <w:rPr>
          <w:spacing w:val="-5"/>
          <w:sz w:val="24"/>
        </w:rPr>
        <w:t xml:space="preserve"> </w:t>
      </w:r>
      <w:r>
        <w:rPr>
          <w:sz w:val="24"/>
        </w:rPr>
        <w:t>problemas</w:t>
      </w:r>
      <w:r>
        <w:rPr>
          <w:spacing w:val="-5"/>
          <w:sz w:val="24"/>
        </w:rPr>
        <w:t xml:space="preserve"> </w:t>
      </w:r>
      <w:r>
        <w:rPr>
          <w:sz w:val="24"/>
        </w:rPr>
        <w:t>familiares</w:t>
      </w:r>
      <w:r>
        <w:rPr>
          <w:spacing w:val="-5"/>
          <w:sz w:val="24"/>
        </w:rPr>
        <w:t xml:space="preserve"> </w:t>
      </w:r>
      <w:r>
        <w:rPr>
          <w:sz w:val="24"/>
        </w:rPr>
        <w:t>o abandono, que incluían pequeños intervalos cómicos.</w:t>
      </w:r>
    </w:p>
    <w:p w:rsidR="009053EB" w:rsidRDefault="00D23DA0">
      <w:pPr>
        <w:pStyle w:val="Prrafodelista"/>
        <w:numPr>
          <w:ilvl w:val="1"/>
          <w:numId w:val="2"/>
        </w:numPr>
        <w:tabs>
          <w:tab w:val="left" w:pos="808"/>
        </w:tabs>
        <w:ind w:right="1430"/>
        <w:rPr>
          <w:sz w:val="24"/>
        </w:rPr>
      </w:pPr>
      <w:r>
        <w:rPr>
          <w:b/>
          <w:sz w:val="24"/>
        </w:rPr>
        <w:t>La</w:t>
      </w:r>
      <w:r>
        <w:rPr>
          <w:b/>
          <w:spacing w:val="-4"/>
          <w:sz w:val="24"/>
        </w:rPr>
        <w:t xml:space="preserve"> </w:t>
      </w:r>
      <w:r>
        <w:rPr>
          <w:b/>
          <w:sz w:val="24"/>
        </w:rPr>
        <w:t>tragedia:</w:t>
      </w:r>
      <w:r>
        <w:rPr>
          <w:b/>
          <w:spacing w:val="-4"/>
          <w:sz w:val="24"/>
        </w:rPr>
        <w:t xml:space="preserve"> </w:t>
      </w:r>
      <w:r>
        <w:rPr>
          <w:sz w:val="24"/>
        </w:rPr>
        <w:t>Representaba</w:t>
      </w:r>
      <w:r>
        <w:rPr>
          <w:spacing w:val="-5"/>
          <w:sz w:val="24"/>
        </w:rPr>
        <w:t xml:space="preserve"> </w:t>
      </w:r>
      <w:r>
        <w:rPr>
          <w:sz w:val="24"/>
        </w:rPr>
        <w:t>conflictos</w:t>
      </w:r>
      <w:r>
        <w:rPr>
          <w:spacing w:val="-4"/>
          <w:sz w:val="24"/>
        </w:rPr>
        <w:t xml:space="preserve"> </w:t>
      </w:r>
      <w:r>
        <w:rPr>
          <w:sz w:val="24"/>
        </w:rPr>
        <w:t>trágicos,</w:t>
      </w:r>
      <w:r>
        <w:rPr>
          <w:spacing w:val="-3"/>
          <w:sz w:val="24"/>
        </w:rPr>
        <w:t xml:space="preserve"> </w:t>
      </w:r>
      <w:r>
        <w:rPr>
          <w:sz w:val="24"/>
        </w:rPr>
        <w:t>en</w:t>
      </w:r>
      <w:r>
        <w:rPr>
          <w:spacing w:val="-3"/>
          <w:sz w:val="24"/>
        </w:rPr>
        <w:t xml:space="preserve"> </w:t>
      </w:r>
      <w:r>
        <w:rPr>
          <w:sz w:val="24"/>
        </w:rPr>
        <w:t>especial,</w:t>
      </w:r>
      <w:r>
        <w:rPr>
          <w:spacing w:val="-4"/>
          <w:sz w:val="24"/>
        </w:rPr>
        <w:t xml:space="preserve"> </w:t>
      </w:r>
      <w:r>
        <w:rPr>
          <w:sz w:val="24"/>
        </w:rPr>
        <w:t>relacionados</w:t>
      </w:r>
      <w:r>
        <w:rPr>
          <w:spacing w:val="-3"/>
          <w:sz w:val="24"/>
        </w:rPr>
        <w:t xml:space="preserve"> </w:t>
      </w:r>
      <w:r>
        <w:rPr>
          <w:sz w:val="24"/>
        </w:rPr>
        <w:t>a</w:t>
      </w:r>
      <w:r>
        <w:rPr>
          <w:spacing w:val="-3"/>
          <w:sz w:val="24"/>
        </w:rPr>
        <w:t xml:space="preserve"> </w:t>
      </w:r>
      <w:r>
        <w:rPr>
          <w:sz w:val="24"/>
        </w:rPr>
        <w:t>la</w:t>
      </w:r>
      <w:r>
        <w:rPr>
          <w:spacing w:val="-4"/>
          <w:sz w:val="24"/>
        </w:rPr>
        <w:t xml:space="preserve"> </w:t>
      </w:r>
      <w:r>
        <w:rPr>
          <w:sz w:val="24"/>
        </w:rPr>
        <w:t>realeza,</w:t>
      </w:r>
      <w:r>
        <w:rPr>
          <w:spacing w:val="-4"/>
          <w:sz w:val="24"/>
        </w:rPr>
        <w:t xml:space="preserve"> </w:t>
      </w:r>
      <w:r>
        <w:rPr>
          <w:sz w:val="24"/>
        </w:rPr>
        <w:t>la nobleza o sectores de poder de la sociedad que terminaban con un desenlace fatal.</w:t>
      </w:r>
    </w:p>
    <w:p w:rsidR="009053EB" w:rsidRDefault="00D23DA0">
      <w:pPr>
        <w:pStyle w:val="Ttulo2"/>
        <w:numPr>
          <w:ilvl w:val="0"/>
          <w:numId w:val="2"/>
        </w:numPr>
        <w:tabs>
          <w:tab w:val="left" w:pos="446"/>
        </w:tabs>
        <w:spacing w:before="241"/>
        <w:ind w:left="446" w:hanging="359"/>
      </w:pPr>
      <w:r>
        <w:rPr>
          <w:spacing w:val="-2"/>
          <w:u w:val="single"/>
        </w:rPr>
        <w:t>Ensayo</w:t>
      </w:r>
    </w:p>
    <w:p w:rsidR="009053EB" w:rsidRDefault="00D23DA0">
      <w:pPr>
        <w:pStyle w:val="Textoindependiente"/>
        <w:ind w:right="811"/>
      </w:pPr>
      <w:r>
        <w:t>Un ensayo es un escrito</w:t>
      </w:r>
      <w:r>
        <w:t xml:space="preserve"> en el que se desarrollan ideas en base a argumentos (a modo de análisis, interpretación</w:t>
      </w:r>
      <w:r>
        <w:rPr>
          <w:spacing w:val="-3"/>
        </w:rPr>
        <w:t xml:space="preserve"> </w:t>
      </w:r>
      <w:r>
        <w:t>o</w:t>
      </w:r>
      <w:r>
        <w:rPr>
          <w:spacing w:val="-3"/>
        </w:rPr>
        <w:t xml:space="preserve"> </w:t>
      </w:r>
      <w:r>
        <w:t>evaluación)</w:t>
      </w:r>
      <w:r>
        <w:rPr>
          <w:spacing w:val="-3"/>
        </w:rPr>
        <w:t xml:space="preserve"> </w:t>
      </w:r>
      <w:r>
        <w:t>sobre</w:t>
      </w:r>
      <w:r>
        <w:rPr>
          <w:spacing w:val="-4"/>
        </w:rPr>
        <w:t xml:space="preserve"> </w:t>
      </w:r>
      <w:r>
        <w:t>un</w:t>
      </w:r>
      <w:r>
        <w:rPr>
          <w:spacing w:val="-3"/>
        </w:rPr>
        <w:t xml:space="preserve"> </w:t>
      </w:r>
      <w:r>
        <w:t>tema.</w:t>
      </w:r>
      <w:r>
        <w:rPr>
          <w:spacing w:val="-3"/>
        </w:rPr>
        <w:t xml:space="preserve"> </w:t>
      </w:r>
      <w:r>
        <w:t>Resulta</w:t>
      </w:r>
      <w:r>
        <w:rPr>
          <w:spacing w:val="-3"/>
        </w:rPr>
        <w:t xml:space="preserve"> </w:t>
      </w:r>
      <w:r>
        <w:t>un</w:t>
      </w:r>
      <w:r>
        <w:rPr>
          <w:spacing w:val="-3"/>
        </w:rPr>
        <w:t xml:space="preserve"> </w:t>
      </w:r>
      <w:r>
        <w:t>abordaje</w:t>
      </w:r>
      <w:r>
        <w:rPr>
          <w:spacing w:val="-3"/>
        </w:rPr>
        <w:t xml:space="preserve"> </w:t>
      </w:r>
      <w:r>
        <w:t>subjetivo,</w:t>
      </w:r>
      <w:r>
        <w:rPr>
          <w:spacing w:val="-3"/>
        </w:rPr>
        <w:t xml:space="preserve"> </w:t>
      </w:r>
      <w:r>
        <w:t>aunque</w:t>
      </w:r>
      <w:r>
        <w:rPr>
          <w:spacing w:val="-4"/>
        </w:rPr>
        <w:t xml:space="preserve"> </w:t>
      </w:r>
      <w:r>
        <w:t>riguroso</w:t>
      </w:r>
      <w:r>
        <w:rPr>
          <w:spacing w:val="-1"/>
        </w:rPr>
        <w:t xml:space="preserve"> </w:t>
      </w:r>
      <w:r>
        <w:t>en</w:t>
      </w:r>
      <w:r>
        <w:rPr>
          <w:spacing w:val="-3"/>
        </w:rPr>
        <w:t xml:space="preserve"> </w:t>
      </w:r>
      <w:r>
        <w:t>cuanto a la calidad o veracidad de la información.</w:t>
      </w:r>
    </w:p>
    <w:p w:rsidR="009053EB" w:rsidRDefault="00D23DA0">
      <w:pPr>
        <w:pStyle w:val="Textoindependiente"/>
        <w:ind w:right="811"/>
      </w:pPr>
      <w:r>
        <w:t>Un ensayo debe presentar sus ideas en el orden en que tengan más sentido para la correcta decodificación</w:t>
      </w:r>
      <w:r>
        <w:rPr>
          <w:spacing w:val="-3"/>
        </w:rPr>
        <w:t xml:space="preserve"> </w:t>
      </w:r>
      <w:r>
        <w:t>del</w:t>
      </w:r>
      <w:r>
        <w:rPr>
          <w:spacing w:val="-3"/>
        </w:rPr>
        <w:t xml:space="preserve"> </w:t>
      </w:r>
      <w:r>
        <w:t>lector.</w:t>
      </w:r>
      <w:r>
        <w:rPr>
          <w:spacing w:val="-2"/>
        </w:rPr>
        <w:t xml:space="preserve"> </w:t>
      </w:r>
      <w:r>
        <w:t>A</w:t>
      </w:r>
      <w:r>
        <w:rPr>
          <w:spacing w:val="-3"/>
        </w:rPr>
        <w:t xml:space="preserve"> </w:t>
      </w:r>
      <w:r>
        <w:t>pesar</w:t>
      </w:r>
      <w:r>
        <w:rPr>
          <w:spacing w:val="-3"/>
        </w:rPr>
        <w:t xml:space="preserve"> </w:t>
      </w:r>
      <w:r>
        <w:t>de</w:t>
      </w:r>
      <w:r>
        <w:rPr>
          <w:spacing w:val="-4"/>
        </w:rPr>
        <w:t xml:space="preserve"> </w:t>
      </w:r>
      <w:r>
        <w:t>que</w:t>
      </w:r>
      <w:r>
        <w:rPr>
          <w:spacing w:val="-4"/>
        </w:rPr>
        <w:t xml:space="preserve"> </w:t>
      </w:r>
      <w:r>
        <w:t>existen</w:t>
      </w:r>
      <w:r>
        <w:rPr>
          <w:spacing w:val="-1"/>
        </w:rPr>
        <w:t xml:space="preserve"> </w:t>
      </w:r>
      <w:r>
        <w:t>ciertas</w:t>
      </w:r>
      <w:r>
        <w:rPr>
          <w:spacing w:val="-3"/>
        </w:rPr>
        <w:t xml:space="preserve"> </w:t>
      </w:r>
      <w:r>
        <w:t>pautas</w:t>
      </w:r>
      <w:r>
        <w:rPr>
          <w:spacing w:val="-3"/>
        </w:rPr>
        <w:t xml:space="preserve"> </w:t>
      </w:r>
      <w:r>
        <w:t>para</w:t>
      </w:r>
      <w:r>
        <w:rPr>
          <w:spacing w:val="-5"/>
        </w:rPr>
        <w:t xml:space="preserve"> </w:t>
      </w:r>
      <w:r>
        <w:t>la</w:t>
      </w:r>
      <w:r>
        <w:rPr>
          <w:spacing w:val="-2"/>
        </w:rPr>
        <w:t xml:space="preserve"> </w:t>
      </w:r>
      <w:r>
        <w:t>elaboración</w:t>
      </w:r>
      <w:r>
        <w:rPr>
          <w:spacing w:val="-3"/>
        </w:rPr>
        <w:t xml:space="preserve"> </w:t>
      </w:r>
      <w:r>
        <w:t>de</w:t>
      </w:r>
      <w:r>
        <w:rPr>
          <w:spacing w:val="-3"/>
        </w:rPr>
        <w:t xml:space="preserve"> </w:t>
      </w:r>
      <w:r>
        <w:t>un</w:t>
      </w:r>
      <w:r>
        <w:rPr>
          <w:spacing w:val="-2"/>
        </w:rPr>
        <w:t xml:space="preserve"> </w:t>
      </w:r>
      <w:r>
        <w:t>ensayo,</w:t>
      </w:r>
      <w:r>
        <w:rPr>
          <w:spacing w:val="-3"/>
        </w:rPr>
        <w:t xml:space="preserve"> </w:t>
      </w:r>
      <w:r>
        <w:t>este género ofrece bastante libertad.</w:t>
      </w:r>
    </w:p>
    <w:p w:rsidR="009053EB" w:rsidRDefault="00D23DA0">
      <w:pPr>
        <w:pStyle w:val="Textoindependiente"/>
      </w:pPr>
      <w:r>
        <w:t>Las</w:t>
      </w:r>
      <w:r>
        <w:rPr>
          <w:spacing w:val="-4"/>
        </w:rPr>
        <w:t xml:space="preserve"> </w:t>
      </w:r>
      <w:r>
        <w:t>características</w:t>
      </w:r>
      <w:r>
        <w:rPr>
          <w:spacing w:val="-2"/>
        </w:rPr>
        <w:t xml:space="preserve"> </w:t>
      </w:r>
      <w:r>
        <w:t>principal</w:t>
      </w:r>
      <w:r>
        <w:t>es</w:t>
      </w:r>
      <w:r>
        <w:rPr>
          <w:spacing w:val="-2"/>
        </w:rPr>
        <w:t xml:space="preserve"> </w:t>
      </w:r>
      <w:r>
        <w:t>del</w:t>
      </w:r>
      <w:r>
        <w:rPr>
          <w:spacing w:val="-2"/>
        </w:rPr>
        <w:t xml:space="preserve"> </w:t>
      </w:r>
      <w:r>
        <w:t>ensayo</w:t>
      </w:r>
      <w:r>
        <w:rPr>
          <w:spacing w:val="-2"/>
        </w:rPr>
        <w:t xml:space="preserve"> </w:t>
      </w:r>
      <w:r>
        <w:rPr>
          <w:spacing w:val="-4"/>
        </w:rPr>
        <w:t>son:</w:t>
      </w:r>
    </w:p>
    <w:p w:rsidR="009053EB" w:rsidRDefault="00D23DA0">
      <w:pPr>
        <w:pStyle w:val="Prrafodelista"/>
        <w:numPr>
          <w:ilvl w:val="1"/>
          <w:numId w:val="2"/>
        </w:numPr>
        <w:tabs>
          <w:tab w:val="left" w:pos="589"/>
        </w:tabs>
        <w:ind w:left="589" w:hanging="359"/>
        <w:rPr>
          <w:sz w:val="24"/>
        </w:rPr>
      </w:pPr>
      <w:r>
        <w:rPr>
          <w:sz w:val="24"/>
        </w:rPr>
        <w:t>Es</w:t>
      </w:r>
      <w:r>
        <w:rPr>
          <w:spacing w:val="-3"/>
          <w:sz w:val="24"/>
        </w:rPr>
        <w:t xml:space="preserve"> </w:t>
      </w:r>
      <w:r>
        <w:rPr>
          <w:sz w:val="24"/>
        </w:rPr>
        <w:t>subjetivo</w:t>
      </w:r>
      <w:r>
        <w:rPr>
          <w:spacing w:val="-1"/>
          <w:sz w:val="24"/>
        </w:rPr>
        <w:t xml:space="preserve"> </w:t>
      </w:r>
      <w:r>
        <w:rPr>
          <w:sz w:val="24"/>
        </w:rPr>
        <w:t>y personal, aunque</w:t>
      </w:r>
      <w:r>
        <w:rPr>
          <w:spacing w:val="-1"/>
          <w:sz w:val="24"/>
        </w:rPr>
        <w:t xml:space="preserve"> </w:t>
      </w:r>
      <w:r>
        <w:rPr>
          <w:sz w:val="24"/>
        </w:rPr>
        <w:t>se</w:t>
      </w:r>
      <w:r>
        <w:rPr>
          <w:spacing w:val="-2"/>
          <w:sz w:val="24"/>
        </w:rPr>
        <w:t xml:space="preserve"> </w:t>
      </w:r>
      <w:r>
        <w:rPr>
          <w:sz w:val="24"/>
        </w:rPr>
        <w:t>basa</w:t>
      </w:r>
      <w:r>
        <w:rPr>
          <w:spacing w:val="-1"/>
          <w:sz w:val="24"/>
        </w:rPr>
        <w:t xml:space="preserve"> </w:t>
      </w:r>
      <w:r>
        <w:rPr>
          <w:sz w:val="24"/>
        </w:rPr>
        <w:t>en</w:t>
      </w:r>
      <w:r>
        <w:rPr>
          <w:spacing w:val="1"/>
          <w:sz w:val="24"/>
        </w:rPr>
        <w:t xml:space="preserve"> </w:t>
      </w:r>
      <w:r>
        <w:rPr>
          <w:sz w:val="24"/>
        </w:rPr>
        <w:t>el rigor</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veracidad de</w:t>
      </w:r>
      <w:r>
        <w:rPr>
          <w:spacing w:val="-2"/>
          <w:sz w:val="24"/>
        </w:rPr>
        <w:t xml:space="preserve"> </w:t>
      </w:r>
      <w:r>
        <w:rPr>
          <w:sz w:val="24"/>
        </w:rPr>
        <w:t xml:space="preserve">la </w:t>
      </w:r>
      <w:r>
        <w:rPr>
          <w:spacing w:val="-2"/>
          <w:sz w:val="24"/>
        </w:rPr>
        <w:t>información.</w:t>
      </w:r>
    </w:p>
    <w:p w:rsidR="009053EB" w:rsidRDefault="00D23DA0">
      <w:pPr>
        <w:pStyle w:val="Prrafodelista"/>
        <w:numPr>
          <w:ilvl w:val="1"/>
          <w:numId w:val="2"/>
        </w:numPr>
        <w:tabs>
          <w:tab w:val="left" w:pos="589"/>
        </w:tabs>
        <w:ind w:left="589" w:hanging="359"/>
        <w:rPr>
          <w:sz w:val="24"/>
        </w:rPr>
      </w:pPr>
      <w:r>
        <w:rPr>
          <w:sz w:val="24"/>
        </w:rPr>
        <w:t>Permite</w:t>
      </w:r>
      <w:r>
        <w:rPr>
          <w:spacing w:val="-3"/>
          <w:sz w:val="24"/>
        </w:rPr>
        <w:t xml:space="preserve"> </w:t>
      </w:r>
      <w:r>
        <w:rPr>
          <w:sz w:val="24"/>
        </w:rPr>
        <w:t>exponer</w:t>
      </w:r>
      <w:r>
        <w:rPr>
          <w:spacing w:val="-1"/>
          <w:sz w:val="24"/>
        </w:rPr>
        <w:t xml:space="preserve"> </w:t>
      </w:r>
      <w:r>
        <w:rPr>
          <w:sz w:val="24"/>
        </w:rPr>
        <w:t>una</w:t>
      </w:r>
      <w:r>
        <w:rPr>
          <w:spacing w:val="-2"/>
          <w:sz w:val="24"/>
        </w:rPr>
        <w:t xml:space="preserve"> </w:t>
      </w:r>
      <w:r>
        <w:rPr>
          <w:sz w:val="24"/>
        </w:rPr>
        <w:t>amplia</w:t>
      </w:r>
      <w:r>
        <w:rPr>
          <w:spacing w:val="-2"/>
          <w:sz w:val="24"/>
        </w:rPr>
        <w:t xml:space="preserve"> </w:t>
      </w:r>
      <w:r>
        <w:rPr>
          <w:sz w:val="24"/>
        </w:rPr>
        <w:t>variedad de</w:t>
      </w:r>
      <w:r>
        <w:rPr>
          <w:spacing w:val="-2"/>
          <w:sz w:val="24"/>
        </w:rPr>
        <w:t xml:space="preserve"> </w:t>
      </w:r>
      <w:r>
        <w:rPr>
          <w:sz w:val="24"/>
        </w:rPr>
        <w:t>temas</w:t>
      </w:r>
      <w:r>
        <w:rPr>
          <w:spacing w:val="-1"/>
          <w:sz w:val="24"/>
        </w:rPr>
        <w:t xml:space="preserve"> </w:t>
      </w:r>
      <w:r>
        <w:rPr>
          <w:sz w:val="24"/>
        </w:rPr>
        <w:t>(políticos,</w:t>
      </w:r>
      <w:r>
        <w:rPr>
          <w:spacing w:val="-1"/>
          <w:sz w:val="24"/>
        </w:rPr>
        <w:t xml:space="preserve"> </w:t>
      </w:r>
      <w:r>
        <w:rPr>
          <w:sz w:val="24"/>
        </w:rPr>
        <w:t>éticos,</w:t>
      </w:r>
      <w:r>
        <w:rPr>
          <w:spacing w:val="-1"/>
          <w:sz w:val="24"/>
        </w:rPr>
        <w:t xml:space="preserve"> </w:t>
      </w:r>
      <w:r>
        <w:rPr>
          <w:sz w:val="24"/>
        </w:rPr>
        <w:t xml:space="preserve">sociales, </w:t>
      </w:r>
      <w:r>
        <w:rPr>
          <w:spacing w:val="-2"/>
          <w:sz w:val="24"/>
        </w:rPr>
        <w:t>etc).</w:t>
      </w:r>
    </w:p>
    <w:p w:rsidR="009053EB" w:rsidRDefault="00D23DA0">
      <w:pPr>
        <w:pStyle w:val="Prrafodelista"/>
        <w:numPr>
          <w:ilvl w:val="1"/>
          <w:numId w:val="2"/>
        </w:numPr>
        <w:tabs>
          <w:tab w:val="left" w:pos="589"/>
        </w:tabs>
        <w:ind w:left="589" w:hanging="359"/>
        <w:rPr>
          <w:sz w:val="24"/>
        </w:rPr>
      </w:pPr>
      <w:r>
        <w:rPr>
          <w:sz w:val="24"/>
        </w:rPr>
        <w:t>Se</w:t>
      </w:r>
      <w:r>
        <w:rPr>
          <w:spacing w:val="-2"/>
          <w:sz w:val="24"/>
        </w:rPr>
        <w:t xml:space="preserve"> </w:t>
      </w:r>
      <w:r>
        <w:rPr>
          <w:sz w:val="24"/>
        </w:rPr>
        <w:t>dirige</w:t>
      </w:r>
      <w:r>
        <w:rPr>
          <w:spacing w:val="-1"/>
          <w:sz w:val="24"/>
        </w:rPr>
        <w:t xml:space="preserve"> </w:t>
      </w:r>
      <w:r>
        <w:rPr>
          <w:sz w:val="24"/>
        </w:rPr>
        <w:t>a</w:t>
      </w:r>
      <w:r>
        <w:rPr>
          <w:spacing w:val="-2"/>
          <w:sz w:val="24"/>
        </w:rPr>
        <w:t xml:space="preserve"> </w:t>
      </w:r>
      <w:r>
        <w:rPr>
          <w:sz w:val="24"/>
        </w:rPr>
        <w:t>un público</w:t>
      </w:r>
      <w:r>
        <w:rPr>
          <w:spacing w:val="-1"/>
          <w:sz w:val="24"/>
        </w:rPr>
        <w:t xml:space="preserve"> </w:t>
      </w:r>
      <w:r>
        <w:rPr>
          <w:sz w:val="24"/>
        </w:rPr>
        <w:t xml:space="preserve">general y </w:t>
      </w:r>
      <w:r>
        <w:rPr>
          <w:spacing w:val="-2"/>
          <w:sz w:val="24"/>
        </w:rPr>
        <w:t>amplio.</w:t>
      </w:r>
    </w:p>
    <w:p w:rsidR="009053EB" w:rsidRDefault="00D23DA0">
      <w:pPr>
        <w:pStyle w:val="Prrafodelista"/>
        <w:numPr>
          <w:ilvl w:val="1"/>
          <w:numId w:val="2"/>
        </w:numPr>
        <w:tabs>
          <w:tab w:val="left" w:pos="590"/>
        </w:tabs>
        <w:ind w:left="590" w:right="838"/>
        <w:rPr>
          <w:sz w:val="24"/>
        </w:rPr>
      </w:pPr>
      <w:r>
        <w:rPr>
          <w:b/>
          <w:sz w:val="24"/>
        </w:rPr>
        <w:t xml:space="preserve">Estructura: </w:t>
      </w:r>
      <w:r>
        <w:rPr>
          <w:sz w:val="24"/>
        </w:rPr>
        <w:t>Los ensayos pueden presentar estructuras variadas. La introducción y la conclusión suelen respetar su orden de aparición, pero otras partes como el contexto, los contraargumentos,</w:t>
      </w:r>
      <w:r>
        <w:rPr>
          <w:spacing w:val="-4"/>
          <w:sz w:val="24"/>
        </w:rPr>
        <w:t xml:space="preserve"> </w:t>
      </w:r>
      <w:r>
        <w:rPr>
          <w:sz w:val="24"/>
        </w:rPr>
        <w:t>la</w:t>
      </w:r>
      <w:r>
        <w:rPr>
          <w:spacing w:val="-4"/>
          <w:sz w:val="24"/>
        </w:rPr>
        <w:t xml:space="preserve"> </w:t>
      </w:r>
      <w:r>
        <w:rPr>
          <w:sz w:val="24"/>
        </w:rPr>
        <w:t>información</w:t>
      </w:r>
      <w:r>
        <w:rPr>
          <w:spacing w:val="-4"/>
          <w:sz w:val="24"/>
        </w:rPr>
        <w:t xml:space="preserve"> </w:t>
      </w:r>
      <w:r>
        <w:rPr>
          <w:sz w:val="24"/>
        </w:rPr>
        <w:t>biográfica,</w:t>
      </w:r>
      <w:r>
        <w:rPr>
          <w:spacing w:val="-4"/>
          <w:sz w:val="24"/>
        </w:rPr>
        <w:t xml:space="preserve"> </w:t>
      </w:r>
      <w:r>
        <w:rPr>
          <w:sz w:val="24"/>
        </w:rPr>
        <w:t>entre</w:t>
      </w:r>
      <w:r>
        <w:rPr>
          <w:spacing w:val="-4"/>
          <w:sz w:val="24"/>
        </w:rPr>
        <w:t xml:space="preserve"> </w:t>
      </w:r>
      <w:r>
        <w:rPr>
          <w:sz w:val="24"/>
        </w:rPr>
        <w:t>otros,</w:t>
      </w:r>
      <w:r>
        <w:rPr>
          <w:spacing w:val="-4"/>
          <w:sz w:val="24"/>
        </w:rPr>
        <w:t xml:space="preserve"> </w:t>
      </w:r>
      <w:r>
        <w:rPr>
          <w:sz w:val="24"/>
        </w:rPr>
        <w:t>pueden</w:t>
      </w:r>
      <w:r>
        <w:rPr>
          <w:spacing w:val="-2"/>
          <w:sz w:val="24"/>
        </w:rPr>
        <w:t xml:space="preserve"> </w:t>
      </w:r>
      <w:r>
        <w:rPr>
          <w:sz w:val="24"/>
        </w:rPr>
        <w:t>estar</w:t>
      </w:r>
      <w:r>
        <w:rPr>
          <w:spacing w:val="-4"/>
          <w:sz w:val="24"/>
        </w:rPr>
        <w:t xml:space="preserve"> </w:t>
      </w:r>
      <w:r>
        <w:rPr>
          <w:sz w:val="24"/>
        </w:rPr>
        <w:t>incluidos</w:t>
      </w:r>
      <w:r>
        <w:rPr>
          <w:spacing w:val="-4"/>
          <w:sz w:val="24"/>
        </w:rPr>
        <w:t xml:space="preserve"> </w:t>
      </w:r>
      <w:r>
        <w:rPr>
          <w:sz w:val="24"/>
        </w:rPr>
        <w:t>en</w:t>
      </w:r>
      <w:r>
        <w:rPr>
          <w:spacing w:val="-4"/>
          <w:sz w:val="24"/>
        </w:rPr>
        <w:t xml:space="preserve"> </w:t>
      </w:r>
      <w:r>
        <w:rPr>
          <w:sz w:val="24"/>
        </w:rPr>
        <w:t>un</w:t>
      </w:r>
      <w:r>
        <w:rPr>
          <w:spacing w:val="-4"/>
          <w:sz w:val="24"/>
        </w:rPr>
        <w:t xml:space="preserve"> </w:t>
      </w:r>
      <w:r>
        <w:rPr>
          <w:sz w:val="24"/>
        </w:rPr>
        <w:t>párrafo</w:t>
      </w:r>
      <w:r>
        <w:rPr>
          <w:spacing w:val="-4"/>
          <w:sz w:val="24"/>
        </w:rPr>
        <w:t xml:space="preserve"> </w:t>
      </w:r>
      <w:r>
        <w:rPr>
          <w:sz w:val="24"/>
        </w:rPr>
        <w:t>o ser parte de una sección independiente. Por lo que las partes son:</w:t>
      </w:r>
    </w:p>
    <w:p w:rsidR="009053EB" w:rsidRDefault="009053EB">
      <w:pPr>
        <w:pStyle w:val="Prrafodelista"/>
        <w:rPr>
          <w:sz w:val="24"/>
        </w:rPr>
        <w:sectPr w:rsidR="009053EB">
          <w:pgSz w:w="11910" w:h="16840"/>
          <w:pgMar w:top="1340" w:right="283" w:bottom="1140" w:left="992" w:header="715" w:footer="958" w:gutter="0"/>
          <w:cols w:space="720"/>
        </w:sectPr>
      </w:pPr>
    </w:p>
    <w:p w:rsidR="009053EB" w:rsidRDefault="009053EB">
      <w:pPr>
        <w:pStyle w:val="Textoindependiente"/>
        <w:spacing w:before="0"/>
        <w:ind w:left="0"/>
        <w:rPr>
          <w:sz w:val="7"/>
        </w:rPr>
      </w:pPr>
    </w:p>
    <w:p w:rsidR="009053EB" w:rsidRDefault="00D23DA0">
      <w:pPr>
        <w:pStyle w:val="Textoindependiente"/>
        <w:spacing w:before="0"/>
        <w:ind w:left="590"/>
        <w:rPr>
          <w:sz w:val="20"/>
        </w:rPr>
      </w:pPr>
      <w:r>
        <w:rPr>
          <w:noProof/>
          <w:sz w:val="20"/>
          <w:lang w:val="es-AR" w:eastAsia="es-AR"/>
        </w:rPr>
        <w:drawing>
          <wp:inline distT="0" distB="0" distL="0" distR="0">
            <wp:extent cx="6174695" cy="3022949"/>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0" cstate="print"/>
                    <a:stretch>
                      <a:fillRect/>
                    </a:stretch>
                  </pic:blipFill>
                  <pic:spPr>
                    <a:xfrm>
                      <a:off x="0" y="0"/>
                      <a:ext cx="6174695" cy="3022949"/>
                    </a:xfrm>
                    <a:prstGeom prst="rect">
                      <a:avLst/>
                    </a:prstGeom>
                  </pic:spPr>
                </pic:pic>
              </a:graphicData>
            </a:graphic>
          </wp:inline>
        </w:drawing>
      </w:r>
    </w:p>
    <w:p w:rsidR="009053EB" w:rsidRDefault="009053EB">
      <w:pPr>
        <w:pStyle w:val="Textoindependiente"/>
        <w:spacing w:before="3"/>
        <w:ind w:left="0"/>
      </w:pPr>
    </w:p>
    <w:p w:rsidR="009053EB" w:rsidRDefault="00D23DA0">
      <w:pPr>
        <w:pStyle w:val="Ttulo1"/>
        <w:numPr>
          <w:ilvl w:val="0"/>
          <w:numId w:val="3"/>
        </w:numPr>
        <w:tabs>
          <w:tab w:val="left" w:pos="446"/>
        </w:tabs>
        <w:ind w:left="446" w:hanging="359"/>
      </w:pPr>
      <w:r>
        <w:rPr>
          <w:noProof/>
          <w:lang w:val="es-AR" w:eastAsia="es-AR"/>
        </w:rPr>
        <mc:AlternateContent>
          <mc:Choice Requires="wps">
            <w:drawing>
              <wp:anchor distT="0" distB="0" distL="0" distR="0" simplePos="0" relativeHeight="15733248" behindDoc="0" locked="0" layoutInCell="1" allowOverlap="1">
                <wp:simplePos x="0" y="0"/>
                <wp:positionH relativeFrom="page">
                  <wp:posOffset>914704</wp:posOffset>
                </wp:positionH>
                <wp:positionV relativeFrom="paragraph">
                  <wp:posOffset>339139</wp:posOffset>
                </wp:positionV>
                <wp:extent cx="3353435" cy="1714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3435" cy="17145"/>
                        </a:xfrm>
                        <a:custGeom>
                          <a:avLst/>
                          <a:gdLst/>
                          <a:ahLst/>
                          <a:cxnLst/>
                          <a:rect l="l" t="t" r="r" b="b"/>
                          <a:pathLst>
                            <a:path w="3353435" h="17145">
                              <a:moveTo>
                                <a:pt x="3353435" y="0"/>
                              </a:moveTo>
                              <a:lnTo>
                                <a:pt x="0" y="0"/>
                              </a:lnTo>
                              <a:lnTo>
                                <a:pt x="0" y="16764"/>
                              </a:lnTo>
                              <a:lnTo>
                                <a:pt x="3353435" y="16764"/>
                              </a:lnTo>
                              <a:lnTo>
                                <a:pt x="3353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387447" id="Graphic 15" o:spid="_x0000_s1026" style="position:absolute;margin-left:1in;margin-top:26.7pt;width:264.05pt;height:1.35pt;z-index:15733248;visibility:visible;mso-wrap-style:square;mso-wrap-distance-left:0;mso-wrap-distance-top:0;mso-wrap-distance-right:0;mso-wrap-distance-bottom:0;mso-position-horizontal:absolute;mso-position-horizontal-relative:page;mso-position-vertical:absolute;mso-position-vertical-relative:text;v-text-anchor:top" coordsize="335343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" path="m3353435,l,,,16764r3353435,l3353435,xe" fillcolor="black" stroked="f">
                <v:path arrowok="t"/>
                <w10:wrap anchorx="page"/>
              </v:shape>
            </w:pict>
          </mc:Fallback>
        </mc:AlternateContent>
      </w:r>
      <w:r>
        <w:t>Los</w:t>
      </w:r>
      <w:r>
        <w:rPr>
          <w:spacing w:val="-1"/>
        </w:rPr>
        <w:t xml:space="preserve"> </w:t>
      </w:r>
      <w:r>
        <w:t>deberes</w:t>
      </w:r>
      <w:r>
        <w:rPr>
          <w:spacing w:val="-1"/>
        </w:rPr>
        <w:t xml:space="preserve"> </w:t>
      </w:r>
      <w:r>
        <w:t>de</w:t>
      </w:r>
      <w:r>
        <w:rPr>
          <w:spacing w:val="-6"/>
        </w:rPr>
        <w:t xml:space="preserve"> </w:t>
      </w:r>
      <w:r>
        <w:t>la</w:t>
      </w:r>
      <w:r>
        <w:rPr>
          <w:spacing w:val="-5"/>
        </w:rPr>
        <w:t xml:space="preserve"> </w:t>
      </w:r>
      <w:r>
        <w:t>literatura</w:t>
      </w:r>
      <w:r>
        <w:rPr>
          <w:vertAlign w:val="superscript"/>
        </w:rPr>
        <w:t>1</w:t>
      </w:r>
      <w:r>
        <w:rPr>
          <w:spacing w:val="-2"/>
        </w:rPr>
        <w:t xml:space="preserve"> </w:t>
      </w:r>
      <w:r>
        <w:t>-</w:t>
      </w:r>
      <w:r>
        <w:rPr>
          <w:spacing w:val="-3"/>
        </w:rPr>
        <w:t xml:space="preserve"> </w:t>
      </w:r>
      <w:r>
        <w:t xml:space="preserve">Liliana </w:t>
      </w:r>
      <w:r>
        <w:rPr>
          <w:spacing w:val="-2"/>
        </w:rPr>
        <w:t>Bodoc</w:t>
      </w:r>
    </w:p>
    <w:p w:rsidR="009053EB" w:rsidRDefault="00D23DA0">
      <w:pPr>
        <w:pStyle w:val="Textoindependiente"/>
        <w:spacing w:before="239"/>
        <w:ind w:right="887"/>
      </w:pPr>
      <w:r>
        <w:t>La</w:t>
      </w:r>
      <w:r>
        <w:rPr>
          <w:spacing w:val="-5"/>
        </w:rPr>
        <w:t xml:space="preserve"> </w:t>
      </w:r>
      <w:r>
        <w:t>literatura</w:t>
      </w:r>
      <w:r>
        <w:rPr>
          <w:spacing w:val="-5"/>
        </w:rPr>
        <w:t xml:space="preserve"> </w:t>
      </w:r>
      <w:r>
        <w:t>tiene</w:t>
      </w:r>
      <w:r>
        <w:rPr>
          <w:spacing w:val="-4"/>
        </w:rPr>
        <w:t xml:space="preserve"> </w:t>
      </w:r>
      <w:r>
        <w:t>poquísimos</w:t>
      </w:r>
      <w:r>
        <w:rPr>
          <w:spacing w:val="-3"/>
        </w:rPr>
        <w:t xml:space="preserve"> </w:t>
      </w:r>
      <w:r>
        <w:t>pero</w:t>
      </w:r>
      <w:r>
        <w:rPr>
          <w:spacing w:val="-3"/>
        </w:rPr>
        <w:t xml:space="preserve"> </w:t>
      </w:r>
      <w:r>
        <w:t>ineludibles</w:t>
      </w:r>
      <w:r>
        <w:rPr>
          <w:spacing w:val="-3"/>
        </w:rPr>
        <w:t xml:space="preserve"> </w:t>
      </w:r>
      <w:r>
        <w:t>deberes.</w:t>
      </w:r>
      <w:r>
        <w:rPr>
          <w:spacing w:val="-3"/>
        </w:rPr>
        <w:t xml:space="preserve"> </w:t>
      </w:r>
      <w:r>
        <w:t>Los</w:t>
      </w:r>
      <w:r>
        <w:rPr>
          <w:spacing w:val="-3"/>
        </w:rPr>
        <w:t xml:space="preserve"> </w:t>
      </w:r>
      <w:r>
        <w:t>hombres</w:t>
      </w:r>
      <w:r>
        <w:rPr>
          <w:spacing w:val="-3"/>
        </w:rPr>
        <w:t xml:space="preserve"> </w:t>
      </w:r>
      <w:r>
        <w:t>tenemos</w:t>
      </w:r>
      <w:r>
        <w:rPr>
          <w:spacing w:val="-3"/>
        </w:rPr>
        <w:t xml:space="preserve"> </w:t>
      </w:r>
      <w:r>
        <w:t>deberes</w:t>
      </w:r>
      <w:r>
        <w:rPr>
          <w:spacing w:val="-3"/>
        </w:rPr>
        <w:t xml:space="preserve"> </w:t>
      </w:r>
      <w:r>
        <w:t>y</w:t>
      </w:r>
      <w:r>
        <w:rPr>
          <w:spacing w:val="-3"/>
        </w:rPr>
        <w:t xml:space="preserve"> </w:t>
      </w:r>
      <w:r>
        <w:t>la</w:t>
      </w:r>
      <w:r>
        <w:rPr>
          <w:spacing w:val="-4"/>
        </w:rPr>
        <w:t xml:space="preserve"> </w:t>
      </w:r>
      <w:r>
        <w:t>literatura claro</w:t>
      </w:r>
      <w:r>
        <w:rPr>
          <w:spacing w:val="-1"/>
        </w:rPr>
        <w:t xml:space="preserve"> </w:t>
      </w:r>
      <w:r>
        <w:t>que</w:t>
      </w:r>
      <w:r>
        <w:rPr>
          <w:spacing w:val="-2"/>
        </w:rPr>
        <w:t xml:space="preserve"> </w:t>
      </w:r>
      <w:r>
        <w:t>también</w:t>
      </w:r>
      <w:r>
        <w:rPr>
          <w:spacing w:val="-1"/>
        </w:rPr>
        <w:t xml:space="preserve"> </w:t>
      </w:r>
      <w:r>
        <w:t>los</w:t>
      </w:r>
      <w:r>
        <w:rPr>
          <w:spacing w:val="-1"/>
        </w:rPr>
        <w:t xml:space="preserve"> </w:t>
      </w:r>
      <w:r>
        <w:t>tiene.</w:t>
      </w:r>
      <w:r>
        <w:rPr>
          <w:spacing w:val="-1"/>
        </w:rPr>
        <w:t xml:space="preserve"> </w:t>
      </w:r>
      <w:r>
        <w:t>Se</w:t>
      </w:r>
      <w:r>
        <w:rPr>
          <w:spacing w:val="-2"/>
        </w:rPr>
        <w:t xml:space="preserve"> </w:t>
      </w:r>
      <w:r>
        <w:t>cuentan con</w:t>
      </w:r>
      <w:r>
        <w:rPr>
          <w:spacing w:val="-1"/>
        </w:rPr>
        <w:t xml:space="preserve"> </w:t>
      </w:r>
      <w:r>
        <w:t>los</w:t>
      </w:r>
      <w:r>
        <w:rPr>
          <w:spacing w:val="-1"/>
        </w:rPr>
        <w:t xml:space="preserve"> </w:t>
      </w:r>
      <w:r>
        <w:t>dedos</w:t>
      </w:r>
      <w:r>
        <w:rPr>
          <w:spacing w:val="-1"/>
        </w:rPr>
        <w:t xml:space="preserve"> </w:t>
      </w:r>
      <w:r>
        <w:t>de</w:t>
      </w:r>
      <w:r>
        <w:rPr>
          <w:spacing w:val="-2"/>
        </w:rPr>
        <w:t xml:space="preserve"> </w:t>
      </w:r>
      <w:r>
        <w:t>una</w:t>
      </w:r>
      <w:r>
        <w:rPr>
          <w:spacing w:val="-2"/>
        </w:rPr>
        <w:t xml:space="preserve"> </w:t>
      </w:r>
      <w:r>
        <w:t>mano</w:t>
      </w:r>
      <w:r>
        <w:rPr>
          <w:spacing w:val="-1"/>
        </w:rPr>
        <w:t xml:space="preserve"> </w:t>
      </w:r>
      <w:r>
        <w:t>o</w:t>
      </w:r>
      <w:r>
        <w:rPr>
          <w:spacing w:val="-1"/>
        </w:rPr>
        <w:t xml:space="preserve"> </w:t>
      </w:r>
      <w:r>
        <w:t>menos</w:t>
      </w:r>
      <w:r>
        <w:rPr>
          <w:spacing w:val="-1"/>
        </w:rPr>
        <w:t xml:space="preserve"> </w:t>
      </w:r>
      <w:r>
        <w:t>quizás.</w:t>
      </w:r>
      <w:r>
        <w:rPr>
          <w:spacing w:val="-1"/>
        </w:rPr>
        <w:t xml:space="preserve"> </w:t>
      </w:r>
      <w:r>
        <w:t>A</w:t>
      </w:r>
      <w:r>
        <w:rPr>
          <w:spacing w:val="-1"/>
        </w:rPr>
        <w:t xml:space="preserve"> </w:t>
      </w:r>
      <w:r>
        <w:t>mí</w:t>
      </w:r>
      <w:r>
        <w:rPr>
          <w:spacing w:val="-1"/>
        </w:rPr>
        <w:t xml:space="preserve"> </w:t>
      </w:r>
      <w:r>
        <w:t>me</w:t>
      </w:r>
      <w:r>
        <w:rPr>
          <w:spacing w:val="-1"/>
        </w:rPr>
        <w:t xml:space="preserve"> </w:t>
      </w:r>
      <w:r>
        <w:t>parece que uno de los deberes de la literatura es incomodarnos. Es ponernos nerviosos. Es sofocarnos,</w:t>
      </w:r>
      <w:r>
        <w:t xml:space="preserve"> fastidiarnos, alegrarnos, emocionarnos. Es decir, conmovernos.</w:t>
      </w:r>
    </w:p>
    <w:p w:rsidR="009053EB" w:rsidRDefault="00D23DA0">
      <w:pPr>
        <w:pStyle w:val="Textoindependiente"/>
        <w:ind w:right="887"/>
      </w:pPr>
      <w:r>
        <w:rPr>
          <w:noProof/>
          <w:lang w:val="es-AR" w:eastAsia="es-AR"/>
        </w:rPr>
        <w:drawing>
          <wp:anchor distT="0" distB="0" distL="0" distR="0" simplePos="0" relativeHeight="487439872" behindDoc="1" locked="0" layoutInCell="1" allowOverlap="1">
            <wp:simplePos x="0" y="0"/>
            <wp:positionH relativeFrom="page">
              <wp:posOffset>5638800</wp:posOffset>
            </wp:positionH>
            <wp:positionV relativeFrom="paragraph">
              <wp:posOffset>729360</wp:posOffset>
            </wp:positionV>
            <wp:extent cx="1653540" cy="16535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1" cstate="print"/>
                    <a:stretch>
                      <a:fillRect/>
                    </a:stretch>
                  </pic:blipFill>
                  <pic:spPr>
                    <a:xfrm>
                      <a:off x="0" y="0"/>
                      <a:ext cx="1653540" cy="1653539"/>
                    </a:xfrm>
                    <a:prstGeom prst="rect">
                      <a:avLst/>
                    </a:prstGeom>
                  </pic:spPr>
                </pic:pic>
              </a:graphicData>
            </a:graphic>
          </wp:anchor>
        </w:drawing>
      </w:r>
      <w:r>
        <w:t>Un</w:t>
      </w:r>
      <w:r>
        <w:rPr>
          <w:spacing w:val="-3"/>
        </w:rPr>
        <w:t xml:space="preserve"> </w:t>
      </w:r>
      <w:r>
        <w:t>cuento</w:t>
      </w:r>
      <w:r>
        <w:rPr>
          <w:spacing w:val="-3"/>
        </w:rPr>
        <w:t xml:space="preserve"> </w:t>
      </w:r>
      <w:r>
        <w:t>puede</w:t>
      </w:r>
      <w:r>
        <w:rPr>
          <w:spacing w:val="-4"/>
        </w:rPr>
        <w:t xml:space="preserve"> </w:t>
      </w:r>
      <w:r>
        <w:t>ser</w:t>
      </w:r>
      <w:r>
        <w:rPr>
          <w:spacing w:val="-2"/>
        </w:rPr>
        <w:t xml:space="preserve"> </w:t>
      </w:r>
      <w:r>
        <w:t>cualquier</w:t>
      </w:r>
      <w:r>
        <w:rPr>
          <w:spacing w:val="-5"/>
        </w:rPr>
        <w:t xml:space="preserve"> </w:t>
      </w:r>
      <w:r>
        <w:t>cosa,</w:t>
      </w:r>
      <w:r>
        <w:rPr>
          <w:spacing w:val="-3"/>
        </w:rPr>
        <w:t xml:space="preserve"> </w:t>
      </w:r>
      <w:r>
        <w:t>menos</w:t>
      </w:r>
      <w:r>
        <w:rPr>
          <w:spacing w:val="-3"/>
        </w:rPr>
        <w:t xml:space="preserve"> </w:t>
      </w:r>
      <w:r>
        <w:t>no</w:t>
      </w:r>
      <w:r>
        <w:rPr>
          <w:spacing w:val="-3"/>
        </w:rPr>
        <w:t xml:space="preserve"> </w:t>
      </w:r>
      <w:r>
        <w:t>transformarnos</w:t>
      </w:r>
      <w:r>
        <w:rPr>
          <w:spacing w:val="-3"/>
        </w:rPr>
        <w:t xml:space="preserve"> </w:t>
      </w:r>
      <w:r>
        <w:t>de</w:t>
      </w:r>
      <w:r>
        <w:rPr>
          <w:spacing w:val="-2"/>
        </w:rPr>
        <w:t xml:space="preserve"> </w:t>
      </w:r>
      <w:r>
        <w:t>alguna</w:t>
      </w:r>
      <w:r>
        <w:rPr>
          <w:spacing w:val="-3"/>
        </w:rPr>
        <w:t xml:space="preserve"> </w:t>
      </w:r>
      <w:r>
        <w:t>manera.</w:t>
      </w:r>
      <w:r>
        <w:rPr>
          <w:spacing w:val="-1"/>
        </w:rPr>
        <w:t xml:space="preserve"> </w:t>
      </w:r>
      <w:r>
        <w:t>No</w:t>
      </w:r>
      <w:r>
        <w:rPr>
          <w:spacing w:val="-3"/>
        </w:rPr>
        <w:t xml:space="preserve"> </w:t>
      </w:r>
      <w:r>
        <w:t>es</w:t>
      </w:r>
      <w:r>
        <w:rPr>
          <w:spacing w:val="-3"/>
        </w:rPr>
        <w:t xml:space="preserve"> </w:t>
      </w:r>
      <w:r>
        <w:t>posible</w:t>
      </w:r>
      <w:r>
        <w:rPr>
          <w:spacing w:val="-3"/>
        </w:rPr>
        <w:t xml:space="preserve"> </w:t>
      </w:r>
      <w:r>
        <w:t>que uno entre a un cuento y salga de él exactamente idéntico, sin rasguño ninguno, sin que se le haya movido ni un solo pelo. La literatura está aquí en la tierra para eso. Para hablar de lo que nos preocupa, de los que nos asusta, de lo que necesitamos.</w:t>
      </w:r>
    </w:p>
    <w:p w:rsidR="009053EB" w:rsidRDefault="00D23DA0">
      <w:pPr>
        <w:pStyle w:val="Textoindependiente"/>
        <w:spacing w:before="241"/>
        <w:ind w:right="2916"/>
      </w:pPr>
      <w:r>
        <w:t>E</w:t>
      </w:r>
      <w:r>
        <w:t>l segundo deber de la literatura tiene que ver con cómo conmovernos. Debe conmovernos, creo yo, a través de la propuesta estética. Debe conmovernos a través</w:t>
      </w:r>
      <w:r>
        <w:rPr>
          <w:spacing w:val="-2"/>
        </w:rPr>
        <w:t xml:space="preserve"> </w:t>
      </w:r>
      <w:r>
        <w:t>de</w:t>
      </w:r>
      <w:r>
        <w:rPr>
          <w:spacing w:val="-3"/>
        </w:rPr>
        <w:t xml:space="preserve"> </w:t>
      </w:r>
      <w:r>
        <w:t>la</w:t>
      </w:r>
      <w:r>
        <w:rPr>
          <w:spacing w:val="-1"/>
        </w:rPr>
        <w:t xml:space="preserve"> </w:t>
      </w:r>
      <w:r>
        <w:t>forma.</w:t>
      </w:r>
      <w:r>
        <w:rPr>
          <w:spacing w:val="-2"/>
        </w:rPr>
        <w:t xml:space="preserve"> </w:t>
      </w:r>
      <w:r>
        <w:t>Y</w:t>
      </w:r>
      <w:r>
        <w:rPr>
          <w:spacing w:val="-1"/>
        </w:rPr>
        <w:t xml:space="preserve"> </w:t>
      </w:r>
      <w:r>
        <w:t>con esto</w:t>
      </w:r>
      <w:r>
        <w:rPr>
          <w:spacing w:val="-2"/>
        </w:rPr>
        <w:t xml:space="preserve"> </w:t>
      </w:r>
      <w:r>
        <w:t>no</w:t>
      </w:r>
      <w:r>
        <w:rPr>
          <w:spacing w:val="-2"/>
        </w:rPr>
        <w:t xml:space="preserve"> </w:t>
      </w:r>
      <w:r>
        <w:t>estoy</w:t>
      </w:r>
      <w:r>
        <w:rPr>
          <w:spacing w:val="-2"/>
        </w:rPr>
        <w:t xml:space="preserve"> </w:t>
      </w:r>
      <w:r>
        <w:t>diciendo</w:t>
      </w:r>
      <w:r>
        <w:rPr>
          <w:spacing w:val="-2"/>
        </w:rPr>
        <w:t xml:space="preserve"> </w:t>
      </w:r>
      <w:r>
        <w:t>que</w:t>
      </w:r>
      <w:r>
        <w:rPr>
          <w:spacing w:val="-3"/>
        </w:rPr>
        <w:t xml:space="preserve"> </w:t>
      </w:r>
      <w:r>
        <w:t>pretendo</w:t>
      </w:r>
      <w:r>
        <w:rPr>
          <w:spacing w:val="-2"/>
        </w:rPr>
        <w:t xml:space="preserve"> </w:t>
      </w:r>
      <w:r>
        <w:t>que</w:t>
      </w:r>
      <w:r>
        <w:rPr>
          <w:spacing w:val="-3"/>
        </w:rPr>
        <w:t xml:space="preserve"> </w:t>
      </w:r>
      <w:r>
        <w:t>hablemos</w:t>
      </w:r>
      <w:r>
        <w:rPr>
          <w:spacing w:val="-2"/>
        </w:rPr>
        <w:t xml:space="preserve"> </w:t>
      </w:r>
      <w:r>
        <w:t>de un texto que no diga nada pe</w:t>
      </w:r>
      <w:r>
        <w:t xml:space="preserve">ro que lo diga bonito. Estoy diciendo que si hablamos de literatura, el contenido se manifiesta a través de la forma. Porque si no nos encontramos, sobre todo en la literatura infantil y juvenil, con textos como deditos extendidos que dicen esto se debe o </w:t>
      </w:r>
      <w:r>
        <w:t>esto sí, esto no. Y parecen casi</w:t>
      </w:r>
      <w:r>
        <w:rPr>
          <w:spacing w:val="-3"/>
        </w:rPr>
        <w:t xml:space="preserve"> </w:t>
      </w:r>
      <w:r>
        <w:t>casi</w:t>
      </w:r>
      <w:r>
        <w:rPr>
          <w:spacing w:val="-3"/>
        </w:rPr>
        <w:t xml:space="preserve"> </w:t>
      </w:r>
      <w:r>
        <w:t>un</w:t>
      </w:r>
      <w:r>
        <w:rPr>
          <w:spacing w:val="-3"/>
        </w:rPr>
        <w:t xml:space="preserve"> </w:t>
      </w:r>
      <w:r>
        <w:t>extracto</w:t>
      </w:r>
      <w:r>
        <w:rPr>
          <w:spacing w:val="-3"/>
        </w:rPr>
        <w:t xml:space="preserve"> </w:t>
      </w:r>
      <w:r>
        <w:t>de</w:t>
      </w:r>
      <w:r>
        <w:rPr>
          <w:spacing w:val="-3"/>
        </w:rPr>
        <w:t xml:space="preserve"> </w:t>
      </w:r>
      <w:r>
        <w:t>un</w:t>
      </w:r>
      <w:r>
        <w:rPr>
          <w:spacing w:val="-3"/>
        </w:rPr>
        <w:t xml:space="preserve"> </w:t>
      </w:r>
      <w:r>
        <w:t>libro</w:t>
      </w:r>
      <w:r>
        <w:rPr>
          <w:spacing w:val="-2"/>
        </w:rPr>
        <w:t xml:space="preserve"> </w:t>
      </w:r>
      <w:r>
        <w:t>de</w:t>
      </w:r>
      <w:r>
        <w:rPr>
          <w:spacing w:val="-4"/>
        </w:rPr>
        <w:t xml:space="preserve"> </w:t>
      </w:r>
      <w:r>
        <w:t>higiene</w:t>
      </w:r>
      <w:r>
        <w:rPr>
          <w:spacing w:val="-4"/>
        </w:rPr>
        <w:t xml:space="preserve"> </w:t>
      </w:r>
      <w:r>
        <w:t>y</w:t>
      </w:r>
      <w:r>
        <w:rPr>
          <w:spacing w:val="-3"/>
        </w:rPr>
        <w:t xml:space="preserve"> </w:t>
      </w:r>
      <w:r>
        <w:t>puericultura.</w:t>
      </w:r>
      <w:r>
        <w:rPr>
          <w:spacing w:val="-3"/>
        </w:rPr>
        <w:t xml:space="preserve"> </w:t>
      </w:r>
      <w:r>
        <w:t>La</w:t>
      </w:r>
      <w:r>
        <w:rPr>
          <w:spacing w:val="-5"/>
        </w:rPr>
        <w:t xml:space="preserve"> </w:t>
      </w:r>
      <w:r>
        <w:t>literatura</w:t>
      </w:r>
      <w:r>
        <w:rPr>
          <w:spacing w:val="-5"/>
        </w:rPr>
        <w:t xml:space="preserve"> </w:t>
      </w:r>
      <w:r>
        <w:t>no</w:t>
      </w:r>
      <w:r>
        <w:rPr>
          <w:spacing w:val="-3"/>
        </w:rPr>
        <w:t xml:space="preserve"> </w:t>
      </w:r>
      <w:r>
        <w:t>tiene</w:t>
      </w:r>
    </w:p>
    <w:p w:rsidR="009053EB" w:rsidRDefault="00D23DA0">
      <w:pPr>
        <w:pStyle w:val="Textoindependiente"/>
        <w:spacing w:before="0"/>
      </w:pPr>
      <w:r>
        <w:t>nada</w:t>
      </w:r>
      <w:r>
        <w:rPr>
          <w:spacing w:val="-2"/>
        </w:rPr>
        <w:t xml:space="preserve"> </w:t>
      </w:r>
      <w:r>
        <w:t>que</w:t>
      </w:r>
      <w:r>
        <w:rPr>
          <w:spacing w:val="-2"/>
        </w:rPr>
        <w:t xml:space="preserve"> </w:t>
      </w:r>
      <w:r>
        <w:t>ver</w:t>
      </w:r>
      <w:r>
        <w:rPr>
          <w:spacing w:val="-1"/>
        </w:rPr>
        <w:t xml:space="preserve"> </w:t>
      </w:r>
      <w:r>
        <w:t>con</w:t>
      </w:r>
      <w:r>
        <w:rPr>
          <w:spacing w:val="-1"/>
        </w:rPr>
        <w:t xml:space="preserve"> </w:t>
      </w:r>
      <w:r>
        <w:t>todo</w:t>
      </w:r>
      <w:r>
        <w:rPr>
          <w:spacing w:val="-1"/>
        </w:rPr>
        <w:t xml:space="preserve"> </w:t>
      </w:r>
      <w:r>
        <w:t>eso. La</w:t>
      </w:r>
      <w:r>
        <w:rPr>
          <w:spacing w:val="-3"/>
        </w:rPr>
        <w:t xml:space="preserve"> </w:t>
      </w:r>
      <w:r>
        <w:t>literatura</w:t>
      </w:r>
      <w:r>
        <w:rPr>
          <w:spacing w:val="-1"/>
        </w:rPr>
        <w:t xml:space="preserve"> </w:t>
      </w:r>
      <w:r>
        <w:t>está</w:t>
      </w:r>
      <w:r>
        <w:rPr>
          <w:spacing w:val="-1"/>
        </w:rPr>
        <w:t xml:space="preserve"> </w:t>
      </w:r>
      <w:r>
        <w:t>más</w:t>
      </w:r>
      <w:r>
        <w:rPr>
          <w:spacing w:val="1"/>
        </w:rPr>
        <w:t xml:space="preserve"> </w:t>
      </w:r>
      <w:r>
        <w:t>cerca</w:t>
      </w:r>
      <w:r>
        <w:rPr>
          <w:spacing w:val="-2"/>
        </w:rPr>
        <w:t xml:space="preserve"> </w:t>
      </w:r>
      <w:r>
        <w:t>del lenguaje</w:t>
      </w:r>
      <w:r>
        <w:rPr>
          <w:spacing w:val="-1"/>
        </w:rPr>
        <w:t xml:space="preserve"> </w:t>
      </w:r>
      <w:r>
        <w:t>poético</w:t>
      </w:r>
      <w:r>
        <w:rPr>
          <w:spacing w:val="-1"/>
        </w:rPr>
        <w:t xml:space="preserve"> </w:t>
      </w:r>
      <w:r>
        <w:t>y</w:t>
      </w:r>
      <w:r>
        <w:rPr>
          <w:spacing w:val="-1"/>
        </w:rPr>
        <w:t xml:space="preserve"> </w:t>
      </w:r>
      <w:r>
        <w:t>del</w:t>
      </w:r>
      <w:r>
        <w:rPr>
          <w:spacing w:val="-1"/>
        </w:rPr>
        <w:t xml:space="preserve"> </w:t>
      </w:r>
      <w:r>
        <w:t xml:space="preserve">pensamiento </w:t>
      </w:r>
      <w:r>
        <w:rPr>
          <w:spacing w:val="-2"/>
        </w:rPr>
        <w:t>lírico.</w:t>
      </w:r>
    </w:p>
    <w:p w:rsidR="009053EB" w:rsidRDefault="00D23DA0">
      <w:pPr>
        <w:pStyle w:val="Textoindependiente"/>
        <w:ind w:right="811"/>
      </w:pPr>
      <w:r>
        <w:t>...Se</w:t>
      </w:r>
      <w:r>
        <w:rPr>
          <w:spacing w:val="-3"/>
        </w:rPr>
        <w:t xml:space="preserve"> </w:t>
      </w:r>
      <w:r>
        <w:t>trata</w:t>
      </w:r>
      <w:r>
        <w:rPr>
          <w:spacing w:val="-2"/>
        </w:rPr>
        <w:t xml:space="preserve"> </w:t>
      </w:r>
      <w:r>
        <w:t>ni</w:t>
      </w:r>
      <w:r>
        <w:rPr>
          <w:spacing w:val="-2"/>
        </w:rPr>
        <w:t xml:space="preserve"> </w:t>
      </w:r>
      <w:r>
        <w:t>más</w:t>
      </w:r>
      <w:r>
        <w:rPr>
          <w:spacing w:val="-2"/>
        </w:rPr>
        <w:t xml:space="preserve"> </w:t>
      </w:r>
      <w:r>
        <w:t>ni</w:t>
      </w:r>
      <w:r>
        <w:rPr>
          <w:spacing w:val="-2"/>
        </w:rPr>
        <w:t xml:space="preserve"> </w:t>
      </w:r>
      <w:r>
        <w:t>menos</w:t>
      </w:r>
      <w:r>
        <w:rPr>
          <w:spacing w:val="-2"/>
        </w:rPr>
        <w:t xml:space="preserve"> </w:t>
      </w:r>
      <w:r>
        <w:t>que</w:t>
      </w:r>
      <w:r>
        <w:rPr>
          <w:spacing w:val="-3"/>
        </w:rPr>
        <w:t xml:space="preserve"> </w:t>
      </w:r>
      <w:r>
        <w:t>de</w:t>
      </w:r>
      <w:r>
        <w:rPr>
          <w:spacing w:val="-3"/>
        </w:rPr>
        <w:t xml:space="preserve"> </w:t>
      </w:r>
      <w:r>
        <w:t>una</w:t>
      </w:r>
      <w:r>
        <w:rPr>
          <w:spacing w:val="-3"/>
        </w:rPr>
        <w:t xml:space="preserve"> </w:t>
      </w:r>
      <w:r>
        <w:t>forma</w:t>
      </w:r>
      <w:r>
        <w:rPr>
          <w:spacing w:val="-4"/>
        </w:rPr>
        <w:t xml:space="preserve"> </w:t>
      </w:r>
      <w:r>
        <w:t>de</w:t>
      </w:r>
      <w:r>
        <w:rPr>
          <w:spacing w:val="-1"/>
        </w:rPr>
        <w:t xml:space="preserve"> </w:t>
      </w:r>
      <w:r>
        <w:t>conocer</w:t>
      </w:r>
      <w:r>
        <w:rPr>
          <w:spacing w:val="-2"/>
        </w:rPr>
        <w:t xml:space="preserve"> </w:t>
      </w:r>
      <w:r>
        <w:t>el</w:t>
      </w:r>
      <w:r>
        <w:rPr>
          <w:spacing w:val="-2"/>
        </w:rPr>
        <w:t xml:space="preserve"> </w:t>
      </w:r>
      <w:r>
        <w:t>mundo,</w:t>
      </w:r>
      <w:r>
        <w:rPr>
          <w:spacing w:val="-2"/>
        </w:rPr>
        <w:t xml:space="preserve"> </w:t>
      </w:r>
      <w:r>
        <w:t>de</w:t>
      </w:r>
      <w:r>
        <w:rPr>
          <w:spacing w:val="-3"/>
        </w:rPr>
        <w:t xml:space="preserve"> </w:t>
      </w:r>
      <w:r>
        <w:t>una</w:t>
      </w:r>
      <w:r>
        <w:rPr>
          <w:spacing w:val="-3"/>
        </w:rPr>
        <w:t xml:space="preserve"> </w:t>
      </w:r>
      <w:r>
        <w:t>forma</w:t>
      </w:r>
      <w:r>
        <w:rPr>
          <w:spacing w:val="-4"/>
        </w:rPr>
        <w:t xml:space="preserve"> </w:t>
      </w:r>
      <w:r>
        <w:t>de</w:t>
      </w:r>
      <w:r>
        <w:rPr>
          <w:spacing w:val="-3"/>
        </w:rPr>
        <w:t xml:space="preserve"> </w:t>
      </w:r>
      <w:r>
        <w:t>entendernos.</w:t>
      </w:r>
      <w:r>
        <w:rPr>
          <w:spacing w:val="-2"/>
        </w:rPr>
        <w:t xml:space="preserve"> </w:t>
      </w:r>
      <w:r>
        <w:t>Por poesía entiéndase que no hablo estrictamente del género poético, sino de una manera de decir, de comprender, que trasciende por mucho lo pragmático. Que trasciende y por mucho lo informativo y lo</w:t>
      </w:r>
      <w:r>
        <w:rPr>
          <w:spacing w:val="-1"/>
        </w:rPr>
        <w:t xml:space="preserve"> </w:t>
      </w:r>
      <w:r>
        <w:t>narrativo,</w:t>
      </w:r>
      <w:r>
        <w:rPr>
          <w:spacing w:val="-1"/>
        </w:rPr>
        <w:t xml:space="preserve"> </w:t>
      </w:r>
      <w:r>
        <w:t>también.</w:t>
      </w:r>
      <w:r>
        <w:rPr>
          <w:spacing w:val="-1"/>
        </w:rPr>
        <w:t xml:space="preserve"> </w:t>
      </w:r>
      <w:r>
        <w:t>Este</w:t>
      </w:r>
      <w:r>
        <w:rPr>
          <w:spacing w:val="-2"/>
        </w:rPr>
        <w:t xml:space="preserve"> </w:t>
      </w:r>
      <w:r>
        <w:t>lenguaje</w:t>
      </w:r>
      <w:r>
        <w:rPr>
          <w:spacing w:val="-1"/>
        </w:rPr>
        <w:t xml:space="preserve"> </w:t>
      </w:r>
      <w:r>
        <w:t>poético,</w:t>
      </w:r>
      <w:r>
        <w:rPr>
          <w:spacing w:val="-1"/>
        </w:rPr>
        <w:t xml:space="preserve"> </w:t>
      </w:r>
      <w:r>
        <w:t>tan</w:t>
      </w:r>
      <w:r>
        <w:rPr>
          <w:spacing w:val="-1"/>
        </w:rPr>
        <w:t xml:space="preserve"> </w:t>
      </w:r>
      <w:r>
        <w:t>ninguneado,</w:t>
      </w:r>
      <w:r>
        <w:rPr>
          <w:spacing w:val="-1"/>
        </w:rPr>
        <w:t xml:space="preserve"> </w:t>
      </w:r>
      <w:r>
        <w:t>bastardeado</w:t>
      </w:r>
      <w:r>
        <w:rPr>
          <w:spacing w:val="-1"/>
        </w:rPr>
        <w:t xml:space="preserve"> </w:t>
      </w:r>
      <w:r>
        <w:t>y tan</w:t>
      </w:r>
      <w:r>
        <w:rPr>
          <w:spacing w:val="-1"/>
        </w:rPr>
        <w:t xml:space="preserve"> </w:t>
      </w:r>
      <w:r>
        <w:t>relegado al</w:t>
      </w:r>
      <w:r>
        <w:rPr>
          <w:spacing w:val="-1"/>
        </w:rPr>
        <w:t xml:space="preserve"> </w:t>
      </w:r>
      <w:r>
        <w:t>rincón</w:t>
      </w:r>
      <w:r>
        <w:rPr>
          <w:spacing w:val="-1"/>
        </w:rPr>
        <w:t xml:space="preserve"> </w:t>
      </w:r>
      <w:r>
        <w:t>de las tías solteronas o de los hippies trasnochados, cuando en realidad es absolutamente necesario e ineludible para que seamos hombres y mujeres. Y para enten</w:t>
      </w:r>
      <w:r>
        <w:t>der el mundo que nos rodea.</w:t>
      </w:r>
    </w:p>
    <w:p w:rsidR="009053EB" w:rsidRDefault="00D23DA0">
      <w:pPr>
        <w:pStyle w:val="Textoindependiente"/>
        <w:spacing w:before="241"/>
        <w:ind w:right="811"/>
      </w:pPr>
      <w:r>
        <w:t>Está muy bien, por ejemplo, que al cielo me lo explique un científico o un astrónomo. Pero yo creo que, si al cielo no me lo explica</w:t>
      </w:r>
      <w:r>
        <w:rPr>
          <w:spacing w:val="-1"/>
        </w:rPr>
        <w:t xml:space="preserve"> </w:t>
      </w:r>
      <w:r>
        <w:t>un poeta, necesariamente</w:t>
      </w:r>
      <w:r>
        <w:rPr>
          <w:spacing w:val="-1"/>
        </w:rPr>
        <w:t xml:space="preserve"> </w:t>
      </w:r>
      <w:r>
        <w:t>no lo voy a terminar de</w:t>
      </w:r>
      <w:r>
        <w:rPr>
          <w:spacing w:val="-2"/>
        </w:rPr>
        <w:t xml:space="preserve"> </w:t>
      </w:r>
      <w:r>
        <w:t xml:space="preserve">entender. Yo voy a tener un cielo incompleto. </w:t>
      </w:r>
      <w:r>
        <w:t>Porque, además, mi cielo de todos los días, el cielo que me compete cuando</w:t>
      </w:r>
      <w:r>
        <w:rPr>
          <w:spacing w:val="-4"/>
        </w:rPr>
        <w:t xml:space="preserve"> </w:t>
      </w:r>
      <w:r>
        <w:t>estoy</w:t>
      </w:r>
      <w:r>
        <w:rPr>
          <w:spacing w:val="-4"/>
        </w:rPr>
        <w:t xml:space="preserve"> </w:t>
      </w:r>
      <w:r>
        <w:t>triste,</w:t>
      </w:r>
      <w:r>
        <w:rPr>
          <w:spacing w:val="-4"/>
        </w:rPr>
        <w:t xml:space="preserve"> </w:t>
      </w:r>
      <w:r>
        <w:t>cuando</w:t>
      </w:r>
      <w:r>
        <w:rPr>
          <w:spacing w:val="-4"/>
        </w:rPr>
        <w:t xml:space="preserve"> </w:t>
      </w:r>
      <w:r>
        <w:t>estoy</w:t>
      </w:r>
      <w:r>
        <w:rPr>
          <w:spacing w:val="-4"/>
        </w:rPr>
        <w:t xml:space="preserve"> </w:t>
      </w:r>
      <w:r>
        <w:t>alegre,</w:t>
      </w:r>
      <w:r>
        <w:rPr>
          <w:spacing w:val="-2"/>
        </w:rPr>
        <w:t xml:space="preserve"> </w:t>
      </w:r>
      <w:r>
        <w:t>enamorado</w:t>
      </w:r>
      <w:r>
        <w:rPr>
          <w:spacing w:val="-4"/>
        </w:rPr>
        <w:t xml:space="preserve"> </w:t>
      </w:r>
      <w:r>
        <w:t>o</w:t>
      </w:r>
      <w:r>
        <w:rPr>
          <w:spacing w:val="-4"/>
        </w:rPr>
        <w:t xml:space="preserve"> </w:t>
      </w:r>
      <w:r>
        <w:t>enamorada,</w:t>
      </w:r>
      <w:r>
        <w:rPr>
          <w:spacing w:val="-4"/>
        </w:rPr>
        <w:t xml:space="preserve"> </w:t>
      </w:r>
      <w:r>
        <w:t>cuando</w:t>
      </w:r>
      <w:r>
        <w:rPr>
          <w:spacing w:val="-2"/>
        </w:rPr>
        <w:t xml:space="preserve"> </w:t>
      </w:r>
      <w:r>
        <w:t>me</w:t>
      </w:r>
      <w:r>
        <w:rPr>
          <w:spacing w:val="-4"/>
        </w:rPr>
        <w:t xml:space="preserve"> </w:t>
      </w:r>
      <w:r>
        <w:t>traicionaron,</w:t>
      </w:r>
      <w:r>
        <w:rPr>
          <w:spacing w:val="-3"/>
        </w:rPr>
        <w:t xml:space="preserve"> </w:t>
      </w:r>
      <w:r>
        <w:t>el</w:t>
      </w:r>
      <w:r>
        <w:rPr>
          <w:spacing w:val="-4"/>
        </w:rPr>
        <w:t xml:space="preserve"> </w:t>
      </w:r>
      <w:r>
        <w:t>cielo</w:t>
      </w:r>
      <w:r>
        <w:rPr>
          <w:spacing w:val="-2"/>
        </w:rPr>
        <w:t xml:space="preserve"> </w:t>
      </w:r>
      <w:r>
        <w:t xml:space="preserve">al </w:t>
      </w:r>
      <w:r>
        <w:lastRenderedPageBreak/>
        <w:t>que levanto la cabeza, es por mucho el cielo de los poetas y no el cielo de los físicos.</w:t>
      </w:r>
    </w:p>
    <w:p w:rsidR="009053EB" w:rsidRDefault="009053EB">
      <w:pPr>
        <w:pStyle w:val="Textoindependiente"/>
        <w:spacing w:before="0"/>
        <w:ind w:left="0"/>
        <w:rPr>
          <w:sz w:val="20"/>
        </w:rPr>
      </w:pPr>
    </w:p>
    <w:p w:rsidR="009053EB" w:rsidRDefault="009053EB">
      <w:pPr>
        <w:pStyle w:val="Textoindependiente"/>
        <w:spacing w:before="0"/>
        <w:ind w:left="0"/>
        <w:rPr>
          <w:sz w:val="20"/>
        </w:rPr>
      </w:pPr>
    </w:p>
    <w:p w:rsidR="009053EB" w:rsidRDefault="009053EB">
      <w:pPr>
        <w:pStyle w:val="Textoindependiente"/>
        <w:spacing w:before="0"/>
        <w:ind w:left="0"/>
        <w:rPr>
          <w:sz w:val="20"/>
        </w:rPr>
      </w:pPr>
    </w:p>
    <w:p w:rsidR="009053EB" w:rsidRDefault="00D23DA0">
      <w:pPr>
        <w:pStyle w:val="Textoindependiente"/>
        <w:spacing w:before="201"/>
        <w:ind w:left="0"/>
        <w:rPr>
          <w:sz w:val="20"/>
        </w:rPr>
      </w:pPr>
      <w:r>
        <w:rPr>
          <w:noProof/>
          <w:sz w:val="20"/>
          <w:lang w:val="es-AR" w:eastAsia="es-AR"/>
        </w:rPr>
        <mc:AlternateContent>
          <mc:Choice Requires="wps">
            <w:drawing>
              <wp:anchor distT="0" distB="0" distL="0" distR="0" simplePos="0" relativeHeight="487591936" behindDoc="1" locked="0" layoutInCell="1" allowOverlap="1">
                <wp:simplePos x="0" y="0"/>
                <wp:positionH relativeFrom="page">
                  <wp:posOffset>685800</wp:posOffset>
                </wp:positionH>
                <wp:positionV relativeFrom="paragraph">
                  <wp:posOffset>289521</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435" y="0"/>
                              </a:moveTo>
                              <a:lnTo>
                                <a:pt x="0" y="0"/>
                              </a:lnTo>
                              <a:lnTo>
                                <a:pt x="0" y="9144"/>
                              </a:lnTo>
                              <a:lnTo>
                                <a:pt x="1829435" y="9144"/>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B3D77A" id="Graphic 17" o:spid="_x0000_s1026" style="position:absolute;margin-left:54pt;margin-top:22.8pt;width:144.05pt;height:.75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" path="m1829435,l,,,9144r1829435,l1829435,xe" fillcolor="black" stroked="f">
                <v:path arrowok="t"/>
                <w10:wrap type="topAndBottom" anchorx="page"/>
              </v:shape>
            </w:pict>
          </mc:Fallback>
        </mc:AlternateContent>
      </w:r>
    </w:p>
    <w:p w:rsidR="009053EB" w:rsidRDefault="00D23DA0">
      <w:pPr>
        <w:spacing w:before="121"/>
        <w:ind w:left="87"/>
        <w:rPr>
          <w:rFonts w:ascii="Calibri" w:hAnsi="Calibri"/>
          <w:i/>
          <w:sz w:val="18"/>
        </w:rPr>
      </w:pPr>
      <w:r>
        <w:rPr>
          <w:rFonts w:ascii="Calibri" w:hAnsi="Calibri"/>
          <w:sz w:val="18"/>
          <w:vertAlign w:val="superscript"/>
        </w:rPr>
        <w:t>1</w:t>
      </w:r>
      <w:r>
        <w:rPr>
          <w:rFonts w:ascii="Calibri" w:hAnsi="Calibri"/>
          <w:spacing w:val="1"/>
          <w:sz w:val="18"/>
        </w:rPr>
        <w:t xml:space="preserve"> </w:t>
      </w:r>
      <w:r>
        <w:rPr>
          <w:rFonts w:ascii="Calibri" w:hAnsi="Calibri"/>
          <w:i/>
          <w:sz w:val="18"/>
        </w:rPr>
        <w:t>Extracto</w:t>
      </w:r>
      <w:r>
        <w:rPr>
          <w:rFonts w:ascii="Calibri" w:hAnsi="Calibri"/>
          <w:i/>
          <w:spacing w:val="-2"/>
          <w:sz w:val="18"/>
        </w:rPr>
        <w:t xml:space="preserve"> </w:t>
      </w:r>
      <w:r>
        <w:rPr>
          <w:rFonts w:ascii="Calibri" w:hAnsi="Calibri"/>
          <w:i/>
          <w:sz w:val="18"/>
        </w:rPr>
        <w:t>de</w:t>
      </w:r>
      <w:r>
        <w:rPr>
          <w:rFonts w:ascii="Calibri" w:hAnsi="Calibri"/>
          <w:i/>
          <w:spacing w:val="-4"/>
          <w:sz w:val="18"/>
        </w:rPr>
        <w:t xml:space="preserve"> </w:t>
      </w:r>
      <w:r>
        <w:rPr>
          <w:rFonts w:ascii="Calibri" w:hAnsi="Calibri"/>
          <w:i/>
          <w:sz w:val="18"/>
        </w:rPr>
        <w:t>la</w:t>
      </w:r>
      <w:r>
        <w:rPr>
          <w:rFonts w:ascii="Calibri" w:hAnsi="Calibri"/>
          <w:i/>
          <w:spacing w:val="-3"/>
          <w:sz w:val="18"/>
        </w:rPr>
        <w:t xml:space="preserve"> </w:t>
      </w:r>
      <w:r>
        <w:rPr>
          <w:rFonts w:ascii="Calibri" w:hAnsi="Calibri"/>
          <w:i/>
          <w:sz w:val="18"/>
        </w:rPr>
        <w:t>charla</w:t>
      </w:r>
      <w:r>
        <w:rPr>
          <w:rFonts w:ascii="Calibri" w:hAnsi="Calibri"/>
          <w:i/>
          <w:spacing w:val="-2"/>
          <w:sz w:val="18"/>
        </w:rPr>
        <w:t xml:space="preserve"> </w:t>
      </w:r>
      <w:r>
        <w:rPr>
          <w:rFonts w:ascii="Calibri" w:hAnsi="Calibri"/>
          <w:i/>
          <w:sz w:val="18"/>
        </w:rPr>
        <w:t>en</w:t>
      </w:r>
      <w:r>
        <w:rPr>
          <w:rFonts w:ascii="Calibri" w:hAnsi="Calibri"/>
          <w:i/>
          <w:spacing w:val="-3"/>
          <w:sz w:val="18"/>
        </w:rPr>
        <w:t xml:space="preserve"> </w:t>
      </w:r>
      <w:r>
        <w:rPr>
          <w:rFonts w:ascii="Calibri" w:hAnsi="Calibri"/>
          <w:i/>
          <w:sz w:val="18"/>
        </w:rPr>
        <w:t>Libros</w:t>
      </w:r>
      <w:r>
        <w:rPr>
          <w:rFonts w:ascii="Calibri" w:hAnsi="Calibri"/>
          <w:i/>
          <w:spacing w:val="-3"/>
          <w:sz w:val="18"/>
        </w:rPr>
        <w:t xml:space="preserve"> </w:t>
      </w:r>
      <w:r>
        <w:rPr>
          <w:rFonts w:ascii="Calibri" w:hAnsi="Calibri"/>
          <w:i/>
          <w:sz w:val="18"/>
        </w:rPr>
        <w:t>en</w:t>
      </w:r>
      <w:r>
        <w:rPr>
          <w:rFonts w:ascii="Calibri" w:hAnsi="Calibri"/>
          <w:i/>
          <w:spacing w:val="-3"/>
          <w:sz w:val="18"/>
        </w:rPr>
        <w:t xml:space="preserve"> </w:t>
      </w:r>
      <w:r>
        <w:rPr>
          <w:rFonts w:ascii="Calibri" w:hAnsi="Calibri"/>
          <w:i/>
          <w:sz w:val="18"/>
        </w:rPr>
        <w:t>Olavarría-</w:t>
      </w:r>
      <w:r>
        <w:rPr>
          <w:rFonts w:ascii="Calibri" w:hAnsi="Calibri"/>
          <w:i/>
          <w:spacing w:val="-2"/>
          <w:sz w:val="18"/>
        </w:rPr>
        <w:t xml:space="preserve"> </w:t>
      </w:r>
      <w:r>
        <w:rPr>
          <w:rFonts w:ascii="Calibri" w:hAnsi="Calibri"/>
          <w:i/>
          <w:sz w:val="18"/>
        </w:rPr>
        <w:t>septiembre</w:t>
      </w:r>
      <w:r>
        <w:rPr>
          <w:rFonts w:ascii="Calibri" w:hAnsi="Calibri"/>
          <w:i/>
          <w:spacing w:val="-3"/>
          <w:sz w:val="18"/>
        </w:rPr>
        <w:t xml:space="preserve"> </w:t>
      </w:r>
      <w:r>
        <w:rPr>
          <w:rFonts w:ascii="Calibri" w:hAnsi="Calibri"/>
          <w:i/>
          <w:sz w:val="18"/>
        </w:rPr>
        <w:t>de</w:t>
      </w:r>
      <w:r>
        <w:rPr>
          <w:rFonts w:ascii="Calibri" w:hAnsi="Calibri"/>
          <w:i/>
          <w:spacing w:val="-3"/>
          <w:sz w:val="18"/>
        </w:rPr>
        <w:t xml:space="preserve"> </w:t>
      </w:r>
      <w:r>
        <w:rPr>
          <w:rFonts w:ascii="Calibri" w:hAnsi="Calibri"/>
          <w:i/>
          <w:sz w:val="18"/>
        </w:rPr>
        <w:t>2009-publicado</w:t>
      </w:r>
      <w:r>
        <w:rPr>
          <w:rFonts w:ascii="Calibri" w:hAnsi="Calibri"/>
          <w:i/>
          <w:spacing w:val="-1"/>
          <w:sz w:val="18"/>
        </w:rPr>
        <w:t xml:space="preserve"> </w:t>
      </w:r>
      <w:r>
        <w:rPr>
          <w:rFonts w:ascii="Calibri" w:hAnsi="Calibri"/>
          <w:i/>
          <w:sz w:val="18"/>
        </w:rPr>
        <w:t>en</w:t>
      </w:r>
      <w:r>
        <w:rPr>
          <w:rFonts w:ascii="Calibri" w:hAnsi="Calibri"/>
          <w:i/>
          <w:spacing w:val="-2"/>
          <w:sz w:val="18"/>
        </w:rPr>
        <w:t xml:space="preserve"> </w:t>
      </w:r>
      <w:r>
        <w:rPr>
          <w:rFonts w:ascii="Calibri" w:hAnsi="Calibri"/>
          <w:i/>
          <w:sz w:val="18"/>
        </w:rPr>
        <w:t>suplemento</w:t>
      </w:r>
      <w:r>
        <w:rPr>
          <w:rFonts w:ascii="Calibri" w:hAnsi="Calibri"/>
          <w:i/>
          <w:spacing w:val="-1"/>
          <w:sz w:val="18"/>
        </w:rPr>
        <w:t xml:space="preserve"> </w:t>
      </w:r>
      <w:r>
        <w:rPr>
          <w:rFonts w:ascii="Calibri" w:hAnsi="Calibri"/>
          <w:i/>
          <w:sz w:val="18"/>
        </w:rPr>
        <w:t>El</w:t>
      </w:r>
      <w:r>
        <w:rPr>
          <w:rFonts w:ascii="Calibri" w:hAnsi="Calibri"/>
          <w:i/>
          <w:spacing w:val="-4"/>
          <w:sz w:val="18"/>
        </w:rPr>
        <w:t xml:space="preserve"> </w:t>
      </w:r>
      <w:r>
        <w:rPr>
          <w:rFonts w:ascii="Calibri" w:hAnsi="Calibri"/>
          <w:i/>
          <w:sz w:val="18"/>
        </w:rPr>
        <w:t>Subsuelo</w:t>
      </w:r>
      <w:r>
        <w:rPr>
          <w:rFonts w:ascii="Calibri" w:hAnsi="Calibri"/>
          <w:i/>
          <w:spacing w:val="-2"/>
          <w:sz w:val="18"/>
        </w:rPr>
        <w:t xml:space="preserve"> </w:t>
      </w:r>
      <w:r>
        <w:rPr>
          <w:rFonts w:ascii="Calibri" w:hAnsi="Calibri"/>
          <w:i/>
          <w:sz w:val="18"/>
        </w:rPr>
        <w:t>Diario</w:t>
      </w:r>
      <w:r>
        <w:rPr>
          <w:rFonts w:ascii="Calibri" w:hAnsi="Calibri"/>
          <w:i/>
          <w:spacing w:val="-5"/>
          <w:sz w:val="18"/>
        </w:rPr>
        <w:t xml:space="preserve"> </w:t>
      </w:r>
      <w:r>
        <w:rPr>
          <w:rFonts w:ascii="Calibri" w:hAnsi="Calibri"/>
          <w:i/>
          <w:sz w:val="18"/>
        </w:rPr>
        <w:t>El</w:t>
      </w:r>
      <w:r>
        <w:rPr>
          <w:rFonts w:ascii="Calibri" w:hAnsi="Calibri"/>
          <w:i/>
          <w:spacing w:val="-3"/>
          <w:sz w:val="18"/>
        </w:rPr>
        <w:t xml:space="preserve"> </w:t>
      </w:r>
      <w:r>
        <w:rPr>
          <w:rFonts w:ascii="Calibri" w:hAnsi="Calibri"/>
          <w:i/>
          <w:sz w:val="18"/>
        </w:rPr>
        <w:t>Popular-</w:t>
      </w:r>
      <w:r>
        <w:rPr>
          <w:rFonts w:ascii="Calibri" w:hAnsi="Calibri"/>
          <w:i/>
          <w:spacing w:val="-2"/>
          <w:sz w:val="18"/>
        </w:rPr>
        <w:t>Olavarría-</w:t>
      </w:r>
    </w:p>
    <w:p w:rsidR="009053EB" w:rsidRDefault="009053EB">
      <w:pPr>
        <w:rPr>
          <w:rFonts w:ascii="Calibri" w:hAnsi="Calibri"/>
          <w:i/>
          <w:sz w:val="18"/>
        </w:rPr>
        <w:sectPr w:rsidR="009053EB">
          <w:pgSz w:w="11910" w:h="16840"/>
          <w:pgMar w:top="1340" w:right="283" w:bottom="1140" w:left="992" w:header="715" w:footer="958" w:gutter="0"/>
          <w:cols w:space="720"/>
        </w:sectPr>
      </w:pPr>
    </w:p>
    <w:p w:rsidR="009053EB" w:rsidRDefault="00D23DA0">
      <w:pPr>
        <w:pStyle w:val="Textoindependiente"/>
        <w:spacing w:before="80"/>
        <w:ind w:right="1065"/>
        <w:jc w:val="both"/>
      </w:pPr>
      <w:r>
        <w:lastRenderedPageBreak/>
        <w:t>No</w:t>
      </w:r>
      <w:r>
        <w:rPr>
          <w:spacing w:val="-2"/>
        </w:rPr>
        <w:t xml:space="preserve"> </w:t>
      </w:r>
      <w:r>
        <w:t>conocer</w:t>
      </w:r>
      <w:r>
        <w:rPr>
          <w:spacing w:val="-2"/>
        </w:rPr>
        <w:t xml:space="preserve"> </w:t>
      </w:r>
      <w:r>
        <w:t>esa</w:t>
      </w:r>
      <w:r>
        <w:rPr>
          <w:spacing w:val="-3"/>
        </w:rPr>
        <w:t xml:space="preserve"> </w:t>
      </w:r>
      <w:r>
        <w:t>palabra</w:t>
      </w:r>
      <w:r>
        <w:rPr>
          <w:spacing w:val="-3"/>
        </w:rPr>
        <w:t xml:space="preserve"> </w:t>
      </w:r>
      <w:r>
        <w:t>que</w:t>
      </w:r>
      <w:r>
        <w:rPr>
          <w:spacing w:val="-3"/>
        </w:rPr>
        <w:t xml:space="preserve"> </w:t>
      </w:r>
      <w:r>
        <w:t>llega</w:t>
      </w:r>
      <w:r>
        <w:rPr>
          <w:spacing w:val="-3"/>
        </w:rPr>
        <w:t xml:space="preserve"> </w:t>
      </w:r>
      <w:r>
        <w:t>desde</w:t>
      </w:r>
      <w:r>
        <w:rPr>
          <w:spacing w:val="-3"/>
        </w:rPr>
        <w:t xml:space="preserve"> </w:t>
      </w:r>
      <w:r>
        <w:t>la</w:t>
      </w:r>
      <w:r>
        <w:rPr>
          <w:spacing w:val="-3"/>
        </w:rPr>
        <w:t xml:space="preserve"> </w:t>
      </w:r>
      <w:r>
        <w:t>emoción,</w:t>
      </w:r>
      <w:r>
        <w:rPr>
          <w:spacing w:val="-2"/>
        </w:rPr>
        <w:t xml:space="preserve"> </w:t>
      </w:r>
      <w:r>
        <w:t>desde</w:t>
      </w:r>
      <w:r>
        <w:rPr>
          <w:spacing w:val="-3"/>
        </w:rPr>
        <w:t xml:space="preserve"> </w:t>
      </w:r>
      <w:r>
        <w:t>la</w:t>
      </w:r>
      <w:r>
        <w:rPr>
          <w:spacing w:val="-3"/>
        </w:rPr>
        <w:t xml:space="preserve"> </w:t>
      </w:r>
      <w:r>
        <w:t>intuición,</w:t>
      </w:r>
      <w:r>
        <w:rPr>
          <w:spacing w:val="-2"/>
        </w:rPr>
        <w:t xml:space="preserve"> </w:t>
      </w:r>
      <w:r>
        <w:t>es</w:t>
      </w:r>
      <w:r>
        <w:rPr>
          <w:spacing w:val="-2"/>
        </w:rPr>
        <w:t xml:space="preserve"> </w:t>
      </w:r>
      <w:r>
        <w:t>perdernos</w:t>
      </w:r>
      <w:r>
        <w:rPr>
          <w:spacing w:val="-2"/>
        </w:rPr>
        <w:t xml:space="preserve"> </w:t>
      </w:r>
      <w:r>
        <w:t>una</w:t>
      </w:r>
      <w:r>
        <w:rPr>
          <w:spacing w:val="-3"/>
        </w:rPr>
        <w:t xml:space="preserve"> </w:t>
      </w:r>
      <w:r>
        <w:t>gran</w:t>
      </w:r>
      <w:r>
        <w:rPr>
          <w:spacing w:val="-2"/>
        </w:rPr>
        <w:t xml:space="preserve"> </w:t>
      </w:r>
      <w:r>
        <w:t>parte de</w:t>
      </w:r>
      <w:r>
        <w:rPr>
          <w:spacing w:val="-1"/>
        </w:rPr>
        <w:t xml:space="preserve"> </w:t>
      </w:r>
      <w:r>
        <w:t>la realidad. Volvamos a</w:t>
      </w:r>
      <w:r>
        <w:rPr>
          <w:spacing w:val="-1"/>
        </w:rPr>
        <w:t xml:space="preserve"> </w:t>
      </w:r>
      <w:r>
        <w:t>poner en su categoría</w:t>
      </w:r>
      <w:r>
        <w:rPr>
          <w:spacing w:val="-2"/>
        </w:rPr>
        <w:t xml:space="preserve"> </w:t>
      </w:r>
      <w:r>
        <w:t>de</w:t>
      </w:r>
      <w:r>
        <w:rPr>
          <w:spacing w:val="-1"/>
        </w:rPr>
        <w:t xml:space="preserve"> </w:t>
      </w:r>
      <w:r>
        <w:t>conocimiento a</w:t>
      </w:r>
      <w:r>
        <w:rPr>
          <w:spacing w:val="-1"/>
        </w:rPr>
        <w:t xml:space="preserve"> </w:t>
      </w:r>
      <w:r>
        <w:t>la poesía entendida como eso: modo de conocer y conocernos.</w:t>
      </w:r>
    </w:p>
    <w:p w:rsidR="009053EB" w:rsidRDefault="00D23DA0">
      <w:pPr>
        <w:pStyle w:val="Textoindependiente"/>
        <w:ind w:right="811"/>
      </w:pPr>
      <w:r>
        <w:t xml:space="preserve">Considero que el último deber de </w:t>
      </w:r>
      <w:r>
        <w:t>la literatura es actuar sobre las sociedades y las personas, exactamente igual que actúan los monstruos. Una</w:t>
      </w:r>
      <w:r>
        <w:rPr>
          <w:spacing w:val="-1"/>
        </w:rPr>
        <w:t xml:space="preserve"> </w:t>
      </w:r>
      <w:r>
        <w:t>literatura</w:t>
      </w:r>
      <w:r>
        <w:rPr>
          <w:spacing w:val="-2"/>
        </w:rPr>
        <w:t xml:space="preserve"> </w:t>
      </w:r>
      <w:r>
        <w:t>es un hecho monstruoso. A veces cuando uno</w:t>
      </w:r>
      <w:r>
        <w:rPr>
          <w:spacing w:val="-2"/>
        </w:rPr>
        <w:t xml:space="preserve"> </w:t>
      </w:r>
      <w:r>
        <w:t>dice</w:t>
      </w:r>
      <w:r>
        <w:rPr>
          <w:spacing w:val="-4"/>
        </w:rPr>
        <w:t xml:space="preserve"> </w:t>
      </w:r>
      <w:r>
        <w:t>monstruo</w:t>
      </w:r>
      <w:r>
        <w:rPr>
          <w:spacing w:val="-2"/>
        </w:rPr>
        <w:t xml:space="preserve"> </w:t>
      </w:r>
      <w:r>
        <w:t>piensa</w:t>
      </w:r>
      <w:r>
        <w:rPr>
          <w:spacing w:val="-4"/>
        </w:rPr>
        <w:t xml:space="preserve"> </w:t>
      </w:r>
      <w:r>
        <w:t>en</w:t>
      </w:r>
      <w:r>
        <w:rPr>
          <w:spacing w:val="-2"/>
        </w:rPr>
        <w:t xml:space="preserve"> </w:t>
      </w:r>
      <w:r>
        <w:t>un</w:t>
      </w:r>
      <w:r>
        <w:rPr>
          <w:spacing w:val="-2"/>
        </w:rPr>
        <w:t xml:space="preserve"> </w:t>
      </w:r>
      <w:r>
        <w:t>bicho</w:t>
      </w:r>
      <w:r>
        <w:rPr>
          <w:spacing w:val="-2"/>
        </w:rPr>
        <w:t xml:space="preserve"> </w:t>
      </w:r>
      <w:r>
        <w:t>feo.</w:t>
      </w:r>
      <w:r>
        <w:rPr>
          <w:spacing w:val="-2"/>
        </w:rPr>
        <w:t xml:space="preserve"> </w:t>
      </w:r>
      <w:r>
        <w:t>En</w:t>
      </w:r>
      <w:r>
        <w:rPr>
          <w:spacing w:val="-2"/>
        </w:rPr>
        <w:t xml:space="preserve"> </w:t>
      </w:r>
      <w:r>
        <w:t>un</w:t>
      </w:r>
      <w:r>
        <w:rPr>
          <w:spacing w:val="-1"/>
        </w:rPr>
        <w:t xml:space="preserve"> </w:t>
      </w:r>
      <w:r>
        <w:t>mamarracho.</w:t>
      </w:r>
      <w:r>
        <w:rPr>
          <w:spacing w:val="-2"/>
        </w:rPr>
        <w:t xml:space="preserve"> </w:t>
      </w:r>
      <w:r>
        <w:t>Y</w:t>
      </w:r>
      <w:r>
        <w:rPr>
          <w:spacing w:val="-2"/>
        </w:rPr>
        <w:t xml:space="preserve"> </w:t>
      </w:r>
      <w:r>
        <w:t>sin</w:t>
      </w:r>
      <w:r>
        <w:rPr>
          <w:spacing w:val="-2"/>
        </w:rPr>
        <w:t xml:space="preserve"> </w:t>
      </w:r>
      <w:r>
        <w:t>embargo</w:t>
      </w:r>
      <w:r>
        <w:rPr>
          <w:spacing w:val="-2"/>
        </w:rPr>
        <w:t xml:space="preserve"> </w:t>
      </w:r>
      <w:r>
        <w:t>un</w:t>
      </w:r>
      <w:r>
        <w:rPr>
          <w:spacing w:val="-2"/>
        </w:rPr>
        <w:t xml:space="preserve"> </w:t>
      </w:r>
      <w:r>
        <w:t>monstruo,</w:t>
      </w:r>
      <w:r>
        <w:rPr>
          <w:spacing w:val="-2"/>
        </w:rPr>
        <w:t xml:space="preserve"> </w:t>
      </w:r>
      <w:r>
        <w:t>al</w:t>
      </w:r>
      <w:r>
        <w:rPr>
          <w:spacing w:val="-2"/>
        </w:rPr>
        <w:t xml:space="preserve"> </w:t>
      </w:r>
      <w:r>
        <w:t>menos en términos sociales y antropológicos, es nada más y nada menos que "el otro". Que me asusta solamente porque es distinto a mí. El monstruo aparece en las sociedades para decirnos "hoy, no están solos, acá estamos nosotros y nos van a tener que respe</w:t>
      </w:r>
      <w:r>
        <w:t>tar. Y no somos tan malos como parecemos. Solamente somos distintos"</w:t>
      </w:r>
    </w:p>
    <w:p w:rsidR="009053EB" w:rsidRDefault="00D23DA0">
      <w:pPr>
        <w:pStyle w:val="Textoindependiente"/>
        <w:ind w:right="887"/>
      </w:pPr>
      <w:r>
        <w:t>La</w:t>
      </w:r>
      <w:r>
        <w:rPr>
          <w:spacing w:val="-5"/>
        </w:rPr>
        <w:t xml:space="preserve"> </w:t>
      </w:r>
      <w:r>
        <w:t>primera</w:t>
      </w:r>
      <w:r>
        <w:rPr>
          <w:spacing w:val="-3"/>
        </w:rPr>
        <w:t xml:space="preserve"> </w:t>
      </w:r>
      <w:r>
        <w:t>reacción</w:t>
      </w:r>
      <w:r>
        <w:rPr>
          <w:spacing w:val="-3"/>
        </w:rPr>
        <w:t xml:space="preserve"> </w:t>
      </w:r>
      <w:r>
        <w:t>es</w:t>
      </w:r>
      <w:r>
        <w:rPr>
          <w:spacing w:val="-2"/>
        </w:rPr>
        <w:t xml:space="preserve"> </w:t>
      </w:r>
      <w:r>
        <w:t>el</w:t>
      </w:r>
      <w:r>
        <w:rPr>
          <w:spacing w:val="-1"/>
        </w:rPr>
        <w:t xml:space="preserve"> </w:t>
      </w:r>
      <w:r>
        <w:t>susto</w:t>
      </w:r>
      <w:r>
        <w:rPr>
          <w:spacing w:val="-3"/>
        </w:rPr>
        <w:t xml:space="preserve"> </w:t>
      </w:r>
      <w:r>
        <w:t>y</w:t>
      </w:r>
      <w:r>
        <w:rPr>
          <w:spacing w:val="-3"/>
        </w:rPr>
        <w:t xml:space="preserve"> </w:t>
      </w:r>
      <w:r>
        <w:t>después</w:t>
      </w:r>
      <w:r>
        <w:rPr>
          <w:spacing w:val="-3"/>
        </w:rPr>
        <w:t xml:space="preserve"> </w:t>
      </w:r>
      <w:r>
        <w:t>si</w:t>
      </w:r>
      <w:r>
        <w:rPr>
          <w:spacing w:val="-3"/>
        </w:rPr>
        <w:t xml:space="preserve"> </w:t>
      </w:r>
      <w:r>
        <w:t>puedo</w:t>
      </w:r>
      <w:r>
        <w:rPr>
          <w:spacing w:val="-3"/>
        </w:rPr>
        <w:t xml:space="preserve"> </w:t>
      </w:r>
      <w:r>
        <w:t>lo</w:t>
      </w:r>
      <w:r>
        <w:rPr>
          <w:spacing w:val="-3"/>
        </w:rPr>
        <w:t xml:space="preserve"> </w:t>
      </w:r>
      <w:r>
        <w:t>elimino.</w:t>
      </w:r>
      <w:r>
        <w:rPr>
          <w:spacing w:val="-3"/>
        </w:rPr>
        <w:t xml:space="preserve"> </w:t>
      </w:r>
      <w:r>
        <w:t>Pero</w:t>
      </w:r>
      <w:r>
        <w:rPr>
          <w:spacing w:val="-3"/>
        </w:rPr>
        <w:t xml:space="preserve"> </w:t>
      </w:r>
      <w:r>
        <w:t>la</w:t>
      </w:r>
      <w:r>
        <w:rPr>
          <w:spacing w:val="-5"/>
        </w:rPr>
        <w:t xml:space="preserve"> </w:t>
      </w:r>
      <w:r>
        <w:t>literatura</w:t>
      </w:r>
      <w:r>
        <w:rPr>
          <w:spacing w:val="-5"/>
        </w:rPr>
        <w:t xml:space="preserve"> </w:t>
      </w:r>
      <w:r>
        <w:t>debe</w:t>
      </w:r>
      <w:r>
        <w:rPr>
          <w:spacing w:val="-4"/>
        </w:rPr>
        <w:t xml:space="preserve"> </w:t>
      </w:r>
      <w:r>
        <w:t>mostrarnos</w:t>
      </w:r>
      <w:r>
        <w:rPr>
          <w:spacing w:val="-3"/>
        </w:rPr>
        <w:t xml:space="preserve"> </w:t>
      </w:r>
      <w:r>
        <w:t>al otro, abrirnos ventanas. Son más ventanas que espejos, siempre.</w:t>
      </w:r>
    </w:p>
    <w:p w:rsidR="009053EB" w:rsidRDefault="00D23DA0">
      <w:pPr>
        <w:pStyle w:val="Textoindependiente"/>
        <w:spacing w:before="241"/>
      </w:pPr>
      <w:r>
        <w:t>Conmover,</w:t>
      </w:r>
      <w:r>
        <w:rPr>
          <w:spacing w:val="-1"/>
        </w:rPr>
        <w:t xml:space="preserve"> </w:t>
      </w:r>
      <w:r>
        <w:t>problematiza</w:t>
      </w:r>
      <w:r>
        <w:t>r,</w:t>
      </w:r>
      <w:r>
        <w:rPr>
          <w:spacing w:val="-1"/>
        </w:rPr>
        <w:t xml:space="preserve"> </w:t>
      </w:r>
      <w:r>
        <w:t>fascinar.</w:t>
      </w:r>
      <w:r>
        <w:rPr>
          <w:spacing w:val="-1"/>
        </w:rPr>
        <w:t xml:space="preserve"> </w:t>
      </w:r>
      <w:r>
        <w:t>La</w:t>
      </w:r>
      <w:r>
        <w:rPr>
          <w:spacing w:val="-2"/>
        </w:rPr>
        <w:t xml:space="preserve"> </w:t>
      </w:r>
      <w:r>
        <w:t>literatura</w:t>
      </w:r>
      <w:r>
        <w:rPr>
          <w:spacing w:val="-3"/>
        </w:rPr>
        <w:t xml:space="preserve"> </w:t>
      </w:r>
      <w:r>
        <w:t>no</w:t>
      </w:r>
      <w:r>
        <w:rPr>
          <w:spacing w:val="-1"/>
        </w:rPr>
        <w:t xml:space="preserve"> </w:t>
      </w:r>
      <w:r>
        <w:t>demuestra.</w:t>
      </w:r>
      <w:r>
        <w:rPr>
          <w:spacing w:val="-1"/>
        </w:rPr>
        <w:t xml:space="preserve"> </w:t>
      </w:r>
      <w:r>
        <w:t>No es</w:t>
      </w:r>
      <w:r>
        <w:rPr>
          <w:spacing w:val="-1"/>
        </w:rPr>
        <w:t xml:space="preserve"> </w:t>
      </w:r>
      <w:r>
        <w:t>un</w:t>
      </w:r>
      <w:r>
        <w:rPr>
          <w:spacing w:val="-1"/>
        </w:rPr>
        <w:t xml:space="preserve"> </w:t>
      </w:r>
      <w:r>
        <w:t>teorema.</w:t>
      </w:r>
      <w:r>
        <w:rPr>
          <w:spacing w:val="-1"/>
        </w:rPr>
        <w:t xml:space="preserve"> </w:t>
      </w:r>
      <w:r>
        <w:t>Sólo</w:t>
      </w:r>
      <w:r>
        <w:rPr>
          <w:spacing w:val="-1"/>
        </w:rPr>
        <w:t xml:space="preserve"> </w:t>
      </w:r>
      <w:r>
        <w:rPr>
          <w:spacing w:val="-2"/>
        </w:rPr>
        <w:t>fascina.</w:t>
      </w:r>
    </w:p>
    <w:p w:rsidR="009053EB" w:rsidRPr="00924EA3" w:rsidRDefault="009053EB" w:rsidP="00924EA3">
      <w:pPr>
        <w:tabs>
          <w:tab w:val="left" w:pos="446"/>
          <w:tab w:val="left" w:pos="448"/>
        </w:tabs>
        <w:ind w:right="1423"/>
        <w:jc w:val="both"/>
        <w:rPr>
          <w:sz w:val="24"/>
        </w:rPr>
      </w:pPr>
      <w:bookmarkStart w:id="0" w:name="_GoBack"/>
      <w:bookmarkEnd w:id="0"/>
    </w:p>
    <w:sectPr w:rsidR="009053EB" w:rsidRPr="00924EA3">
      <w:pgSz w:w="11910" w:h="16840"/>
      <w:pgMar w:top="1340" w:right="283" w:bottom="1140" w:left="992" w:header="715" w:footer="95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DA0" w:rsidRDefault="00D23DA0">
      <w:r>
        <w:separator/>
      </w:r>
    </w:p>
  </w:endnote>
  <w:endnote w:type="continuationSeparator" w:id="0">
    <w:p w:rsidR="00D23DA0" w:rsidRDefault="00D23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3EB" w:rsidRDefault="00D23DA0">
    <w:pPr>
      <w:pStyle w:val="Textoindependiente"/>
      <w:spacing w:before="0" w:line="14" w:lineRule="auto"/>
      <w:ind w:left="0"/>
      <w:rPr>
        <w:sz w:val="20"/>
      </w:rPr>
    </w:pPr>
    <w:r>
      <w:rPr>
        <w:noProof/>
        <w:sz w:val="20"/>
        <w:lang w:val="es-AR" w:eastAsia="es-AR"/>
      </w:rPr>
      <mc:AlternateContent>
        <mc:Choice Requires="wps">
          <w:drawing>
            <wp:anchor distT="0" distB="0" distL="0" distR="0" simplePos="0" relativeHeight="487435776" behindDoc="1" locked="0" layoutInCell="1" allowOverlap="1">
              <wp:simplePos x="0" y="0"/>
              <wp:positionH relativeFrom="page">
                <wp:posOffset>6747509</wp:posOffset>
              </wp:positionH>
              <wp:positionV relativeFrom="page">
                <wp:posOffset>9944430</wp:posOffset>
              </wp:positionV>
              <wp:extent cx="179705"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139700"/>
                      </a:xfrm>
                      <a:prstGeom prst="rect">
                        <a:avLst/>
                      </a:prstGeom>
                    </wps:spPr>
                    <wps:txbx>
                      <w:txbxContent>
                        <w:p w:rsidR="009053EB" w:rsidRDefault="00D23DA0">
                          <w:pPr>
                            <w:spacing w:line="203" w:lineRule="exact"/>
                            <w:ind w:left="20"/>
                            <w:rPr>
                              <w:rFonts w:ascii="Calibri"/>
                              <w:b/>
                              <w:sz w:val="18"/>
                            </w:rPr>
                          </w:pPr>
                          <w:r>
                            <w:rPr>
                              <w:rFonts w:ascii="Calibri"/>
                              <w:b/>
                              <w:spacing w:val="-5"/>
                              <w:sz w:val="18"/>
                            </w:rPr>
                            <w:fldChar w:fldCharType="begin"/>
                          </w:r>
                          <w:r>
                            <w:rPr>
                              <w:rFonts w:ascii="Calibri"/>
                              <w:b/>
                              <w:spacing w:val="-5"/>
                              <w:sz w:val="18"/>
                            </w:rPr>
                            <w:instrText xml:space="preserve"> PAGE </w:instrText>
                          </w:r>
                          <w:r>
                            <w:rPr>
                              <w:rFonts w:ascii="Calibri"/>
                              <w:b/>
                              <w:spacing w:val="-5"/>
                              <w:sz w:val="18"/>
                            </w:rPr>
                            <w:fldChar w:fldCharType="separate"/>
                          </w:r>
                          <w:r w:rsidR="00924EA3">
                            <w:rPr>
                              <w:rFonts w:ascii="Calibri"/>
                              <w:b/>
                              <w:noProof/>
                              <w:spacing w:val="-5"/>
                              <w:sz w:val="18"/>
                            </w:rPr>
                            <w:t>8</w:t>
                          </w:r>
                          <w:r>
                            <w:rPr>
                              <w:rFonts w:ascii="Calibri"/>
                              <w:b/>
                              <w:spacing w:val="-5"/>
                              <w:sz w:val="18"/>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531.3pt;margin-top:783.05pt;width:14.15pt;height:11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" filled="f" stroked="f">
              <v:path arrowok="t"/>
              <v:textbox inset="0,0,0,0">
                <w:txbxContent>
                  <w:p w:rsidR="009053EB" w:rsidRDefault="00D23DA0">
                    <w:pPr>
                      <w:spacing w:line="203" w:lineRule="exact"/>
                      <w:ind w:left="20"/>
                      <w:rPr>
                        <w:rFonts w:ascii="Calibri"/>
                        <w:b/>
                        <w:sz w:val="18"/>
                      </w:rPr>
                    </w:pPr>
                    <w:r>
                      <w:rPr>
                        <w:rFonts w:ascii="Calibri"/>
                        <w:b/>
                        <w:spacing w:val="-5"/>
                        <w:sz w:val="18"/>
                      </w:rPr>
                      <w:fldChar w:fldCharType="begin"/>
                    </w:r>
                    <w:r>
                      <w:rPr>
                        <w:rFonts w:ascii="Calibri"/>
                        <w:b/>
                        <w:spacing w:val="-5"/>
                        <w:sz w:val="18"/>
                      </w:rPr>
                      <w:instrText xml:space="preserve"> PAGE </w:instrText>
                    </w:r>
                    <w:r>
                      <w:rPr>
                        <w:rFonts w:ascii="Calibri"/>
                        <w:b/>
                        <w:spacing w:val="-5"/>
                        <w:sz w:val="18"/>
                      </w:rPr>
                      <w:fldChar w:fldCharType="separate"/>
                    </w:r>
                    <w:r w:rsidR="00924EA3">
                      <w:rPr>
                        <w:rFonts w:ascii="Calibri"/>
                        <w:b/>
                        <w:noProof/>
                        <w:spacing w:val="-5"/>
                        <w:sz w:val="18"/>
                      </w:rPr>
                      <w:t>8</w:t>
                    </w:r>
                    <w:r>
                      <w:rPr>
                        <w:rFonts w:ascii="Calibri"/>
                        <w:b/>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DA0" w:rsidRDefault="00D23DA0">
      <w:r>
        <w:separator/>
      </w:r>
    </w:p>
  </w:footnote>
  <w:footnote w:type="continuationSeparator" w:id="0">
    <w:p w:rsidR="00D23DA0" w:rsidRDefault="00D23D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53EB" w:rsidRDefault="00D23DA0">
    <w:pPr>
      <w:pStyle w:val="Textoindependiente"/>
      <w:spacing w:before="0" w:line="14" w:lineRule="auto"/>
      <w:ind w:left="0"/>
      <w:rPr>
        <w:sz w:val="20"/>
      </w:rPr>
    </w:pPr>
    <w:r>
      <w:rPr>
        <w:noProof/>
        <w:sz w:val="20"/>
        <w:lang w:val="es-AR" w:eastAsia="es-AR"/>
      </w:rPr>
      <mc:AlternateContent>
        <mc:Choice Requires="wps">
          <w:drawing>
            <wp:anchor distT="0" distB="0" distL="0" distR="0" simplePos="0" relativeHeight="487434752" behindDoc="1" locked="0" layoutInCell="1" allowOverlap="1">
              <wp:simplePos x="0" y="0"/>
              <wp:positionH relativeFrom="page">
                <wp:posOffset>673100</wp:posOffset>
              </wp:positionH>
              <wp:positionV relativeFrom="page">
                <wp:posOffset>441705</wp:posOffset>
              </wp:positionV>
              <wp:extent cx="743585"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3585" cy="152400"/>
                      </a:xfrm>
                      <a:prstGeom prst="rect">
                        <a:avLst/>
                      </a:prstGeom>
                    </wps:spPr>
                    <wps:txbx>
                      <w:txbxContent>
                        <w:p w:rsidR="009053EB" w:rsidRDefault="00D23DA0">
                          <w:pPr>
                            <w:spacing w:before="12"/>
                            <w:ind w:left="20"/>
                            <w:rPr>
                              <w:sz w:val="18"/>
                            </w:rPr>
                          </w:pPr>
                          <w:r>
                            <w:rPr>
                              <w:spacing w:val="-2"/>
                              <w:sz w:val="18"/>
                            </w:rPr>
                            <w:t>LITERATURA</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53pt;margin-top:34.8pt;width:58.55pt;height:12pt;z-index:-158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" filled="f" stroked="f">
              <v:path arrowok="t"/>
              <v:textbox inset="0,0,0,0">
                <w:txbxContent>
                  <w:p w:rsidR="009053EB" w:rsidRDefault="00D23DA0">
                    <w:pPr>
                      <w:spacing w:before="12"/>
                      <w:ind w:left="20"/>
                      <w:rPr>
                        <w:sz w:val="18"/>
                      </w:rPr>
                    </w:pPr>
                    <w:r>
                      <w:rPr>
                        <w:spacing w:val="-2"/>
                        <w:sz w:val="18"/>
                      </w:rPr>
                      <w:t>LITERATURA</w:t>
                    </w:r>
                  </w:p>
                </w:txbxContent>
              </v:textbox>
              <w10:wrap anchorx="page" anchory="page"/>
            </v:shape>
          </w:pict>
        </mc:Fallback>
      </mc:AlternateContent>
    </w:r>
    <w:r>
      <w:rPr>
        <w:noProof/>
        <w:sz w:val="20"/>
        <w:lang w:val="es-AR" w:eastAsia="es-AR"/>
      </w:rPr>
      <mc:AlternateContent>
        <mc:Choice Requires="wps">
          <w:drawing>
            <wp:anchor distT="0" distB="0" distL="0" distR="0" simplePos="0" relativeHeight="487435264" behindDoc="1" locked="0" layoutInCell="1" allowOverlap="1">
              <wp:simplePos x="0" y="0"/>
              <wp:positionH relativeFrom="page">
                <wp:posOffset>5823965</wp:posOffset>
              </wp:positionH>
              <wp:positionV relativeFrom="page">
                <wp:posOffset>441705</wp:posOffset>
              </wp:positionV>
              <wp:extent cx="885825" cy="1524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152400"/>
                      </a:xfrm>
                      <a:prstGeom prst="rect">
                        <a:avLst/>
                      </a:prstGeom>
                    </wps:spPr>
                    <wps:txbx>
                      <w:txbxContent>
                        <w:p w:rsidR="009053EB" w:rsidRDefault="00D23DA0">
                          <w:pPr>
                            <w:spacing w:before="12"/>
                            <w:ind w:left="20"/>
                            <w:rPr>
                              <w:sz w:val="18"/>
                            </w:rPr>
                          </w:pPr>
                          <w:r>
                            <w:rPr>
                              <w:sz w:val="18"/>
                            </w:rPr>
                            <w:t>Prof.:</w:t>
                          </w:r>
                          <w:r>
                            <w:rPr>
                              <w:spacing w:val="-4"/>
                              <w:sz w:val="18"/>
                            </w:rPr>
                            <w:t xml:space="preserve"> </w:t>
                          </w:r>
                          <w:r>
                            <w:rPr>
                              <w:sz w:val="18"/>
                            </w:rPr>
                            <w:t>Luis</w:t>
                          </w:r>
                          <w:r>
                            <w:rPr>
                              <w:spacing w:val="-1"/>
                              <w:sz w:val="18"/>
                            </w:rPr>
                            <w:t xml:space="preserve"> </w:t>
                          </w:r>
                          <w:r>
                            <w:rPr>
                              <w:spacing w:val="-2"/>
                              <w:sz w:val="18"/>
                            </w:rPr>
                            <w:t>Carri</w:t>
                          </w:r>
                          <w:r>
                            <w:rPr>
                              <w:spacing w:val="-2"/>
                              <w:sz w:val="18"/>
                            </w:rPr>
                            <w:t>zo</w:t>
                          </w:r>
                        </w:p>
                      </w:txbxContent>
                    </wps:txbx>
                    <wps:bodyPr wrap="square" lIns="0" tIns="0" rIns="0" bIns="0" rtlCol="0">
                      <a:noAutofit/>
                    </wps:bodyPr>
                  </wps:wsp>
                </a:graphicData>
              </a:graphic>
            </wp:anchor>
          </w:drawing>
        </mc:Choice>
        <mc:Fallback>
          <w:pict>
            <v:shape id="Textbox 4" o:spid="_x0000_s1027" type="#_x0000_t202" style="position:absolute;margin-left:458.6pt;margin-top:34.8pt;width:69.75pt;height:12pt;z-index:-158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" filled="f" stroked="f">
              <v:path arrowok="t"/>
              <v:textbox inset="0,0,0,0">
                <w:txbxContent>
                  <w:p w:rsidR="009053EB" w:rsidRDefault="00D23DA0">
                    <w:pPr>
                      <w:spacing w:before="12"/>
                      <w:ind w:left="20"/>
                      <w:rPr>
                        <w:sz w:val="18"/>
                      </w:rPr>
                    </w:pPr>
                    <w:r>
                      <w:rPr>
                        <w:sz w:val="18"/>
                      </w:rPr>
                      <w:t>Prof.:</w:t>
                    </w:r>
                    <w:r>
                      <w:rPr>
                        <w:spacing w:val="-4"/>
                        <w:sz w:val="18"/>
                      </w:rPr>
                      <w:t xml:space="preserve"> </w:t>
                    </w:r>
                    <w:r>
                      <w:rPr>
                        <w:sz w:val="18"/>
                      </w:rPr>
                      <w:t>Luis</w:t>
                    </w:r>
                    <w:r>
                      <w:rPr>
                        <w:spacing w:val="-1"/>
                        <w:sz w:val="18"/>
                      </w:rPr>
                      <w:t xml:space="preserve"> </w:t>
                    </w:r>
                    <w:r>
                      <w:rPr>
                        <w:spacing w:val="-2"/>
                        <w:sz w:val="18"/>
                      </w:rPr>
                      <w:t>Carri</w:t>
                    </w:r>
                    <w:r>
                      <w:rPr>
                        <w:spacing w:val="-2"/>
                        <w:sz w:val="18"/>
                      </w:rPr>
                      <w:t>zo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22BE"/>
    <w:multiLevelType w:val="hybridMultilevel"/>
    <w:tmpl w:val="FFFAE566"/>
    <w:lvl w:ilvl="0" w:tplc="00C25866">
      <w:start w:val="1"/>
      <w:numFmt w:val="upperLetter"/>
      <w:lvlText w:val="%1."/>
      <w:lvlJc w:val="left"/>
      <w:pPr>
        <w:ind w:left="448" w:hanging="361"/>
        <w:jc w:val="left"/>
      </w:pPr>
      <w:rPr>
        <w:rFonts w:ascii="Times New Roman" w:eastAsia="Times New Roman" w:hAnsi="Times New Roman" w:cs="Times New Roman" w:hint="default"/>
        <w:b/>
        <w:bCs/>
        <w:i w:val="0"/>
        <w:iCs w:val="0"/>
        <w:spacing w:val="-1"/>
        <w:w w:val="100"/>
        <w:sz w:val="24"/>
        <w:szCs w:val="24"/>
        <w:lang w:val="es-ES" w:eastAsia="en-US" w:bidi="ar-SA"/>
      </w:rPr>
    </w:lvl>
    <w:lvl w:ilvl="1" w:tplc="D06AF296">
      <w:numFmt w:val="bullet"/>
      <w:lvlText w:val=""/>
      <w:lvlJc w:val="left"/>
      <w:pPr>
        <w:ind w:left="808" w:hanging="360"/>
      </w:pPr>
      <w:rPr>
        <w:rFonts w:ascii="Symbol" w:eastAsia="Symbol" w:hAnsi="Symbol" w:cs="Symbol" w:hint="default"/>
        <w:b w:val="0"/>
        <w:bCs w:val="0"/>
        <w:i w:val="0"/>
        <w:iCs w:val="0"/>
        <w:spacing w:val="0"/>
        <w:w w:val="99"/>
        <w:sz w:val="20"/>
        <w:szCs w:val="20"/>
        <w:lang w:val="es-ES" w:eastAsia="en-US" w:bidi="ar-SA"/>
      </w:rPr>
    </w:lvl>
    <w:lvl w:ilvl="2" w:tplc="17E63642">
      <w:numFmt w:val="bullet"/>
      <w:lvlText w:val="•"/>
      <w:lvlJc w:val="left"/>
      <w:pPr>
        <w:ind w:left="800" w:hanging="360"/>
      </w:pPr>
      <w:rPr>
        <w:rFonts w:hint="default"/>
        <w:lang w:val="es-ES" w:eastAsia="en-US" w:bidi="ar-SA"/>
      </w:rPr>
    </w:lvl>
    <w:lvl w:ilvl="3" w:tplc="C930E6C2">
      <w:numFmt w:val="bullet"/>
      <w:lvlText w:val="•"/>
      <w:lvlJc w:val="left"/>
      <w:pPr>
        <w:ind w:left="2028" w:hanging="360"/>
      </w:pPr>
      <w:rPr>
        <w:rFonts w:hint="default"/>
        <w:lang w:val="es-ES" w:eastAsia="en-US" w:bidi="ar-SA"/>
      </w:rPr>
    </w:lvl>
    <w:lvl w:ilvl="4" w:tplc="4E269A22">
      <w:numFmt w:val="bullet"/>
      <w:lvlText w:val="•"/>
      <w:lvlJc w:val="left"/>
      <w:pPr>
        <w:ind w:left="3257" w:hanging="360"/>
      </w:pPr>
      <w:rPr>
        <w:rFonts w:hint="default"/>
        <w:lang w:val="es-ES" w:eastAsia="en-US" w:bidi="ar-SA"/>
      </w:rPr>
    </w:lvl>
    <w:lvl w:ilvl="5" w:tplc="B7BAE19A">
      <w:numFmt w:val="bullet"/>
      <w:lvlText w:val="•"/>
      <w:lvlJc w:val="left"/>
      <w:pPr>
        <w:ind w:left="4486" w:hanging="360"/>
      </w:pPr>
      <w:rPr>
        <w:rFonts w:hint="default"/>
        <w:lang w:val="es-ES" w:eastAsia="en-US" w:bidi="ar-SA"/>
      </w:rPr>
    </w:lvl>
    <w:lvl w:ilvl="6" w:tplc="5F04B628">
      <w:numFmt w:val="bullet"/>
      <w:lvlText w:val="•"/>
      <w:lvlJc w:val="left"/>
      <w:pPr>
        <w:ind w:left="5715" w:hanging="360"/>
      </w:pPr>
      <w:rPr>
        <w:rFonts w:hint="default"/>
        <w:lang w:val="es-ES" w:eastAsia="en-US" w:bidi="ar-SA"/>
      </w:rPr>
    </w:lvl>
    <w:lvl w:ilvl="7" w:tplc="C8C49C82">
      <w:numFmt w:val="bullet"/>
      <w:lvlText w:val="•"/>
      <w:lvlJc w:val="left"/>
      <w:pPr>
        <w:ind w:left="6944" w:hanging="360"/>
      </w:pPr>
      <w:rPr>
        <w:rFonts w:hint="default"/>
        <w:lang w:val="es-ES" w:eastAsia="en-US" w:bidi="ar-SA"/>
      </w:rPr>
    </w:lvl>
    <w:lvl w:ilvl="8" w:tplc="C2AA7E92">
      <w:numFmt w:val="bullet"/>
      <w:lvlText w:val="•"/>
      <w:lvlJc w:val="left"/>
      <w:pPr>
        <w:ind w:left="8173" w:hanging="360"/>
      </w:pPr>
      <w:rPr>
        <w:rFonts w:hint="default"/>
        <w:lang w:val="es-ES" w:eastAsia="en-US" w:bidi="ar-SA"/>
      </w:rPr>
    </w:lvl>
  </w:abstractNum>
  <w:abstractNum w:abstractNumId="1" w15:restartNumberingAfterBreak="0">
    <w:nsid w:val="1C7B5F29"/>
    <w:multiLevelType w:val="hybridMultilevel"/>
    <w:tmpl w:val="E5DCD3E6"/>
    <w:lvl w:ilvl="0" w:tplc="D988F188">
      <w:start w:val="1"/>
      <w:numFmt w:val="decimal"/>
      <w:lvlText w:val="%1."/>
      <w:lvlJc w:val="left"/>
      <w:pPr>
        <w:ind w:left="448" w:hanging="361"/>
        <w:jc w:val="left"/>
      </w:pPr>
      <w:rPr>
        <w:rFonts w:hint="default"/>
        <w:spacing w:val="0"/>
        <w:w w:val="100"/>
        <w:lang w:val="es-ES" w:eastAsia="en-US" w:bidi="ar-SA"/>
      </w:rPr>
    </w:lvl>
    <w:lvl w:ilvl="1" w:tplc="8F4CCB24">
      <w:numFmt w:val="bullet"/>
      <w:lvlText w:val=""/>
      <w:lvlJc w:val="left"/>
      <w:pPr>
        <w:ind w:left="448" w:hanging="361"/>
      </w:pPr>
      <w:rPr>
        <w:rFonts w:ascii="Symbol" w:eastAsia="Symbol" w:hAnsi="Symbol" w:cs="Symbol" w:hint="default"/>
        <w:spacing w:val="0"/>
        <w:w w:val="99"/>
        <w:lang w:val="es-ES" w:eastAsia="en-US" w:bidi="ar-SA"/>
      </w:rPr>
    </w:lvl>
    <w:lvl w:ilvl="2" w:tplc="D34A3D9E">
      <w:numFmt w:val="bullet"/>
      <w:lvlText w:val=""/>
      <w:lvlJc w:val="left"/>
      <w:pPr>
        <w:ind w:left="590" w:hanging="360"/>
      </w:pPr>
      <w:rPr>
        <w:rFonts w:ascii="Wingdings" w:eastAsia="Wingdings" w:hAnsi="Wingdings" w:cs="Wingdings" w:hint="default"/>
        <w:b w:val="0"/>
        <w:bCs w:val="0"/>
        <w:i w:val="0"/>
        <w:iCs w:val="0"/>
        <w:spacing w:val="0"/>
        <w:w w:val="100"/>
        <w:sz w:val="24"/>
        <w:szCs w:val="24"/>
        <w:lang w:val="es-ES" w:eastAsia="en-US" w:bidi="ar-SA"/>
      </w:rPr>
    </w:lvl>
    <w:lvl w:ilvl="3" w:tplc="425A04AE">
      <w:numFmt w:val="bullet"/>
      <w:lvlText w:val="•"/>
      <w:lvlJc w:val="left"/>
      <w:pPr>
        <w:ind w:left="2829" w:hanging="360"/>
      </w:pPr>
      <w:rPr>
        <w:rFonts w:hint="default"/>
        <w:lang w:val="es-ES" w:eastAsia="en-US" w:bidi="ar-SA"/>
      </w:rPr>
    </w:lvl>
    <w:lvl w:ilvl="4" w:tplc="CE94AD2C">
      <w:numFmt w:val="bullet"/>
      <w:lvlText w:val="•"/>
      <w:lvlJc w:val="left"/>
      <w:pPr>
        <w:ind w:left="3943" w:hanging="360"/>
      </w:pPr>
      <w:rPr>
        <w:rFonts w:hint="default"/>
        <w:lang w:val="es-ES" w:eastAsia="en-US" w:bidi="ar-SA"/>
      </w:rPr>
    </w:lvl>
    <w:lvl w:ilvl="5" w:tplc="02B656F4">
      <w:numFmt w:val="bullet"/>
      <w:lvlText w:val="•"/>
      <w:lvlJc w:val="left"/>
      <w:pPr>
        <w:ind w:left="5058" w:hanging="360"/>
      </w:pPr>
      <w:rPr>
        <w:rFonts w:hint="default"/>
        <w:lang w:val="es-ES" w:eastAsia="en-US" w:bidi="ar-SA"/>
      </w:rPr>
    </w:lvl>
    <w:lvl w:ilvl="6" w:tplc="23B07CB4">
      <w:numFmt w:val="bullet"/>
      <w:lvlText w:val="•"/>
      <w:lvlJc w:val="left"/>
      <w:pPr>
        <w:ind w:left="6173" w:hanging="360"/>
      </w:pPr>
      <w:rPr>
        <w:rFonts w:hint="default"/>
        <w:lang w:val="es-ES" w:eastAsia="en-US" w:bidi="ar-SA"/>
      </w:rPr>
    </w:lvl>
    <w:lvl w:ilvl="7" w:tplc="6EBEE654">
      <w:numFmt w:val="bullet"/>
      <w:lvlText w:val="•"/>
      <w:lvlJc w:val="left"/>
      <w:pPr>
        <w:ind w:left="7287" w:hanging="360"/>
      </w:pPr>
      <w:rPr>
        <w:rFonts w:hint="default"/>
        <w:lang w:val="es-ES" w:eastAsia="en-US" w:bidi="ar-SA"/>
      </w:rPr>
    </w:lvl>
    <w:lvl w:ilvl="8" w:tplc="B518CCDA">
      <w:numFmt w:val="bullet"/>
      <w:lvlText w:val="•"/>
      <w:lvlJc w:val="left"/>
      <w:pPr>
        <w:ind w:left="8402" w:hanging="360"/>
      </w:pPr>
      <w:rPr>
        <w:rFonts w:hint="default"/>
        <w:lang w:val="es-ES" w:eastAsia="en-US" w:bidi="ar-SA"/>
      </w:rPr>
    </w:lvl>
  </w:abstractNum>
  <w:abstractNum w:abstractNumId="2" w15:restartNumberingAfterBreak="0">
    <w:nsid w:val="3FAE2ED1"/>
    <w:multiLevelType w:val="hybridMultilevel"/>
    <w:tmpl w:val="76DE9C66"/>
    <w:lvl w:ilvl="0" w:tplc="9EF00F2C">
      <w:numFmt w:val="bullet"/>
      <w:lvlText w:val=""/>
      <w:lvlJc w:val="left"/>
      <w:pPr>
        <w:ind w:left="448" w:hanging="361"/>
      </w:pPr>
      <w:rPr>
        <w:rFonts w:ascii="Symbol" w:eastAsia="Symbol" w:hAnsi="Symbol" w:cs="Symbol" w:hint="default"/>
        <w:b w:val="0"/>
        <w:bCs w:val="0"/>
        <w:i w:val="0"/>
        <w:iCs w:val="0"/>
        <w:spacing w:val="0"/>
        <w:w w:val="99"/>
        <w:sz w:val="20"/>
        <w:szCs w:val="20"/>
        <w:lang w:val="es-ES" w:eastAsia="en-US" w:bidi="ar-SA"/>
      </w:rPr>
    </w:lvl>
    <w:lvl w:ilvl="1" w:tplc="50763AB8">
      <w:numFmt w:val="bullet"/>
      <w:lvlText w:val="•"/>
      <w:lvlJc w:val="left"/>
      <w:pPr>
        <w:ind w:left="1459" w:hanging="361"/>
      </w:pPr>
      <w:rPr>
        <w:rFonts w:hint="default"/>
        <w:lang w:val="es-ES" w:eastAsia="en-US" w:bidi="ar-SA"/>
      </w:rPr>
    </w:lvl>
    <w:lvl w:ilvl="2" w:tplc="0D9432EE">
      <w:numFmt w:val="bullet"/>
      <w:lvlText w:val="•"/>
      <w:lvlJc w:val="left"/>
      <w:pPr>
        <w:ind w:left="2478" w:hanging="361"/>
      </w:pPr>
      <w:rPr>
        <w:rFonts w:hint="default"/>
        <w:lang w:val="es-ES" w:eastAsia="en-US" w:bidi="ar-SA"/>
      </w:rPr>
    </w:lvl>
    <w:lvl w:ilvl="3" w:tplc="5C5476F6">
      <w:numFmt w:val="bullet"/>
      <w:lvlText w:val="•"/>
      <w:lvlJc w:val="left"/>
      <w:pPr>
        <w:ind w:left="3497" w:hanging="361"/>
      </w:pPr>
      <w:rPr>
        <w:rFonts w:hint="default"/>
        <w:lang w:val="es-ES" w:eastAsia="en-US" w:bidi="ar-SA"/>
      </w:rPr>
    </w:lvl>
    <w:lvl w:ilvl="4" w:tplc="3040777E">
      <w:numFmt w:val="bullet"/>
      <w:lvlText w:val="•"/>
      <w:lvlJc w:val="left"/>
      <w:pPr>
        <w:ind w:left="4516" w:hanging="361"/>
      </w:pPr>
      <w:rPr>
        <w:rFonts w:hint="default"/>
        <w:lang w:val="es-ES" w:eastAsia="en-US" w:bidi="ar-SA"/>
      </w:rPr>
    </w:lvl>
    <w:lvl w:ilvl="5" w:tplc="92AA0C00">
      <w:numFmt w:val="bullet"/>
      <w:lvlText w:val="•"/>
      <w:lvlJc w:val="left"/>
      <w:pPr>
        <w:ind w:left="5535" w:hanging="361"/>
      </w:pPr>
      <w:rPr>
        <w:rFonts w:hint="default"/>
        <w:lang w:val="es-ES" w:eastAsia="en-US" w:bidi="ar-SA"/>
      </w:rPr>
    </w:lvl>
    <w:lvl w:ilvl="6" w:tplc="AFE20D16">
      <w:numFmt w:val="bullet"/>
      <w:lvlText w:val="•"/>
      <w:lvlJc w:val="left"/>
      <w:pPr>
        <w:ind w:left="6554" w:hanging="361"/>
      </w:pPr>
      <w:rPr>
        <w:rFonts w:hint="default"/>
        <w:lang w:val="es-ES" w:eastAsia="en-US" w:bidi="ar-SA"/>
      </w:rPr>
    </w:lvl>
    <w:lvl w:ilvl="7" w:tplc="841A83CE">
      <w:numFmt w:val="bullet"/>
      <w:lvlText w:val="•"/>
      <w:lvlJc w:val="left"/>
      <w:pPr>
        <w:ind w:left="7573" w:hanging="361"/>
      </w:pPr>
      <w:rPr>
        <w:rFonts w:hint="default"/>
        <w:lang w:val="es-ES" w:eastAsia="en-US" w:bidi="ar-SA"/>
      </w:rPr>
    </w:lvl>
    <w:lvl w:ilvl="8" w:tplc="1AE4FF76">
      <w:numFmt w:val="bullet"/>
      <w:lvlText w:val="•"/>
      <w:lvlJc w:val="left"/>
      <w:pPr>
        <w:ind w:left="8593" w:hanging="361"/>
      </w:pPr>
      <w:rPr>
        <w:rFonts w:hint="default"/>
        <w:lang w:val="es-E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9053EB"/>
    <w:rsid w:val="009053EB"/>
    <w:rsid w:val="00924EA3"/>
    <w:rsid w:val="00D23DA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53878"/>
  <w15:docId w15:val="{86C6CB89-F4B1-496B-9EA1-432B4F2DA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spacing w:before="241"/>
      <w:ind w:left="446" w:hanging="359"/>
      <w:outlineLvl w:val="0"/>
    </w:pPr>
    <w:rPr>
      <w:b/>
      <w:bCs/>
      <w:sz w:val="28"/>
      <w:szCs w:val="28"/>
    </w:rPr>
  </w:style>
  <w:style w:type="paragraph" w:styleId="Ttulo2">
    <w:name w:val="heading 2"/>
    <w:basedOn w:val="Normal"/>
    <w:uiPriority w:val="1"/>
    <w:qFormat/>
    <w:pPr>
      <w:ind w:left="446" w:hanging="359"/>
      <w:outlineLvl w:val="1"/>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spacing w:before="240"/>
      <w:ind w:left="87"/>
    </w:pPr>
    <w:rPr>
      <w:sz w:val="24"/>
      <w:szCs w:val="24"/>
    </w:rPr>
  </w:style>
  <w:style w:type="paragraph" w:styleId="Prrafodelista">
    <w:name w:val="List Paragraph"/>
    <w:basedOn w:val="Normal"/>
    <w:uiPriority w:val="1"/>
    <w:qFormat/>
    <w:pPr>
      <w:ind w:left="448"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humanidades.com/emociones/"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humanidades.com/descripc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2055</Words>
  <Characters>11303</Characters>
  <Application>Microsoft Office Word</Application>
  <DocSecurity>0</DocSecurity>
  <Lines>94</Lines>
  <Paragraphs>26</Paragraphs>
  <ScaleCrop>false</ScaleCrop>
  <Company/>
  <LinksUpToDate>false</LinksUpToDate>
  <CharactersWithSpaces>13332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carrizo</cp:lastModifiedBy>
  <cp:revision>2</cp:revision>
  <dcterms:created xsi:type="dcterms:W3CDTF">2025-03-25T21:39:00Z</dcterms:created>
  <dcterms:modified xsi:type="dcterms:W3CDTF">2025-03-25T21:46:00Z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LastSaved">
    <vt:filetime>2025-03-25T00:00:00Z</vt:filetime>
  </property>
  <property fmtid="{D5CDD505-2E9C-101B-9397-08002B2CF9AE}" pid="4" name="Producer">
    <vt:lpwstr>3-Heights(TM) PDF Security Shell 4.8.25.2 (http://www.pdf-tools.com)</vt:lpwstr>
  </property>
</Properties>
</file>