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10CE2" w14:textId="77777777" w:rsidR="002C0847" w:rsidRPr="0004536F" w:rsidRDefault="002C0847" w:rsidP="002C0847">
      <w:pPr>
        <w:rPr>
          <w:rFonts w:ascii="Lucida Sans" w:hAnsi="Lucida Sans"/>
          <w:sz w:val="24"/>
          <w:szCs w:val="24"/>
        </w:rPr>
      </w:pPr>
      <w:r w:rsidRPr="0004536F">
        <w:rPr>
          <w:rFonts w:ascii="Lucida Sans" w:hAnsi="Lucida Sans"/>
          <w:sz w:val="24"/>
          <w:szCs w:val="24"/>
        </w:rPr>
        <w:t>ESPACIO CURRICULAR: GEOGRAFÍA</w:t>
      </w:r>
    </w:p>
    <w:p w14:paraId="1B384339" w14:textId="35581647" w:rsidR="002C0847" w:rsidRPr="0004536F" w:rsidRDefault="002C0847" w:rsidP="002C0847">
      <w:pPr>
        <w:rPr>
          <w:rFonts w:ascii="Lucida Sans" w:hAnsi="Lucida Sans"/>
          <w:sz w:val="24"/>
          <w:szCs w:val="24"/>
        </w:rPr>
      </w:pPr>
      <w:r w:rsidRPr="0004536F">
        <w:rPr>
          <w:rFonts w:ascii="Lucida Sans" w:hAnsi="Lucida Sans"/>
          <w:sz w:val="24"/>
          <w:szCs w:val="24"/>
        </w:rPr>
        <w:t xml:space="preserve">CURSO: 4° </w:t>
      </w:r>
      <w:r>
        <w:rPr>
          <w:rFonts w:ascii="Lucida Sans" w:hAnsi="Lucida Sans"/>
          <w:sz w:val="24"/>
          <w:szCs w:val="24"/>
        </w:rPr>
        <w:t>“B” C.O.</w:t>
      </w:r>
    </w:p>
    <w:p w14:paraId="5877A4C4" w14:textId="0F5B8467" w:rsidR="002C0847" w:rsidRDefault="002C0847" w:rsidP="002C0847">
      <w:pPr>
        <w:rPr>
          <w:rFonts w:ascii="Lucida Sans" w:hAnsi="Lucida Sans"/>
          <w:sz w:val="24"/>
          <w:szCs w:val="24"/>
        </w:rPr>
      </w:pPr>
      <w:r w:rsidRPr="0004536F">
        <w:rPr>
          <w:rFonts w:ascii="Lucida Sans" w:hAnsi="Lucida Sans"/>
          <w:sz w:val="24"/>
          <w:szCs w:val="24"/>
        </w:rPr>
        <w:t>PROFESORA: DIANA GARCÍA</w:t>
      </w:r>
    </w:p>
    <w:p w14:paraId="44F31864" w14:textId="120C62B0" w:rsidR="002C0847" w:rsidRPr="000A5BEF" w:rsidRDefault="000A5BEF" w:rsidP="002C0847">
      <w:pPr>
        <w:rPr>
          <w:rFonts w:ascii="Lucida Sans" w:hAnsi="Lucida Sans"/>
          <w:sz w:val="24"/>
          <w:szCs w:val="24"/>
        </w:rPr>
      </w:pPr>
      <w:r w:rsidRPr="000A5BEF">
        <w:rPr>
          <w:rFonts w:ascii="Lucida Sans" w:hAnsi="Lucida Sans"/>
          <w:sz w:val="24"/>
          <w:szCs w:val="24"/>
        </w:rPr>
        <w:t>ACTIVIDADES N°2: “Diagnostico y fortalecimiento”</w:t>
      </w:r>
    </w:p>
    <w:p w14:paraId="0032BD01" w14:textId="35897248" w:rsidR="000A5BEF" w:rsidRPr="000A5BEF" w:rsidRDefault="000A5BEF" w:rsidP="002C0847">
      <w:pPr>
        <w:rPr>
          <w:rFonts w:ascii="Lucida Sans" w:hAnsi="Lucida Sans"/>
          <w:sz w:val="24"/>
          <w:szCs w:val="24"/>
        </w:rPr>
      </w:pPr>
    </w:p>
    <w:p w14:paraId="74F2005B" w14:textId="2453FC75" w:rsidR="000A5BEF" w:rsidRDefault="000A5BEF" w:rsidP="000A5BEF">
      <w:pPr>
        <w:pStyle w:val="Prrafodelista"/>
        <w:numPr>
          <w:ilvl w:val="0"/>
          <w:numId w:val="2"/>
        </w:numPr>
        <w:rPr>
          <w:rFonts w:ascii="Lucida Sans" w:hAnsi="Lucida Sans"/>
          <w:sz w:val="24"/>
          <w:szCs w:val="24"/>
        </w:rPr>
      </w:pPr>
      <w:r>
        <w:rPr>
          <w:rFonts w:ascii="Lucida Sans" w:hAnsi="Lucida Sans"/>
          <w:sz w:val="24"/>
          <w:szCs w:val="24"/>
        </w:rPr>
        <w:t>Leer en grupo el siguiente articulo:</w:t>
      </w:r>
    </w:p>
    <w:p w14:paraId="1632FBF8" w14:textId="4A8AE72A" w:rsidR="00F013BF" w:rsidRPr="00F013BF" w:rsidRDefault="001E267F" w:rsidP="00F013BF">
      <w:pPr>
        <w:spacing w:before="100" w:beforeAutospacing="1" w:after="100" w:afterAutospacing="1" w:line="660" w:lineRule="atLeast"/>
        <w:jc w:val="both"/>
        <w:textAlignment w:val="baseline"/>
        <w:outlineLvl w:val="0"/>
        <w:rPr>
          <w:rFonts w:eastAsia="Times New Roman" w:cstheme="minorHAnsi"/>
          <w:color w:val="385623" w:themeColor="accent6" w:themeShade="80"/>
          <w:kern w:val="36"/>
          <w:sz w:val="24"/>
          <w:szCs w:val="24"/>
          <w:u w:val="single"/>
          <w:lang w:eastAsia="es-AR"/>
        </w:rPr>
      </w:pPr>
      <w:r w:rsidRPr="001E267F">
        <w:rPr>
          <w:rFonts w:eastAsia="Times New Roman" w:cstheme="minorHAnsi"/>
          <w:color w:val="385623" w:themeColor="accent6" w:themeShade="80"/>
          <w:kern w:val="36"/>
          <w:sz w:val="24"/>
          <w:szCs w:val="24"/>
          <w:u w:val="single"/>
          <w:lang w:eastAsia="es-AR"/>
        </w:rPr>
        <w:t xml:space="preserve">¿POR QUÉ SE INUNDÓ BAHÍA BLANCA? EL CÓCTEL DE FACTORES NATURALES Y HUMANOS QUE DESENCADENARON LA TRAGEDIA. </w:t>
      </w:r>
    </w:p>
    <w:p w14:paraId="3CF91782" w14:textId="298FE2BB" w:rsidR="00F013BF" w:rsidRPr="00F013BF" w:rsidRDefault="00F013BF" w:rsidP="00F013BF">
      <w:pPr>
        <w:spacing w:before="100" w:beforeAutospacing="1" w:after="100" w:afterAutospacing="1" w:line="240" w:lineRule="auto"/>
        <w:jc w:val="both"/>
        <w:textAlignment w:val="baseline"/>
        <w:outlineLvl w:val="1"/>
        <w:rPr>
          <w:rFonts w:eastAsia="Times New Roman" w:cstheme="minorHAnsi"/>
          <w:b/>
          <w:bCs/>
          <w:color w:val="385623" w:themeColor="accent6" w:themeShade="80"/>
          <w:lang w:eastAsia="es-AR"/>
        </w:rPr>
      </w:pPr>
      <w:r w:rsidRPr="00F013BF">
        <w:rPr>
          <w:rFonts w:eastAsia="Times New Roman" w:cstheme="minorHAnsi"/>
          <w:b/>
          <w:bCs/>
          <w:color w:val="385623" w:themeColor="accent6" w:themeShade="80"/>
          <w:lang w:eastAsia="es-AR"/>
        </w:rPr>
        <w:t>La intensidad de las precipitaciones, la geografía local y los problemas en el sistema de drenaje fueron claves en el colapso, según una especialista del Conicet</w:t>
      </w:r>
      <w:r w:rsidR="000A5BEF">
        <w:rPr>
          <w:rFonts w:eastAsia="Times New Roman" w:cstheme="minorHAnsi"/>
          <w:b/>
          <w:bCs/>
          <w:color w:val="385623" w:themeColor="accent6" w:themeShade="80"/>
          <w:lang w:eastAsia="es-AR"/>
        </w:rPr>
        <w:t>.</w:t>
      </w:r>
    </w:p>
    <w:p w14:paraId="3B07BBD4" w14:textId="77777777" w:rsidR="00F013BF" w:rsidRPr="00F013BF" w:rsidRDefault="00F013BF" w:rsidP="00F013BF">
      <w:pPr>
        <w:numPr>
          <w:ilvl w:val="0"/>
          <w:numId w:val="1"/>
        </w:numPr>
        <w:spacing w:after="0" w:line="240" w:lineRule="auto"/>
        <w:jc w:val="both"/>
        <w:textAlignment w:val="baseline"/>
        <w:rPr>
          <w:rFonts w:eastAsia="Times New Roman" w:cstheme="minorHAnsi"/>
          <w:lang w:eastAsia="es-AR"/>
        </w:rPr>
      </w:pPr>
      <w:r w:rsidRPr="00F013BF">
        <w:rPr>
          <w:rFonts w:eastAsia="Times New Roman" w:cstheme="minorHAnsi"/>
          <w:lang w:eastAsia="es-AR"/>
        </w:rPr>
        <w:t>12 de marzo de 2025</w:t>
      </w:r>
    </w:p>
    <w:p w14:paraId="2EB8480F" w14:textId="02455F2E" w:rsidR="00F013BF" w:rsidRPr="00F013BF" w:rsidRDefault="00F013BF" w:rsidP="001E267F">
      <w:pPr>
        <w:numPr>
          <w:ilvl w:val="0"/>
          <w:numId w:val="1"/>
        </w:numPr>
        <w:spacing w:after="0" w:line="240" w:lineRule="auto"/>
        <w:jc w:val="both"/>
        <w:textAlignment w:val="baseline"/>
        <w:rPr>
          <w:rFonts w:eastAsia="Times New Roman" w:cstheme="minorHAnsi"/>
          <w:lang w:eastAsia="es-AR"/>
        </w:rPr>
      </w:pPr>
      <w:r w:rsidRPr="00F013BF">
        <w:rPr>
          <w:rFonts w:eastAsia="Times New Roman" w:cstheme="minorHAnsi"/>
          <w:lang w:eastAsia="es-AR"/>
        </w:rPr>
        <w:t>18:03</w:t>
      </w:r>
    </w:p>
    <w:p w14:paraId="6EB123C4" w14:textId="0D296893" w:rsidR="00F013BF" w:rsidRPr="00F013BF" w:rsidRDefault="00F013BF" w:rsidP="00F013BF">
      <w:pPr>
        <w:spacing w:after="0" w:line="240" w:lineRule="auto"/>
        <w:jc w:val="both"/>
        <w:textAlignment w:val="baseline"/>
        <w:rPr>
          <w:rFonts w:eastAsia="Times New Roman" w:cstheme="minorHAnsi"/>
          <w:lang w:eastAsia="es-AR"/>
        </w:rPr>
      </w:pPr>
      <w:r w:rsidRPr="00F013BF">
        <w:rPr>
          <w:rFonts w:eastAsia="Times New Roman" w:cstheme="minorHAnsi"/>
          <w:caps/>
          <w:bdr w:val="none" w:sz="0" w:space="0" w:color="auto" w:frame="1"/>
          <w:lang w:eastAsia="es-AR"/>
        </w:rPr>
        <w:t>LA NACION</w:t>
      </w:r>
      <w:r w:rsidRPr="001E267F">
        <w:rPr>
          <w:rFonts w:eastAsia="Times New Roman" w:cstheme="minorHAnsi"/>
          <w:caps/>
          <w:bdr w:val="none" w:sz="0" w:space="0" w:color="auto" w:frame="1"/>
          <w:lang w:eastAsia="es-AR"/>
        </w:rPr>
        <w:t xml:space="preserve"> </w:t>
      </w:r>
      <w:hyperlink r:id="rId7" w:tgtFrame="_self" w:tooltip="Ir a notas de Alejandro Horvat" w:history="1">
        <w:r w:rsidRPr="00F013BF">
          <w:rPr>
            <w:rFonts w:eastAsia="Times New Roman" w:cstheme="minorHAnsi"/>
            <w:b/>
            <w:bCs/>
            <w:bdr w:val="none" w:sz="0" w:space="0" w:color="auto" w:frame="1"/>
            <w:lang w:eastAsia="es-AR"/>
          </w:rPr>
          <w:t xml:space="preserve">Alejandro </w:t>
        </w:r>
        <w:proofErr w:type="spellStart"/>
        <w:r w:rsidRPr="00F013BF">
          <w:rPr>
            <w:rFonts w:eastAsia="Times New Roman" w:cstheme="minorHAnsi"/>
            <w:b/>
            <w:bCs/>
            <w:bdr w:val="none" w:sz="0" w:space="0" w:color="auto" w:frame="1"/>
            <w:lang w:eastAsia="es-AR"/>
          </w:rPr>
          <w:t>Horvat</w:t>
        </w:r>
        <w:proofErr w:type="spellEnd"/>
      </w:hyperlink>
    </w:p>
    <w:p w14:paraId="1CB5F883" w14:textId="77777777" w:rsidR="00F013BF" w:rsidRPr="00F013BF" w:rsidRDefault="00F013BF" w:rsidP="00F013BF">
      <w:pPr>
        <w:spacing w:after="0" w:line="240" w:lineRule="auto"/>
        <w:jc w:val="both"/>
        <w:textAlignment w:val="baseline"/>
        <w:rPr>
          <w:rFonts w:eastAsia="Times New Roman" w:cstheme="minorHAnsi"/>
          <w:lang w:eastAsia="es-AR"/>
        </w:rPr>
      </w:pPr>
      <w:r w:rsidRPr="00F013BF">
        <w:rPr>
          <w:rFonts w:eastAsia="Times New Roman" w:cstheme="minorHAnsi"/>
          <w:bdr w:val="none" w:sz="0" w:space="0" w:color="auto" w:frame="1"/>
          <w:lang w:eastAsia="es-AR"/>
        </w:rPr>
        <w:t>Escuchar Nota</w:t>
      </w:r>
    </w:p>
    <w:p w14:paraId="4050C560" w14:textId="77777777" w:rsidR="00F013BF" w:rsidRPr="00F013BF" w:rsidRDefault="00F013BF" w:rsidP="00F013BF">
      <w:pPr>
        <w:spacing w:after="0" w:line="240" w:lineRule="auto"/>
        <w:jc w:val="both"/>
        <w:textAlignment w:val="baseline"/>
        <w:rPr>
          <w:rFonts w:eastAsia="Times New Roman" w:cstheme="minorHAnsi"/>
          <w:lang w:eastAsia="es-AR"/>
        </w:rPr>
      </w:pPr>
      <w:r w:rsidRPr="00F013BF">
        <w:rPr>
          <w:rFonts w:eastAsia="Times New Roman" w:cstheme="minorHAnsi"/>
          <w:lang w:eastAsia="es-AR"/>
        </w:rPr>
        <w:pict w14:anchorId="7B356AD6">
          <v:rect id="_x0000_i1027" style="width:0;height:1.5pt" o:hralign="center" o:hrstd="t" o:hr="t" fillcolor="#babcc5" stroked="f"/>
        </w:pict>
      </w:r>
    </w:p>
    <w:p w14:paraId="75B0CB9D" w14:textId="77777777" w:rsidR="00F013BF" w:rsidRPr="00F013BF" w:rsidRDefault="00F013BF" w:rsidP="00F013BF">
      <w:pPr>
        <w:spacing w:beforeAutospacing="1" w:after="0" w:afterAutospacing="1" w:line="240" w:lineRule="auto"/>
        <w:jc w:val="both"/>
        <w:textAlignment w:val="baseline"/>
        <w:rPr>
          <w:rFonts w:eastAsia="Times New Roman" w:cstheme="minorHAnsi"/>
          <w:lang w:eastAsia="es-AR"/>
        </w:rPr>
      </w:pPr>
      <w:r w:rsidRPr="00F013BF">
        <w:rPr>
          <w:rFonts w:eastAsia="Times New Roman" w:cstheme="minorHAnsi"/>
          <w:lang w:eastAsia="es-AR"/>
        </w:rPr>
        <w:t>Las lluvias récord que cayeron en Bahía Blanca provocaron inundaciones de una magnitud inusual. Según explicó</w:t>
      </w:r>
      <w:r w:rsidRPr="00F013BF">
        <w:rPr>
          <w:rFonts w:eastAsia="Times New Roman" w:cstheme="minorHAnsi"/>
          <w:b/>
          <w:bCs/>
          <w:bdr w:val="none" w:sz="0" w:space="0" w:color="auto" w:frame="1"/>
          <w:lang w:eastAsia="es-AR"/>
        </w:rPr>
        <w:t> Cindy Fernández</w:t>
      </w:r>
      <w:r w:rsidRPr="00F013BF">
        <w:rPr>
          <w:rFonts w:eastAsia="Times New Roman" w:cstheme="minorHAnsi"/>
          <w:lang w:eastAsia="es-AR"/>
        </w:rPr>
        <w:t>, especialista del Servicio Meteorológico Nacional, hasta las 9 del viernes pasado ya habían caído 210 milímetros de agua, y durante la tarde se sumaron otros 80. Este volumen extraordinario de precipitaciones en tan poco tiempo fue uno de los factores determinantes de la</w:t>
      </w:r>
      <w:r w:rsidRPr="00F013BF">
        <w:rPr>
          <w:rFonts w:eastAsia="Times New Roman" w:cstheme="minorHAnsi"/>
          <w:b/>
          <w:bCs/>
          <w:bdr w:val="none" w:sz="0" w:space="0" w:color="auto" w:frame="1"/>
          <w:lang w:eastAsia="es-AR"/>
        </w:rPr>
        <w:t> crisis hídrica que atravesó la ciudad.</w:t>
      </w:r>
    </w:p>
    <w:p w14:paraId="1A803AC7" w14:textId="77777777" w:rsidR="00F013BF" w:rsidRPr="00F013BF" w:rsidRDefault="00F013BF" w:rsidP="00F013BF">
      <w:pPr>
        <w:spacing w:beforeAutospacing="1" w:after="0" w:afterAutospacing="1" w:line="240" w:lineRule="auto"/>
        <w:jc w:val="both"/>
        <w:textAlignment w:val="baseline"/>
        <w:rPr>
          <w:rFonts w:eastAsia="Times New Roman" w:cstheme="minorHAnsi"/>
          <w:lang w:eastAsia="es-AR"/>
        </w:rPr>
      </w:pPr>
      <w:r w:rsidRPr="00F013BF">
        <w:rPr>
          <w:rFonts w:eastAsia="Times New Roman" w:cstheme="minorHAnsi"/>
          <w:lang w:eastAsia="es-AR"/>
        </w:rPr>
        <w:t xml:space="preserve">Sin embargo, no fue el único. La geografía de Bahía Blanca, con sus marcados desniveles y la presencia de arroyos entubados, también jugó un papel clave en la acumulación de agua y el colapso de ciertos sectores. La doctora en geografía Paula </w:t>
      </w:r>
      <w:proofErr w:type="spellStart"/>
      <w:r w:rsidRPr="00F013BF">
        <w:rPr>
          <w:rFonts w:eastAsia="Times New Roman" w:cstheme="minorHAnsi"/>
          <w:lang w:eastAsia="es-AR"/>
        </w:rPr>
        <w:t>Zapperi</w:t>
      </w:r>
      <w:proofErr w:type="spellEnd"/>
      <w:r w:rsidRPr="00F013BF">
        <w:rPr>
          <w:rFonts w:eastAsia="Times New Roman" w:cstheme="minorHAnsi"/>
          <w:lang w:eastAsia="es-AR"/>
        </w:rPr>
        <w:t>, docente en la Universidad Nacional del Sur e investigadora del Conicet, explicó que la ciudad está emplazada en</w:t>
      </w:r>
      <w:r w:rsidRPr="00F013BF">
        <w:rPr>
          <w:rFonts w:eastAsia="Times New Roman" w:cstheme="minorHAnsi"/>
          <w:b/>
          <w:bCs/>
          <w:bdr w:val="none" w:sz="0" w:space="0" w:color="auto" w:frame="1"/>
          <w:lang w:eastAsia="es-AR"/>
        </w:rPr>
        <w:t xml:space="preserve"> la cuenca inferior del arroyo </w:t>
      </w:r>
      <w:proofErr w:type="spellStart"/>
      <w:r w:rsidRPr="00F013BF">
        <w:rPr>
          <w:rFonts w:eastAsia="Times New Roman" w:cstheme="minorHAnsi"/>
          <w:b/>
          <w:bCs/>
          <w:bdr w:val="none" w:sz="0" w:space="0" w:color="auto" w:frame="1"/>
          <w:lang w:eastAsia="es-AR"/>
        </w:rPr>
        <w:t>Napostá</w:t>
      </w:r>
      <w:proofErr w:type="spellEnd"/>
      <w:r w:rsidRPr="00F013BF">
        <w:rPr>
          <w:rFonts w:eastAsia="Times New Roman" w:cstheme="minorHAnsi"/>
          <w:b/>
          <w:bCs/>
          <w:bdr w:val="none" w:sz="0" w:space="0" w:color="auto" w:frame="1"/>
          <w:lang w:eastAsia="es-AR"/>
        </w:rPr>
        <w:t xml:space="preserve"> Grande</w:t>
      </w:r>
      <w:r w:rsidRPr="00F013BF">
        <w:rPr>
          <w:rFonts w:eastAsia="Times New Roman" w:cstheme="minorHAnsi"/>
          <w:lang w:eastAsia="es-AR"/>
        </w:rPr>
        <w:t>, con un gradiente altitudinal que va desde los 70 y 80 metros en el norte hasta menos de cinco metros en la llanura litoral al sureste. Esta </w:t>
      </w:r>
      <w:r w:rsidRPr="00F013BF">
        <w:rPr>
          <w:rFonts w:eastAsia="Times New Roman" w:cstheme="minorHAnsi"/>
          <w:b/>
          <w:bCs/>
          <w:bdr w:val="none" w:sz="0" w:space="0" w:color="auto" w:frame="1"/>
          <w:lang w:eastAsia="es-AR"/>
        </w:rPr>
        <w:t>combinación de pendientes pronunciadas y zonas bajas</w:t>
      </w:r>
      <w:r w:rsidRPr="00F013BF">
        <w:rPr>
          <w:rFonts w:eastAsia="Times New Roman" w:cstheme="minorHAnsi"/>
          <w:lang w:eastAsia="es-AR"/>
        </w:rPr>
        <w:t> hizo que el agua escurriera con gran velocidad desde las partes más altas, generando acumulaciones en sectores vulnerables.</w:t>
      </w:r>
    </w:p>
    <w:p w14:paraId="75221D9A" w14:textId="77777777" w:rsidR="001E267F" w:rsidRPr="001E267F" w:rsidRDefault="00F013BF" w:rsidP="001E267F">
      <w:pPr>
        <w:spacing w:before="100" w:beforeAutospacing="1" w:after="100" w:afterAutospacing="1" w:line="240" w:lineRule="auto"/>
        <w:jc w:val="both"/>
        <w:textAlignment w:val="baseline"/>
        <w:rPr>
          <w:rFonts w:eastAsia="Times New Roman" w:cstheme="minorHAnsi"/>
          <w:lang w:eastAsia="es-AR"/>
        </w:rPr>
      </w:pPr>
      <w:proofErr w:type="spellStart"/>
      <w:r w:rsidRPr="00F013BF">
        <w:rPr>
          <w:rFonts w:eastAsia="Times New Roman" w:cstheme="minorHAnsi"/>
          <w:lang w:eastAsia="es-AR"/>
        </w:rPr>
        <w:t>Zapperi</w:t>
      </w:r>
      <w:proofErr w:type="spellEnd"/>
      <w:r w:rsidRPr="00F013BF">
        <w:rPr>
          <w:rFonts w:eastAsia="Times New Roman" w:cstheme="minorHAnsi"/>
          <w:lang w:eastAsia="es-AR"/>
        </w:rPr>
        <w:t xml:space="preserve"> es la autora del trabajo de hidrografía urbana de Bahía Blanca publicado en la web del Conicet en 2012, en el que advirtió sobre los factores propios de la geografía de la ciudad que podrían causar una inundación.</w:t>
      </w:r>
    </w:p>
    <w:p w14:paraId="0DE81A74" w14:textId="01BAC4F2" w:rsidR="00F013BF" w:rsidRPr="00F013BF" w:rsidRDefault="00F013BF" w:rsidP="001E267F">
      <w:pPr>
        <w:spacing w:before="100" w:beforeAutospacing="1" w:after="100" w:afterAutospacing="1" w:line="240" w:lineRule="auto"/>
        <w:jc w:val="both"/>
        <w:textAlignment w:val="baseline"/>
        <w:rPr>
          <w:rFonts w:eastAsia="Times New Roman" w:cstheme="minorHAnsi"/>
          <w:lang w:eastAsia="es-AR"/>
        </w:rPr>
      </w:pPr>
      <w:r w:rsidRPr="00F013BF">
        <w:rPr>
          <w:rFonts w:eastAsia="Times New Roman" w:cstheme="minorHAnsi"/>
          <w:lang w:eastAsia="es-AR"/>
        </w:rPr>
        <w:t>Hasta el momento, la tormenta que azotó Bahía Blanca dejó un saldo trágico: </w:t>
      </w:r>
      <w:hyperlink r:id="rId8" w:tgtFrame="_self" w:tooltip="https://www.lanacion.com.ar/sociedad/inundacion-en-bahia-blanca-uno-por-uno-quienes-son-los-16-muertos-nid11032025/" w:history="1">
        <w:r w:rsidRPr="00F013BF">
          <w:rPr>
            <w:rFonts w:eastAsia="Times New Roman" w:cstheme="minorHAnsi"/>
            <w:u w:val="single"/>
            <w:bdr w:val="none" w:sz="0" w:space="0" w:color="auto" w:frame="1"/>
            <w:lang w:eastAsia="es-AR"/>
          </w:rPr>
          <w:t>16 personas murieron</w:t>
        </w:r>
      </w:hyperlink>
      <w:r w:rsidRPr="00F013BF">
        <w:rPr>
          <w:rFonts w:eastAsia="Times New Roman" w:cstheme="minorHAnsi"/>
          <w:lang w:eastAsia="es-AR"/>
        </w:rPr>
        <w:t> como consecuencia de los efecto de la inundación, según confirmaron fuentes de la investigación a </w:t>
      </w:r>
      <w:r w:rsidRPr="00F013BF">
        <w:rPr>
          <w:rFonts w:eastAsia="Times New Roman" w:cstheme="minorHAnsi"/>
          <w:b/>
          <w:bCs/>
          <w:bdr w:val="none" w:sz="0" w:space="0" w:color="auto" w:frame="1"/>
          <w:lang w:eastAsia="es-AR"/>
        </w:rPr>
        <w:t>LA NACIÓN</w:t>
      </w:r>
      <w:r w:rsidRPr="00F013BF">
        <w:rPr>
          <w:rFonts w:eastAsia="Times New Roman" w:cstheme="minorHAnsi"/>
          <w:lang w:eastAsia="es-AR"/>
        </w:rPr>
        <w:t>. </w:t>
      </w:r>
      <w:r w:rsidRPr="00F013BF">
        <w:rPr>
          <w:rFonts w:eastAsia="Times New Roman" w:cstheme="minorHAnsi"/>
          <w:b/>
          <w:bCs/>
          <w:bdr w:val="none" w:sz="0" w:space="0" w:color="auto" w:frame="1"/>
          <w:lang w:eastAsia="es-AR"/>
        </w:rPr>
        <w:t>La Justicia identificó a 15 de las víctimas, mientras que aún resta reconocer a un hombre de aproximadamente 55 años. </w:t>
      </w:r>
      <w:r w:rsidRPr="00F013BF">
        <w:rPr>
          <w:rFonts w:eastAsia="Times New Roman" w:cstheme="minorHAnsi"/>
          <w:lang w:eastAsia="es-AR"/>
        </w:rPr>
        <w:t xml:space="preserve">Entre los fallecidos se encuentran </w:t>
      </w:r>
      <w:r w:rsidRPr="00F013BF">
        <w:rPr>
          <w:rFonts w:eastAsia="Times New Roman" w:cstheme="minorHAnsi"/>
          <w:lang w:eastAsia="es-AR"/>
        </w:rPr>
        <w:lastRenderedPageBreak/>
        <w:t>residentes de hogares de adultos mayores, personas que fueron arrastradas por la corriente y otras que quedaron atrapadas en sus viviendas. A su vez, en diálogo con </w:t>
      </w:r>
      <w:r w:rsidRPr="00F013BF">
        <w:rPr>
          <w:rFonts w:eastAsia="Times New Roman" w:cstheme="minorHAnsi"/>
          <w:b/>
          <w:bCs/>
          <w:bdr w:val="none" w:sz="0" w:space="0" w:color="auto" w:frame="1"/>
          <w:lang w:eastAsia="es-AR"/>
        </w:rPr>
        <w:t>LA NACIÓN</w:t>
      </w:r>
      <w:r w:rsidRPr="00F013BF">
        <w:rPr>
          <w:rFonts w:eastAsia="Times New Roman" w:cstheme="minorHAnsi"/>
          <w:lang w:eastAsia="es-AR"/>
        </w:rPr>
        <w:t>, el </w:t>
      </w:r>
      <w:r w:rsidRPr="00F013BF">
        <w:rPr>
          <w:rFonts w:eastAsia="Times New Roman" w:cstheme="minorHAnsi"/>
          <w:b/>
          <w:bCs/>
          <w:bdr w:val="none" w:sz="0" w:space="0" w:color="auto" w:frame="1"/>
          <w:lang w:eastAsia="es-AR"/>
        </w:rPr>
        <w:t>fiscal general de la ciudad, Juan Pablo Fernández volvió a hablar de casi 100 desaparecidos.</w:t>
      </w:r>
    </w:p>
    <w:p w14:paraId="1C4B7988" w14:textId="77777777" w:rsidR="00F013BF" w:rsidRPr="00F013BF" w:rsidRDefault="00F013BF" w:rsidP="00F013BF">
      <w:pPr>
        <w:spacing w:beforeAutospacing="1" w:after="0" w:afterAutospacing="1" w:line="240" w:lineRule="auto"/>
        <w:jc w:val="both"/>
        <w:textAlignment w:val="baseline"/>
        <w:rPr>
          <w:rFonts w:eastAsia="Times New Roman" w:cstheme="minorHAnsi"/>
          <w:lang w:eastAsia="es-AR"/>
        </w:rPr>
      </w:pPr>
      <w:r w:rsidRPr="00F013BF">
        <w:rPr>
          <w:rFonts w:eastAsia="Times New Roman" w:cstheme="minorHAnsi"/>
          <w:lang w:eastAsia="es-AR"/>
        </w:rPr>
        <w:t>Aunque muchos vecinos sostienen que es un número “irreal” y “poco creíble”, </w:t>
      </w:r>
      <w:r w:rsidRPr="00F013BF">
        <w:rPr>
          <w:rFonts w:eastAsia="Times New Roman" w:cstheme="minorHAnsi"/>
          <w:b/>
          <w:bCs/>
          <w:bdr w:val="none" w:sz="0" w:space="0" w:color="auto" w:frame="1"/>
          <w:lang w:eastAsia="es-AR"/>
        </w:rPr>
        <w:t>el fiscal volvió a remarcar que “pueden aparecer más personas muertas, no se puede descartar, es posible</w:t>
      </w:r>
      <w:r w:rsidRPr="00F013BF">
        <w:rPr>
          <w:rFonts w:eastAsia="Times New Roman" w:cstheme="minorHAnsi"/>
          <w:lang w:eastAsia="es-AR"/>
        </w:rPr>
        <w:t>”.</w:t>
      </w:r>
    </w:p>
    <w:p w14:paraId="16822263" w14:textId="77777777" w:rsidR="00F013BF" w:rsidRPr="00F013BF" w:rsidRDefault="00F013BF" w:rsidP="00F013BF">
      <w:pPr>
        <w:spacing w:before="100" w:beforeAutospacing="1" w:after="100" w:afterAutospacing="1" w:line="390" w:lineRule="atLeast"/>
        <w:jc w:val="both"/>
        <w:textAlignment w:val="baseline"/>
        <w:outlineLvl w:val="2"/>
        <w:rPr>
          <w:rFonts w:eastAsia="Times New Roman" w:cstheme="minorHAnsi"/>
          <w:u w:val="single"/>
          <w:lang w:eastAsia="es-AR"/>
        </w:rPr>
      </w:pPr>
      <w:r w:rsidRPr="00F013BF">
        <w:rPr>
          <w:rFonts w:eastAsia="Times New Roman" w:cstheme="minorHAnsi"/>
          <w:u w:val="single"/>
          <w:lang w:eastAsia="es-AR"/>
        </w:rPr>
        <w:t>Los arroyos, un factor crítico</w:t>
      </w:r>
    </w:p>
    <w:p w14:paraId="196DEA7D" w14:textId="77777777" w:rsidR="00F013BF" w:rsidRPr="00F013BF" w:rsidRDefault="00F013BF" w:rsidP="00F013BF">
      <w:pPr>
        <w:spacing w:beforeAutospacing="1" w:after="0" w:afterAutospacing="1" w:line="240" w:lineRule="auto"/>
        <w:jc w:val="both"/>
        <w:textAlignment w:val="baseline"/>
        <w:rPr>
          <w:rFonts w:eastAsia="Times New Roman" w:cstheme="minorHAnsi"/>
          <w:lang w:eastAsia="es-AR"/>
        </w:rPr>
      </w:pPr>
      <w:r w:rsidRPr="00F013BF">
        <w:rPr>
          <w:rFonts w:eastAsia="Times New Roman" w:cstheme="minorHAnsi"/>
          <w:lang w:eastAsia="es-AR"/>
        </w:rPr>
        <w:t xml:space="preserve">Uno de los puntos críticos de la inundación fue el entubado del arroyo Maldonado, según </w:t>
      </w:r>
      <w:proofErr w:type="spellStart"/>
      <w:r w:rsidRPr="00F013BF">
        <w:rPr>
          <w:rFonts w:eastAsia="Times New Roman" w:cstheme="minorHAnsi"/>
          <w:lang w:eastAsia="es-AR"/>
        </w:rPr>
        <w:t>Zapperi</w:t>
      </w:r>
      <w:proofErr w:type="spellEnd"/>
      <w:r w:rsidRPr="00F013BF">
        <w:rPr>
          <w:rFonts w:eastAsia="Times New Roman" w:cstheme="minorHAnsi"/>
          <w:lang w:eastAsia="es-AR"/>
        </w:rPr>
        <w:t>. La especialista detalló que las lluvias arrastraron una gran cantidad de escombros, partes de placas de hormigón y árboles, que quedaron depositados en el ingreso del conducto y posiblemente provocaron </w:t>
      </w:r>
      <w:r w:rsidRPr="00F013BF">
        <w:rPr>
          <w:rFonts w:eastAsia="Times New Roman" w:cstheme="minorHAnsi"/>
          <w:b/>
          <w:bCs/>
          <w:bdr w:val="none" w:sz="0" w:space="0" w:color="auto" w:frame="1"/>
          <w:lang w:eastAsia="es-AR"/>
        </w:rPr>
        <w:t>un taponamiento.</w:t>
      </w:r>
      <w:r w:rsidRPr="00F013BF">
        <w:rPr>
          <w:rFonts w:eastAsia="Times New Roman" w:cstheme="minorHAnsi"/>
          <w:lang w:eastAsia="es-AR"/>
        </w:rPr>
        <w:t> “El entubado recibe los desagües pluviales, pero si ya está cargado de agua y obstruido por materiales, se convierte en un arma de doble filo”, señaló la especialista.</w:t>
      </w:r>
    </w:p>
    <w:p w14:paraId="5EE5CDF1" w14:textId="77777777" w:rsidR="001E267F" w:rsidRPr="001E267F" w:rsidRDefault="00F013BF" w:rsidP="00F013BF">
      <w:pPr>
        <w:spacing w:before="100" w:beforeAutospacing="1" w:after="100" w:afterAutospacing="1" w:line="240" w:lineRule="auto"/>
        <w:jc w:val="both"/>
        <w:textAlignment w:val="baseline"/>
        <w:rPr>
          <w:rFonts w:eastAsia="Times New Roman" w:cstheme="minorHAnsi"/>
          <w:lang w:eastAsia="es-AR"/>
        </w:rPr>
      </w:pPr>
      <w:r w:rsidRPr="00F013BF">
        <w:rPr>
          <w:rFonts w:eastAsia="Times New Roman" w:cstheme="minorHAnsi"/>
          <w:lang w:eastAsia="es-AR"/>
        </w:rPr>
        <w:t xml:space="preserve">Los barrios más afectados por el agua fueron Villa Caracol, Viajantes del Sur y Tierras Argentinas, ubicados en la zona sur de la ciudad, cerca de la ruta 3 sur. También sufrieron graves inundaciones los barrios </w:t>
      </w:r>
      <w:proofErr w:type="spellStart"/>
      <w:r w:rsidRPr="00F013BF">
        <w:rPr>
          <w:rFonts w:eastAsia="Times New Roman" w:cstheme="minorHAnsi"/>
          <w:lang w:eastAsia="es-AR"/>
        </w:rPr>
        <w:t>Napostá</w:t>
      </w:r>
      <w:proofErr w:type="spellEnd"/>
      <w:r w:rsidRPr="00F013BF">
        <w:rPr>
          <w:rFonts w:eastAsia="Times New Roman" w:cstheme="minorHAnsi"/>
          <w:lang w:eastAsia="es-AR"/>
        </w:rPr>
        <w:t>, Universitario y Villa Mitre. Este último, históricamente propenso a crecidas, había visto una mejora con las obras de desagüe pluvial, pero la magnitud del evento superó su capacidad de drenaje. En el barrio La Cañada, al norte de la ciudad, el agua quedó atrapada en una zona topográficamente elevada, impidiendo su salida y obligando a la evacuación de los vecinos.</w:t>
      </w:r>
    </w:p>
    <w:p w14:paraId="473C89A3" w14:textId="1CF7863F" w:rsidR="00F013BF" w:rsidRPr="00F013BF" w:rsidRDefault="00F013BF" w:rsidP="00F013BF">
      <w:pPr>
        <w:spacing w:before="100" w:beforeAutospacing="1" w:after="100" w:afterAutospacing="1" w:line="240" w:lineRule="auto"/>
        <w:jc w:val="both"/>
        <w:textAlignment w:val="baseline"/>
        <w:rPr>
          <w:rFonts w:eastAsia="Times New Roman" w:cstheme="minorHAnsi"/>
          <w:lang w:eastAsia="es-AR"/>
        </w:rPr>
      </w:pPr>
      <w:r w:rsidRPr="00F013BF">
        <w:rPr>
          <w:rFonts w:eastAsia="Times New Roman" w:cstheme="minorHAnsi"/>
          <w:lang w:eastAsia="es-AR"/>
        </w:rPr>
        <w:t xml:space="preserve">El centro de Bahía Blanca tampoco se salvó. Como indica la experta, si bien los desagües funcionaron y permitieron que el agua drenara con el tiempo, las calles comerciales más transitadas, como Alcina y Soler, quedaron completamente anegadas. “Nunca se había visto algo así en la avenida Alem, donde está la universidad. Incluso hubo imágenes de lanchas circulando por el centro”, relató </w:t>
      </w:r>
      <w:proofErr w:type="spellStart"/>
      <w:r w:rsidRPr="00F013BF">
        <w:rPr>
          <w:rFonts w:eastAsia="Times New Roman" w:cstheme="minorHAnsi"/>
          <w:lang w:eastAsia="es-AR"/>
        </w:rPr>
        <w:t>Zapperi</w:t>
      </w:r>
      <w:proofErr w:type="spellEnd"/>
      <w:r w:rsidRPr="00F013BF">
        <w:rPr>
          <w:rFonts w:eastAsia="Times New Roman" w:cstheme="minorHAnsi"/>
          <w:lang w:eastAsia="es-AR"/>
        </w:rPr>
        <w:t>.</w:t>
      </w:r>
    </w:p>
    <w:p w14:paraId="3A653386" w14:textId="311A7317" w:rsidR="00F013BF" w:rsidRPr="00F013BF" w:rsidRDefault="00F013BF" w:rsidP="001E267F">
      <w:pPr>
        <w:spacing w:before="100" w:beforeAutospacing="1" w:after="100" w:afterAutospacing="1" w:line="240" w:lineRule="auto"/>
        <w:jc w:val="both"/>
        <w:textAlignment w:val="baseline"/>
        <w:rPr>
          <w:rFonts w:eastAsia="Times New Roman" w:cstheme="minorHAnsi"/>
          <w:lang w:eastAsia="es-AR"/>
        </w:rPr>
      </w:pPr>
      <w:r w:rsidRPr="00F013BF">
        <w:rPr>
          <w:rFonts w:eastAsia="Times New Roman" w:cstheme="minorHAnsi"/>
          <w:lang w:eastAsia="es-AR"/>
        </w:rPr>
        <w:t>A diferencia de eventos anteriores, esta vez el agua ingresó en viviendas y comercios en sectores donde antes solo se producían anegamientos temporales. “Desde 1944, algunas zonas habían dejado de inundarse gracias a ciertas obras hidráulicas. Pero esta vez, el volumen de agua fue demasiado”, indicó la especialista. Además, mencionó que los cambios urbanísticos también pudieron haber agravado la situación. “Hoy hay muchas más calles asfaltadas, lo que reduce la capacidad del suelo para absorber el agua. La planificación de los nuevos barrios tampoco contempló completamente estos riesgos”, advirtió.</w:t>
      </w:r>
    </w:p>
    <w:p w14:paraId="5776675B" w14:textId="77777777" w:rsidR="00F013BF" w:rsidRPr="00F013BF" w:rsidRDefault="00F013BF" w:rsidP="00F013BF">
      <w:pPr>
        <w:spacing w:before="100" w:beforeAutospacing="1" w:after="100" w:afterAutospacing="1" w:line="240" w:lineRule="auto"/>
        <w:jc w:val="both"/>
        <w:textAlignment w:val="baseline"/>
        <w:rPr>
          <w:rFonts w:eastAsia="Times New Roman" w:cstheme="minorHAnsi"/>
          <w:lang w:eastAsia="es-AR"/>
        </w:rPr>
      </w:pPr>
      <w:r w:rsidRPr="00F013BF">
        <w:rPr>
          <w:rFonts w:eastAsia="Times New Roman" w:cstheme="minorHAnsi"/>
          <w:lang w:eastAsia="es-AR"/>
        </w:rPr>
        <w:t xml:space="preserve">Las localidades de General Daniel </w:t>
      </w:r>
      <w:proofErr w:type="spellStart"/>
      <w:r w:rsidRPr="00F013BF">
        <w:rPr>
          <w:rFonts w:eastAsia="Times New Roman" w:cstheme="minorHAnsi"/>
          <w:lang w:eastAsia="es-AR"/>
        </w:rPr>
        <w:t>Cerri</w:t>
      </w:r>
      <w:proofErr w:type="spellEnd"/>
      <w:r w:rsidRPr="00F013BF">
        <w:rPr>
          <w:rFonts w:eastAsia="Times New Roman" w:cstheme="minorHAnsi"/>
          <w:lang w:eastAsia="es-AR"/>
        </w:rPr>
        <w:t xml:space="preserve"> e Ingeniero White, situadas a pocos kilómetros de Bahía Blanca, fueron otras de las más perjudicadas. Su cercanía con el estuario y la desembocadura del arroyo </w:t>
      </w:r>
      <w:proofErr w:type="spellStart"/>
      <w:r w:rsidRPr="00F013BF">
        <w:rPr>
          <w:rFonts w:eastAsia="Times New Roman" w:cstheme="minorHAnsi"/>
          <w:lang w:eastAsia="es-AR"/>
        </w:rPr>
        <w:t>Napostá</w:t>
      </w:r>
      <w:proofErr w:type="spellEnd"/>
      <w:r w:rsidRPr="00F013BF">
        <w:rPr>
          <w:rFonts w:eastAsia="Times New Roman" w:cstheme="minorHAnsi"/>
          <w:lang w:eastAsia="es-AR"/>
        </w:rPr>
        <w:t xml:space="preserve"> las hace especialmente vulnerables a eventos de este tipo. En el caso de </w:t>
      </w:r>
      <w:proofErr w:type="spellStart"/>
      <w:r w:rsidRPr="00F013BF">
        <w:rPr>
          <w:rFonts w:eastAsia="Times New Roman" w:cstheme="minorHAnsi"/>
          <w:lang w:eastAsia="es-AR"/>
        </w:rPr>
        <w:t>Cerri</w:t>
      </w:r>
      <w:proofErr w:type="spellEnd"/>
      <w:r w:rsidRPr="00F013BF">
        <w:rPr>
          <w:rFonts w:eastAsia="Times New Roman" w:cstheme="minorHAnsi"/>
          <w:lang w:eastAsia="es-AR"/>
        </w:rPr>
        <w:t>, el desborde de los arroyos Saladillo García y Sauce Chico contribuyó a la acumulación de agua en la zona.</w:t>
      </w:r>
    </w:p>
    <w:p w14:paraId="53D8D5F7" w14:textId="7C891C60" w:rsidR="00F013BF" w:rsidRDefault="00F013BF" w:rsidP="001E267F">
      <w:pPr>
        <w:spacing w:before="100" w:beforeAutospacing="1" w:after="100" w:afterAutospacing="1" w:line="240" w:lineRule="auto"/>
        <w:jc w:val="both"/>
        <w:textAlignment w:val="baseline"/>
        <w:rPr>
          <w:rFonts w:eastAsia="Times New Roman" w:cstheme="minorHAnsi"/>
          <w:bdr w:val="none" w:sz="0" w:space="0" w:color="auto" w:frame="1"/>
          <w:lang w:eastAsia="es-AR"/>
        </w:rPr>
      </w:pPr>
      <w:r w:rsidRPr="00F013BF">
        <w:rPr>
          <w:rFonts w:eastAsia="Times New Roman" w:cstheme="minorHAnsi"/>
          <w:lang w:eastAsia="es-AR"/>
        </w:rPr>
        <w:t xml:space="preserve">Las imágenes de calles convertidas en ríos, comercios inundados y vecinos evacuados muestran la magnitud de lo ocurrido. La combinación de lluvias extremas, la geografía de la ciudad y ciertos problemas en la infraestructura de drenaje dejaron en evidencia la necesidad de revisar las estrategias de manejo del agua en Bahía Blanca para prevenir nuevas catástrofes. Según </w:t>
      </w:r>
      <w:proofErr w:type="spellStart"/>
      <w:r w:rsidRPr="00F013BF">
        <w:rPr>
          <w:rFonts w:eastAsia="Times New Roman" w:cstheme="minorHAnsi"/>
          <w:lang w:eastAsia="es-AR"/>
        </w:rPr>
        <w:lastRenderedPageBreak/>
        <w:t>Zapperi</w:t>
      </w:r>
      <w:proofErr w:type="spellEnd"/>
      <w:r w:rsidRPr="00F013BF">
        <w:rPr>
          <w:rFonts w:eastAsia="Times New Roman" w:cstheme="minorHAnsi"/>
          <w:lang w:eastAsia="es-AR"/>
        </w:rPr>
        <w:t>, este análisis invita a preguntarse no solo por la inmediatez de la catástrofe, sino también por los pasos futuros que deben tomarse para evitar que situaciones similares se repitan. La conjunción de un fenómeno meteorológico extremo con deficiencias en la planificación urbana y la gestión de la infraestructura pone de manifiesto la necesidad de una revisión de las estrategias de prevención.</w:t>
      </w:r>
      <w:r w:rsidR="001E267F" w:rsidRPr="001E267F">
        <w:rPr>
          <w:rFonts w:eastAsia="Times New Roman" w:cstheme="minorHAnsi"/>
          <w:lang w:eastAsia="es-AR"/>
        </w:rPr>
        <w:t xml:space="preserve"> </w:t>
      </w:r>
      <w:r w:rsidRPr="00F013BF">
        <w:rPr>
          <w:rFonts w:eastAsia="Times New Roman" w:cstheme="minorHAnsi"/>
          <w:bdr w:val="none" w:sz="0" w:space="0" w:color="auto" w:frame="1"/>
          <w:lang w:eastAsia="es-AR"/>
        </w:rPr>
        <w:t>Por </w:t>
      </w:r>
      <w:hyperlink r:id="rId9" w:tgtFrame="_self" w:tooltip="Ir a notas de Alejandro Horvat" w:history="1">
        <w:r w:rsidRPr="00F013BF">
          <w:rPr>
            <w:rFonts w:eastAsia="Times New Roman" w:cstheme="minorHAnsi"/>
            <w:b/>
            <w:bCs/>
            <w:bdr w:val="none" w:sz="0" w:space="0" w:color="auto" w:frame="1"/>
            <w:lang w:eastAsia="es-AR"/>
          </w:rPr>
          <w:t xml:space="preserve">Alejandro </w:t>
        </w:r>
        <w:proofErr w:type="spellStart"/>
        <w:r w:rsidRPr="00F013BF">
          <w:rPr>
            <w:rFonts w:eastAsia="Times New Roman" w:cstheme="minorHAnsi"/>
            <w:b/>
            <w:bCs/>
            <w:bdr w:val="none" w:sz="0" w:space="0" w:color="auto" w:frame="1"/>
            <w:lang w:eastAsia="es-AR"/>
          </w:rPr>
          <w:t>Horvat</w:t>
        </w:r>
        <w:proofErr w:type="spellEnd"/>
      </w:hyperlink>
      <w:r w:rsidR="001E267F">
        <w:rPr>
          <w:rFonts w:eastAsia="Times New Roman" w:cstheme="minorHAnsi"/>
          <w:bdr w:val="none" w:sz="0" w:space="0" w:color="auto" w:frame="1"/>
          <w:lang w:eastAsia="es-AR"/>
        </w:rPr>
        <w:t>.</w:t>
      </w:r>
    </w:p>
    <w:p w14:paraId="3312960C" w14:textId="5DBCD0C0" w:rsidR="000A5BEF" w:rsidRPr="000A5BEF" w:rsidRDefault="000A5BEF" w:rsidP="000A5BEF">
      <w:pPr>
        <w:pStyle w:val="Prrafodelista"/>
        <w:numPr>
          <w:ilvl w:val="0"/>
          <w:numId w:val="2"/>
        </w:numPr>
        <w:spacing w:before="100" w:beforeAutospacing="1" w:after="100" w:afterAutospacing="1" w:line="240" w:lineRule="auto"/>
        <w:jc w:val="both"/>
        <w:textAlignment w:val="baseline"/>
        <w:rPr>
          <w:rFonts w:eastAsia="Times New Roman" w:cstheme="minorHAnsi"/>
          <w:u w:val="single"/>
          <w:bdr w:val="none" w:sz="0" w:space="0" w:color="auto" w:frame="1"/>
          <w:lang w:eastAsia="es-AR"/>
        </w:rPr>
      </w:pPr>
      <w:r w:rsidRPr="000A5BEF">
        <w:rPr>
          <w:rFonts w:eastAsia="Times New Roman" w:cstheme="minorHAnsi"/>
          <w:u w:val="single"/>
          <w:bdr w:val="none" w:sz="0" w:space="0" w:color="auto" w:frame="1"/>
          <w:lang w:eastAsia="es-AR"/>
        </w:rPr>
        <w:t>Respondan:</w:t>
      </w:r>
    </w:p>
    <w:p w14:paraId="2FA13309" w14:textId="2FE8B690" w:rsidR="000A5BEF" w:rsidRDefault="000A5BEF" w:rsidP="000A5BEF">
      <w:pPr>
        <w:pStyle w:val="Prrafodelista"/>
        <w:numPr>
          <w:ilvl w:val="0"/>
          <w:numId w:val="3"/>
        </w:numPr>
        <w:spacing w:before="100" w:beforeAutospacing="1" w:after="100" w:afterAutospacing="1" w:line="240" w:lineRule="auto"/>
        <w:jc w:val="both"/>
        <w:textAlignment w:val="baseline"/>
        <w:rPr>
          <w:rFonts w:eastAsia="Times New Roman" w:cstheme="minorHAnsi"/>
          <w:bdr w:val="none" w:sz="0" w:space="0" w:color="auto" w:frame="1"/>
          <w:lang w:eastAsia="es-AR"/>
        </w:rPr>
      </w:pPr>
      <w:r>
        <w:rPr>
          <w:rFonts w:eastAsia="Times New Roman" w:cstheme="minorHAnsi"/>
          <w:bdr w:val="none" w:sz="0" w:space="0" w:color="auto" w:frame="1"/>
          <w:lang w:eastAsia="es-AR"/>
        </w:rPr>
        <w:t>¿Cuál es la causa principal de las inundaciones en Bahía Blanca?</w:t>
      </w:r>
    </w:p>
    <w:p w14:paraId="0DB07321" w14:textId="16CC183E" w:rsidR="000A5BEF" w:rsidRDefault="000A5BEF" w:rsidP="000A5BEF">
      <w:pPr>
        <w:pStyle w:val="Prrafodelista"/>
        <w:numPr>
          <w:ilvl w:val="0"/>
          <w:numId w:val="3"/>
        </w:numPr>
        <w:spacing w:before="100" w:beforeAutospacing="1" w:after="100" w:afterAutospacing="1" w:line="240" w:lineRule="auto"/>
        <w:jc w:val="both"/>
        <w:textAlignment w:val="baseline"/>
        <w:rPr>
          <w:rFonts w:eastAsia="Times New Roman" w:cstheme="minorHAnsi"/>
          <w:bdr w:val="none" w:sz="0" w:space="0" w:color="auto" w:frame="1"/>
          <w:lang w:eastAsia="es-AR"/>
        </w:rPr>
      </w:pPr>
      <w:r>
        <w:rPr>
          <w:rFonts w:eastAsia="Times New Roman" w:cstheme="minorHAnsi"/>
          <w:bdr w:val="none" w:sz="0" w:space="0" w:color="auto" w:frame="1"/>
          <w:lang w:eastAsia="es-AR"/>
        </w:rPr>
        <w:t>¿Qué efectos tienen las inundaciones en la infraestructura y la vida cotidiana?</w:t>
      </w:r>
    </w:p>
    <w:p w14:paraId="1309F143" w14:textId="40FFFD14" w:rsidR="000A5BEF" w:rsidRDefault="000A5BEF" w:rsidP="000A5BEF">
      <w:pPr>
        <w:pStyle w:val="Prrafodelista"/>
        <w:numPr>
          <w:ilvl w:val="0"/>
          <w:numId w:val="3"/>
        </w:numPr>
        <w:spacing w:before="100" w:beforeAutospacing="1" w:after="100" w:afterAutospacing="1" w:line="240" w:lineRule="auto"/>
        <w:jc w:val="both"/>
        <w:textAlignment w:val="baseline"/>
        <w:rPr>
          <w:rFonts w:eastAsia="Times New Roman" w:cstheme="minorHAnsi"/>
          <w:bdr w:val="none" w:sz="0" w:space="0" w:color="auto" w:frame="1"/>
          <w:lang w:eastAsia="es-AR"/>
        </w:rPr>
      </w:pPr>
      <w:r>
        <w:rPr>
          <w:rFonts w:eastAsia="Times New Roman" w:cstheme="minorHAnsi"/>
          <w:bdr w:val="none" w:sz="0" w:space="0" w:color="auto" w:frame="1"/>
          <w:lang w:eastAsia="es-AR"/>
        </w:rPr>
        <w:t>¿Cuáles son las zonas mas afectadas por las inundaciones?</w:t>
      </w:r>
    </w:p>
    <w:p w14:paraId="379CB90A" w14:textId="44B29BD0" w:rsidR="000A5BEF" w:rsidRDefault="000A5BEF" w:rsidP="000A5BEF">
      <w:pPr>
        <w:pStyle w:val="Prrafodelista"/>
        <w:numPr>
          <w:ilvl w:val="0"/>
          <w:numId w:val="3"/>
        </w:numPr>
        <w:spacing w:before="100" w:beforeAutospacing="1" w:after="100" w:afterAutospacing="1" w:line="240" w:lineRule="auto"/>
        <w:jc w:val="both"/>
        <w:textAlignment w:val="baseline"/>
        <w:rPr>
          <w:rFonts w:eastAsia="Times New Roman" w:cstheme="minorHAnsi"/>
          <w:bdr w:val="none" w:sz="0" w:space="0" w:color="auto" w:frame="1"/>
          <w:lang w:eastAsia="es-AR"/>
        </w:rPr>
      </w:pPr>
      <w:r>
        <w:rPr>
          <w:rFonts w:eastAsia="Times New Roman" w:cstheme="minorHAnsi"/>
          <w:bdr w:val="none" w:sz="0" w:space="0" w:color="auto" w:frame="1"/>
          <w:lang w:eastAsia="es-AR"/>
        </w:rPr>
        <w:t>¿Cómo influye la ubicación geográfica de Bahía Blanca en la ocurrencia de inundaciones?</w:t>
      </w:r>
    </w:p>
    <w:p w14:paraId="4ABF15A4" w14:textId="6548ADC9" w:rsidR="000A5BEF" w:rsidRDefault="000A5BEF" w:rsidP="000A5BEF">
      <w:pPr>
        <w:pStyle w:val="Prrafodelista"/>
        <w:numPr>
          <w:ilvl w:val="0"/>
          <w:numId w:val="3"/>
        </w:numPr>
        <w:spacing w:before="100" w:beforeAutospacing="1" w:after="100" w:afterAutospacing="1" w:line="240" w:lineRule="auto"/>
        <w:jc w:val="both"/>
        <w:textAlignment w:val="baseline"/>
        <w:rPr>
          <w:rFonts w:eastAsia="Times New Roman" w:cstheme="minorHAnsi"/>
          <w:bdr w:val="none" w:sz="0" w:space="0" w:color="auto" w:frame="1"/>
          <w:lang w:eastAsia="es-AR"/>
        </w:rPr>
      </w:pPr>
      <w:r>
        <w:rPr>
          <w:rFonts w:eastAsia="Times New Roman" w:cstheme="minorHAnsi"/>
          <w:bdr w:val="none" w:sz="0" w:space="0" w:color="auto" w:frame="1"/>
          <w:lang w:eastAsia="es-AR"/>
        </w:rPr>
        <w:t>¿Cuáles son las medidas que se podrían tomar para prevenir y mitigar las inundaciones en Bahía Blanca?</w:t>
      </w:r>
    </w:p>
    <w:p w14:paraId="3479AEF1" w14:textId="6E3C8DB1" w:rsidR="000A5BEF" w:rsidRPr="000A5BEF" w:rsidRDefault="000A5BEF" w:rsidP="000A5BEF">
      <w:pPr>
        <w:spacing w:before="100" w:beforeAutospacing="1" w:after="100" w:afterAutospacing="1" w:line="240" w:lineRule="auto"/>
        <w:jc w:val="both"/>
        <w:textAlignment w:val="baseline"/>
        <w:rPr>
          <w:rFonts w:eastAsia="Times New Roman" w:cstheme="minorHAnsi"/>
          <w:bdr w:val="none" w:sz="0" w:space="0" w:color="auto" w:frame="1"/>
          <w:lang w:eastAsia="es-AR"/>
        </w:rPr>
      </w:pPr>
      <w:r>
        <w:rPr>
          <w:rFonts w:eastAsia="Times New Roman" w:cstheme="minorHAnsi"/>
          <w:bdr w:val="none" w:sz="0" w:space="0" w:color="auto" w:frame="1"/>
          <w:lang w:eastAsia="es-AR"/>
        </w:rPr>
        <w:t>Enlace de la nota completa:</w:t>
      </w:r>
    </w:p>
    <w:p w14:paraId="47FB6C87" w14:textId="2CDAA047" w:rsidR="000A5BEF" w:rsidRPr="00F013BF" w:rsidRDefault="000A5BEF" w:rsidP="001E267F">
      <w:pPr>
        <w:spacing w:before="100" w:beforeAutospacing="1" w:after="100" w:afterAutospacing="1" w:line="240" w:lineRule="auto"/>
        <w:jc w:val="both"/>
        <w:textAlignment w:val="baseline"/>
        <w:rPr>
          <w:rFonts w:eastAsia="Times New Roman" w:cstheme="minorHAnsi"/>
          <w:lang w:eastAsia="es-AR"/>
        </w:rPr>
      </w:pPr>
      <w:hyperlink r:id="rId10" w:history="1">
        <w:r w:rsidRPr="007F174E">
          <w:rPr>
            <w:rStyle w:val="Hipervnculo"/>
            <w:rFonts w:eastAsia="Times New Roman" w:cstheme="minorHAnsi"/>
            <w:lang w:eastAsia="es-AR"/>
          </w:rPr>
          <w:t>https://www.lanacion.com.ar/sociedad/por-que-se-inundo-bahia-blanca-el-coctel-de-factores-naturales-y-humanos-que-desencadenaron-la-nid12032025/</w:t>
        </w:r>
      </w:hyperlink>
    </w:p>
    <w:sectPr w:rsidR="000A5BEF" w:rsidRPr="00F013BF">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7529A" w14:textId="77777777" w:rsidR="00A412F4" w:rsidRDefault="00A412F4" w:rsidP="002C0847">
      <w:pPr>
        <w:spacing w:after="0" w:line="240" w:lineRule="auto"/>
      </w:pPr>
      <w:r>
        <w:separator/>
      </w:r>
    </w:p>
  </w:endnote>
  <w:endnote w:type="continuationSeparator" w:id="0">
    <w:p w14:paraId="6AF2D257" w14:textId="77777777" w:rsidR="00A412F4" w:rsidRDefault="00A412F4" w:rsidP="002C0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EA28" w14:textId="77777777" w:rsidR="002C0847" w:rsidRPr="00C47C79" w:rsidRDefault="002C0847" w:rsidP="002C0847">
    <w:pPr>
      <w:pStyle w:val="Piedepgina"/>
      <w:rPr>
        <w:i/>
        <w:color w:val="323E4F" w:themeColor="text2" w:themeShade="BF"/>
      </w:rPr>
    </w:pPr>
    <w:r w:rsidRPr="00C47C79">
      <w:rPr>
        <w:i/>
        <w:color w:val="323E4F" w:themeColor="text2" w:themeShade="BF"/>
      </w:rPr>
      <w:t xml:space="preserve">ESPACIO CURRICULAR: GEOGRAFÍA         </w:t>
    </w:r>
    <w:r>
      <w:rPr>
        <w:i/>
        <w:color w:val="323E4F" w:themeColor="text2" w:themeShade="BF"/>
      </w:rPr>
      <w:t xml:space="preserve">                          </w:t>
    </w:r>
    <w:r w:rsidRPr="00C47C79">
      <w:rPr>
        <w:i/>
        <w:color w:val="323E4F" w:themeColor="text2" w:themeShade="BF"/>
      </w:rPr>
      <w:t xml:space="preserve">                   PROFESORA: DIANA GARCÍA</w:t>
    </w:r>
  </w:p>
  <w:p w14:paraId="7970DD5D" w14:textId="77777777" w:rsidR="002C0847" w:rsidRDefault="002C0847" w:rsidP="002C0847">
    <w:pPr>
      <w:pStyle w:val="Piedepgina"/>
    </w:pPr>
  </w:p>
  <w:p w14:paraId="0DE9011E" w14:textId="3C28E02A" w:rsidR="002C0847" w:rsidRPr="002C0847" w:rsidRDefault="002C0847">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5CE22" w14:textId="77777777" w:rsidR="00A412F4" w:rsidRDefault="00A412F4" w:rsidP="002C0847">
      <w:pPr>
        <w:spacing w:after="0" w:line="240" w:lineRule="auto"/>
      </w:pPr>
      <w:r>
        <w:separator/>
      </w:r>
    </w:p>
  </w:footnote>
  <w:footnote w:type="continuationSeparator" w:id="0">
    <w:p w14:paraId="1FB9E207" w14:textId="77777777" w:rsidR="00A412F4" w:rsidRDefault="00A412F4" w:rsidP="002C0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A24E" w14:textId="5D507CD7" w:rsidR="002C0847" w:rsidRPr="00C47C79" w:rsidRDefault="002C0847" w:rsidP="002C0847">
    <w:pPr>
      <w:pStyle w:val="Encabezado"/>
      <w:jc w:val="center"/>
      <w:rPr>
        <w:i/>
        <w:color w:val="323E4F" w:themeColor="text2" w:themeShade="BF"/>
      </w:rPr>
    </w:pPr>
    <w:r w:rsidRPr="00C47C79">
      <w:rPr>
        <w:i/>
        <w:color w:val="323E4F" w:themeColor="text2" w:themeShade="BF"/>
      </w:rPr>
      <w:t>COLEG</w:t>
    </w:r>
    <w:r>
      <w:rPr>
        <w:i/>
        <w:color w:val="323E4F" w:themeColor="text2" w:themeShade="BF"/>
      </w:rPr>
      <w:t xml:space="preserve">IO </w:t>
    </w:r>
    <w:r>
      <w:rPr>
        <w:i/>
        <w:color w:val="323E4F" w:themeColor="text2" w:themeShade="BF"/>
      </w:rPr>
      <w:t>SAN BERNARDO</w:t>
    </w:r>
  </w:p>
  <w:p w14:paraId="2DA8398B" w14:textId="77777777" w:rsidR="002C0847" w:rsidRPr="00C47C79" w:rsidRDefault="002C0847" w:rsidP="002C0847">
    <w:pPr>
      <w:pStyle w:val="Encabezado"/>
      <w:jc w:val="center"/>
      <w:rPr>
        <w:i/>
        <w:color w:val="323E4F" w:themeColor="text2" w:themeShade="BF"/>
      </w:rPr>
    </w:pPr>
    <w:r w:rsidRPr="00C47C79">
      <w:rPr>
        <w:i/>
        <w:color w:val="323E4F" w:themeColor="text2" w:themeShade="BF"/>
      </w:rPr>
      <w:t>SECUNDARIO BASICO Y ORIENTADO</w:t>
    </w:r>
  </w:p>
  <w:p w14:paraId="29B44D9C" w14:textId="77777777" w:rsidR="002C0847" w:rsidRDefault="002C0847" w:rsidP="002C0847">
    <w:pPr>
      <w:pStyle w:val="Encabezado"/>
    </w:pPr>
  </w:p>
  <w:p w14:paraId="794C7278" w14:textId="70D0AFB3" w:rsidR="002C0847" w:rsidRDefault="002C0847">
    <w:pPr>
      <w:pStyle w:val="Encabezado"/>
    </w:pPr>
  </w:p>
  <w:p w14:paraId="1F4D4EA5" w14:textId="77777777" w:rsidR="002C0847" w:rsidRDefault="002C08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C46B2"/>
    <w:multiLevelType w:val="hybridMultilevel"/>
    <w:tmpl w:val="F5BA9FA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6650C2D"/>
    <w:multiLevelType w:val="multilevel"/>
    <w:tmpl w:val="AF36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86736B"/>
    <w:multiLevelType w:val="hybridMultilevel"/>
    <w:tmpl w:val="3888336A"/>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BF"/>
    <w:rsid w:val="000A5BEF"/>
    <w:rsid w:val="001E267F"/>
    <w:rsid w:val="002C0847"/>
    <w:rsid w:val="00A412F4"/>
    <w:rsid w:val="00F013BF"/>
    <w:rsid w:val="00FF40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BC252"/>
  <w15:chartTrackingRefBased/>
  <w15:docId w15:val="{E8D62801-4B29-42D8-B94F-276A859A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013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F013BF"/>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F013BF"/>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link w:val="Ttulo4Car"/>
    <w:uiPriority w:val="9"/>
    <w:qFormat/>
    <w:rsid w:val="00F013BF"/>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13BF"/>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F013BF"/>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F013BF"/>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rsid w:val="00F013BF"/>
    <w:rPr>
      <w:rFonts w:ascii="Times New Roman" w:eastAsia="Times New Roman" w:hAnsi="Times New Roman" w:cs="Times New Roman"/>
      <w:b/>
      <w:bCs/>
      <w:sz w:val="24"/>
      <w:szCs w:val="24"/>
      <w:lang w:eastAsia="es-AR"/>
    </w:rPr>
  </w:style>
  <w:style w:type="paragraph" w:customStyle="1" w:styleId="flex">
    <w:name w:val="flex"/>
    <w:basedOn w:val="Normal"/>
    <w:rsid w:val="00F013B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mod-date-hour">
    <w:name w:val="mod-date-hour"/>
    <w:basedOn w:val="Normal"/>
    <w:rsid w:val="00F013B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reading-time">
    <w:name w:val="reading-time"/>
    <w:basedOn w:val="Normal"/>
    <w:rsid w:val="00F013B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ext">
    <w:name w:val="text"/>
    <w:basedOn w:val="Fuentedeprrafopredeter"/>
    <w:rsid w:val="00F013BF"/>
  </w:style>
  <w:style w:type="character" w:customStyle="1" w:styleId="sm-none">
    <w:name w:val="sm-none"/>
    <w:basedOn w:val="Fuentedeprrafopredeter"/>
    <w:rsid w:val="00F013BF"/>
  </w:style>
  <w:style w:type="character" w:styleId="Hipervnculo">
    <w:name w:val="Hyperlink"/>
    <w:basedOn w:val="Fuentedeprrafopredeter"/>
    <w:uiPriority w:val="99"/>
    <w:unhideWhenUsed/>
    <w:rsid w:val="00F013BF"/>
    <w:rPr>
      <w:color w:val="0000FF"/>
      <w:u w:val="single"/>
    </w:rPr>
  </w:style>
  <w:style w:type="character" w:styleId="Textoennegrita">
    <w:name w:val="Strong"/>
    <w:basedOn w:val="Fuentedeprrafopredeter"/>
    <w:uiPriority w:val="22"/>
    <w:qFormat/>
    <w:rsid w:val="00F013BF"/>
    <w:rPr>
      <w:b/>
      <w:bCs/>
    </w:rPr>
  </w:style>
  <w:style w:type="character" w:customStyle="1" w:styleId="com-text">
    <w:name w:val="com-text"/>
    <w:basedOn w:val="Fuentedeprrafopredeter"/>
    <w:rsid w:val="00F013BF"/>
  </w:style>
  <w:style w:type="paragraph" w:customStyle="1" w:styleId="com-paragraph">
    <w:name w:val="com-paragraph"/>
    <w:basedOn w:val="Normal"/>
    <w:rsid w:val="00F013B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om-lead">
    <w:name w:val="com-lead"/>
    <w:basedOn w:val="Fuentedeprrafopredeter"/>
    <w:rsid w:val="00F013BF"/>
  </w:style>
  <w:style w:type="paragraph" w:customStyle="1" w:styleId="text1">
    <w:name w:val="text1"/>
    <w:basedOn w:val="Normal"/>
    <w:rsid w:val="00F013B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2C08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0847"/>
  </w:style>
  <w:style w:type="paragraph" w:styleId="Piedepgina">
    <w:name w:val="footer"/>
    <w:basedOn w:val="Normal"/>
    <w:link w:val="PiedepginaCar"/>
    <w:uiPriority w:val="99"/>
    <w:unhideWhenUsed/>
    <w:rsid w:val="002C08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0847"/>
  </w:style>
  <w:style w:type="paragraph" w:styleId="Prrafodelista">
    <w:name w:val="List Paragraph"/>
    <w:basedOn w:val="Normal"/>
    <w:uiPriority w:val="34"/>
    <w:qFormat/>
    <w:rsid w:val="000A5BEF"/>
    <w:pPr>
      <w:ind w:left="720"/>
      <w:contextualSpacing/>
    </w:pPr>
  </w:style>
  <w:style w:type="character" w:styleId="Mencinsinresolver">
    <w:name w:val="Unresolved Mention"/>
    <w:basedOn w:val="Fuentedeprrafopredeter"/>
    <w:uiPriority w:val="99"/>
    <w:semiHidden/>
    <w:unhideWhenUsed/>
    <w:rsid w:val="000A5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0543">
      <w:bodyDiv w:val="1"/>
      <w:marLeft w:val="0"/>
      <w:marRight w:val="0"/>
      <w:marTop w:val="0"/>
      <w:marBottom w:val="0"/>
      <w:divBdr>
        <w:top w:val="none" w:sz="0" w:space="0" w:color="auto"/>
        <w:left w:val="none" w:sz="0" w:space="0" w:color="auto"/>
        <w:bottom w:val="none" w:sz="0" w:space="0" w:color="auto"/>
        <w:right w:val="none" w:sz="0" w:space="0" w:color="auto"/>
      </w:divBdr>
      <w:divsChild>
        <w:div w:id="1154839465">
          <w:marLeft w:val="0"/>
          <w:marRight w:val="0"/>
          <w:marTop w:val="0"/>
          <w:marBottom w:val="0"/>
          <w:divBdr>
            <w:top w:val="none" w:sz="0" w:space="0" w:color="auto"/>
            <w:left w:val="none" w:sz="0" w:space="0" w:color="auto"/>
            <w:bottom w:val="none" w:sz="0" w:space="0" w:color="auto"/>
            <w:right w:val="none" w:sz="0" w:space="0" w:color="auto"/>
          </w:divBdr>
          <w:divsChild>
            <w:div w:id="1162895302">
              <w:marLeft w:val="0"/>
              <w:marRight w:val="0"/>
              <w:marTop w:val="0"/>
              <w:marBottom w:val="0"/>
              <w:divBdr>
                <w:top w:val="none" w:sz="0" w:space="0" w:color="auto"/>
                <w:left w:val="none" w:sz="0" w:space="0" w:color="auto"/>
                <w:bottom w:val="none" w:sz="0" w:space="0" w:color="auto"/>
                <w:right w:val="none" w:sz="0" w:space="0" w:color="auto"/>
              </w:divBdr>
              <w:divsChild>
                <w:div w:id="4751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1053">
          <w:marLeft w:val="0"/>
          <w:marRight w:val="0"/>
          <w:marTop w:val="0"/>
          <w:marBottom w:val="0"/>
          <w:divBdr>
            <w:top w:val="none" w:sz="0" w:space="0" w:color="auto"/>
            <w:left w:val="none" w:sz="0" w:space="0" w:color="auto"/>
            <w:bottom w:val="none" w:sz="0" w:space="0" w:color="auto"/>
            <w:right w:val="none" w:sz="0" w:space="0" w:color="auto"/>
          </w:divBdr>
          <w:divsChild>
            <w:div w:id="163278342">
              <w:marLeft w:val="0"/>
              <w:marRight w:val="0"/>
              <w:marTop w:val="0"/>
              <w:marBottom w:val="0"/>
              <w:divBdr>
                <w:top w:val="none" w:sz="0" w:space="0" w:color="auto"/>
                <w:left w:val="none" w:sz="0" w:space="0" w:color="auto"/>
                <w:bottom w:val="none" w:sz="0" w:space="0" w:color="auto"/>
                <w:right w:val="none" w:sz="0" w:space="0" w:color="auto"/>
              </w:divBdr>
              <w:divsChild>
                <w:div w:id="270746318">
                  <w:marLeft w:val="0"/>
                  <w:marRight w:val="0"/>
                  <w:marTop w:val="0"/>
                  <w:marBottom w:val="0"/>
                  <w:divBdr>
                    <w:top w:val="none" w:sz="0" w:space="0" w:color="auto"/>
                    <w:left w:val="none" w:sz="0" w:space="0" w:color="auto"/>
                    <w:bottom w:val="none" w:sz="0" w:space="0" w:color="auto"/>
                    <w:right w:val="none" w:sz="0" w:space="0" w:color="auto"/>
                  </w:divBdr>
                  <w:divsChild>
                    <w:div w:id="1813061955">
                      <w:marLeft w:val="0"/>
                      <w:marRight w:val="0"/>
                      <w:marTop w:val="0"/>
                      <w:marBottom w:val="0"/>
                      <w:divBdr>
                        <w:top w:val="none" w:sz="0" w:space="0" w:color="auto"/>
                        <w:left w:val="none" w:sz="0" w:space="0" w:color="auto"/>
                        <w:bottom w:val="none" w:sz="0" w:space="0" w:color="auto"/>
                        <w:right w:val="none" w:sz="0" w:space="0" w:color="auto"/>
                      </w:divBdr>
                      <w:divsChild>
                        <w:div w:id="1948542313">
                          <w:marLeft w:val="0"/>
                          <w:marRight w:val="0"/>
                          <w:marTop w:val="0"/>
                          <w:marBottom w:val="0"/>
                          <w:divBdr>
                            <w:top w:val="none" w:sz="0" w:space="0" w:color="auto"/>
                            <w:left w:val="none" w:sz="0" w:space="0" w:color="auto"/>
                            <w:bottom w:val="none" w:sz="0" w:space="0" w:color="auto"/>
                            <w:right w:val="none" w:sz="0" w:space="0" w:color="auto"/>
                          </w:divBdr>
                        </w:div>
                        <w:div w:id="145364911">
                          <w:marLeft w:val="0"/>
                          <w:marRight w:val="0"/>
                          <w:marTop w:val="0"/>
                          <w:marBottom w:val="0"/>
                          <w:divBdr>
                            <w:top w:val="none" w:sz="0" w:space="0" w:color="auto"/>
                            <w:left w:val="none" w:sz="0" w:space="0" w:color="auto"/>
                            <w:bottom w:val="none" w:sz="0" w:space="0" w:color="auto"/>
                            <w:right w:val="none" w:sz="0" w:space="0" w:color="auto"/>
                          </w:divBdr>
                          <w:divsChild>
                            <w:div w:id="838888319">
                              <w:marLeft w:val="0"/>
                              <w:marRight w:val="0"/>
                              <w:marTop w:val="0"/>
                              <w:marBottom w:val="0"/>
                              <w:divBdr>
                                <w:top w:val="none" w:sz="0" w:space="0" w:color="auto"/>
                                <w:left w:val="none" w:sz="0" w:space="0" w:color="auto"/>
                                <w:bottom w:val="none" w:sz="0" w:space="0" w:color="auto"/>
                                <w:right w:val="none" w:sz="0" w:space="0" w:color="auto"/>
                              </w:divBdr>
                              <w:divsChild>
                                <w:div w:id="1284116542">
                                  <w:marLeft w:val="0"/>
                                  <w:marRight w:val="0"/>
                                  <w:marTop w:val="0"/>
                                  <w:marBottom w:val="0"/>
                                  <w:divBdr>
                                    <w:top w:val="none" w:sz="0" w:space="0" w:color="auto"/>
                                    <w:left w:val="none" w:sz="0" w:space="0" w:color="auto"/>
                                    <w:bottom w:val="none" w:sz="0" w:space="0" w:color="auto"/>
                                    <w:right w:val="none" w:sz="0" w:space="0" w:color="auto"/>
                                  </w:divBdr>
                                  <w:divsChild>
                                    <w:div w:id="405151085">
                                      <w:marLeft w:val="0"/>
                                      <w:marRight w:val="0"/>
                                      <w:marTop w:val="0"/>
                                      <w:marBottom w:val="0"/>
                                      <w:divBdr>
                                        <w:top w:val="none" w:sz="0" w:space="0" w:color="auto"/>
                                        <w:left w:val="none" w:sz="0" w:space="0" w:color="auto"/>
                                        <w:bottom w:val="none" w:sz="0" w:space="0" w:color="auto"/>
                                        <w:right w:val="none" w:sz="0" w:space="0" w:color="auto"/>
                                      </w:divBdr>
                                      <w:divsChild>
                                        <w:div w:id="400756868">
                                          <w:marLeft w:val="0"/>
                                          <w:marRight w:val="0"/>
                                          <w:marTop w:val="0"/>
                                          <w:marBottom w:val="0"/>
                                          <w:divBdr>
                                            <w:top w:val="none" w:sz="0" w:space="0" w:color="auto"/>
                                            <w:left w:val="none" w:sz="0" w:space="0" w:color="auto"/>
                                            <w:bottom w:val="none" w:sz="0" w:space="0" w:color="auto"/>
                                            <w:right w:val="none" w:sz="0" w:space="0" w:color="auto"/>
                                          </w:divBdr>
                                        </w:div>
                                      </w:divsChild>
                                    </w:div>
                                    <w:div w:id="17031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17696">
                          <w:marLeft w:val="0"/>
                          <w:marRight w:val="0"/>
                          <w:marTop w:val="0"/>
                          <w:marBottom w:val="0"/>
                          <w:divBdr>
                            <w:top w:val="none" w:sz="0" w:space="0" w:color="auto"/>
                            <w:left w:val="none" w:sz="0" w:space="0" w:color="auto"/>
                            <w:bottom w:val="none" w:sz="0" w:space="0" w:color="auto"/>
                            <w:right w:val="none" w:sz="0" w:space="0" w:color="auto"/>
                          </w:divBdr>
                          <w:divsChild>
                            <w:div w:id="1134521923">
                              <w:marLeft w:val="0"/>
                              <w:marRight w:val="0"/>
                              <w:marTop w:val="0"/>
                              <w:marBottom w:val="0"/>
                              <w:divBdr>
                                <w:top w:val="none" w:sz="0" w:space="0" w:color="auto"/>
                                <w:left w:val="none" w:sz="0" w:space="0" w:color="auto"/>
                                <w:bottom w:val="none" w:sz="0" w:space="0" w:color="auto"/>
                                <w:right w:val="none" w:sz="0" w:space="0" w:color="auto"/>
                              </w:divBdr>
                              <w:divsChild>
                                <w:div w:id="860893766">
                                  <w:marLeft w:val="0"/>
                                  <w:marRight w:val="0"/>
                                  <w:marTop w:val="0"/>
                                  <w:marBottom w:val="0"/>
                                  <w:divBdr>
                                    <w:top w:val="single" w:sz="6" w:space="31" w:color="CCCCCC"/>
                                    <w:left w:val="single" w:sz="6" w:space="0" w:color="CCCCCC"/>
                                    <w:bottom w:val="single" w:sz="6" w:space="0" w:color="CCCCCC"/>
                                    <w:right w:val="single" w:sz="6" w:space="0" w:color="CCCCCC"/>
                                  </w:divBdr>
                                  <w:divsChild>
                                    <w:div w:id="4475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466442">
                  <w:marLeft w:val="0"/>
                  <w:marRight w:val="0"/>
                  <w:marTop w:val="0"/>
                  <w:marBottom w:val="0"/>
                  <w:divBdr>
                    <w:top w:val="none" w:sz="0" w:space="0" w:color="auto"/>
                    <w:left w:val="none" w:sz="0" w:space="0" w:color="auto"/>
                    <w:bottom w:val="none" w:sz="0" w:space="0" w:color="auto"/>
                    <w:right w:val="none" w:sz="0" w:space="0" w:color="auto"/>
                  </w:divBdr>
                  <w:divsChild>
                    <w:div w:id="816993094">
                      <w:marLeft w:val="0"/>
                      <w:marRight w:val="0"/>
                      <w:marTop w:val="0"/>
                      <w:marBottom w:val="0"/>
                      <w:divBdr>
                        <w:top w:val="none" w:sz="0" w:space="0" w:color="auto"/>
                        <w:left w:val="none" w:sz="0" w:space="0" w:color="auto"/>
                        <w:bottom w:val="none" w:sz="0" w:space="0" w:color="auto"/>
                        <w:right w:val="none" w:sz="0" w:space="0" w:color="auto"/>
                      </w:divBdr>
                      <w:divsChild>
                        <w:div w:id="2146307928">
                          <w:marLeft w:val="0"/>
                          <w:marRight w:val="0"/>
                          <w:marTop w:val="0"/>
                          <w:marBottom w:val="0"/>
                          <w:divBdr>
                            <w:top w:val="none" w:sz="0" w:space="0" w:color="auto"/>
                            <w:left w:val="none" w:sz="0" w:space="0" w:color="auto"/>
                            <w:bottom w:val="single" w:sz="6" w:space="0" w:color="auto"/>
                            <w:right w:val="none" w:sz="0" w:space="0" w:color="auto"/>
                          </w:divBdr>
                          <w:divsChild>
                            <w:div w:id="729157993">
                              <w:marLeft w:val="0"/>
                              <w:marRight w:val="0"/>
                              <w:marTop w:val="0"/>
                              <w:marBottom w:val="0"/>
                              <w:divBdr>
                                <w:top w:val="none" w:sz="0" w:space="0" w:color="auto"/>
                                <w:left w:val="none" w:sz="0" w:space="0" w:color="auto"/>
                                <w:bottom w:val="none" w:sz="0" w:space="0" w:color="auto"/>
                                <w:right w:val="none" w:sz="0" w:space="0" w:color="auto"/>
                              </w:divBdr>
                              <w:divsChild>
                                <w:div w:id="1741055675">
                                  <w:marLeft w:val="0"/>
                                  <w:marRight w:val="0"/>
                                  <w:marTop w:val="0"/>
                                  <w:marBottom w:val="0"/>
                                  <w:divBdr>
                                    <w:top w:val="none" w:sz="0" w:space="0" w:color="auto"/>
                                    <w:left w:val="none" w:sz="0" w:space="0" w:color="auto"/>
                                    <w:bottom w:val="none" w:sz="0" w:space="0" w:color="auto"/>
                                    <w:right w:val="none" w:sz="0" w:space="0" w:color="auto"/>
                                  </w:divBdr>
                                  <w:divsChild>
                                    <w:div w:id="21452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641285">
                      <w:marLeft w:val="0"/>
                      <w:marRight w:val="0"/>
                      <w:marTop w:val="0"/>
                      <w:marBottom w:val="0"/>
                      <w:divBdr>
                        <w:top w:val="none" w:sz="0" w:space="0" w:color="auto"/>
                        <w:left w:val="none" w:sz="0" w:space="0" w:color="auto"/>
                        <w:bottom w:val="none" w:sz="0" w:space="0" w:color="auto"/>
                        <w:right w:val="none" w:sz="0" w:space="0" w:color="auto"/>
                      </w:divBdr>
                      <w:divsChild>
                        <w:div w:id="841048580">
                          <w:marLeft w:val="0"/>
                          <w:marRight w:val="0"/>
                          <w:marTop w:val="0"/>
                          <w:marBottom w:val="0"/>
                          <w:divBdr>
                            <w:top w:val="none" w:sz="0" w:space="0" w:color="auto"/>
                            <w:left w:val="none" w:sz="0" w:space="0" w:color="auto"/>
                            <w:bottom w:val="none" w:sz="0" w:space="0" w:color="auto"/>
                            <w:right w:val="none" w:sz="0" w:space="0" w:color="auto"/>
                          </w:divBdr>
                          <w:divsChild>
                            <w:div w:id="1368946104">
                              <w:marLeft w:val="0"/>
                              <w:marRight w:val="0"/>
                              <w:marTop w:val="0"/>
                              <w:marBottom w:val="0"/>
                              <w:divBdr>
                                <w:top w:val="none" w:sz="0" w:space="0" w:color="auto"/>
                                <w:left w:val="none" w:sz="0" w:space="0" w:color="auto"/>
                                <w:bottom w:val="none" w:sz="0" w:space="0" w:color="auto"/>
                                <w:right w:val="none" w:sz="0" w:space="0" w:color="auto"/>
                              </w:divBdr>
                              <w:divsChild>
                                <w:div w:id="1602224208">
                                  <w:marLeft w:val="0"/>
                                  <w:marRight w:val="0"/>
                                  <w:marTop w:val="0"/>
                                  <w:marBottom w:val="0"/>
                                  <w:divBdr>
                                    <w:top w:val="none" w:sz="0" w:space="0" w:color="auto"/>
                                    <w:left w:val="none" w:sz="0" w:space="0" w:color="auto"/>
                                    <w:bottom w:val="none" w:sz="0" w:space="0" w:color="auto"/>
                                    <w:right w:val="none" w:sz="0" w:space="0" w:color="auto"/>
                                  </w:divBdr>
                                  <w:divsChild>
                                    <w:div w:id="1128742155">
                                      <w:marLeft w:val="0"/>
                                      <w:marRight w:val="0"/>
                                      <w:marTop w:val="0"/>
                                      <w:marBottom w:val="0"/>
                                      <w:divBdr>
                                        <w:top w:val="single" w:sz="6" w:space="0" w:color="CCCCCC"/>
                                        <w:left w:val="single" w:sz="6" w:space="0" w:color="CCCCCC"/>
                                        <w:bottom w:val="single" w:sz="6" w:space="0" w:color="CCCCCC"/>
                                        <w:right w:val="single" w:sz="6" w:space="0" w:color="CCCCCC"/>
                                      </w:divBdr>
                                      <w:divsChild>
                                        <w:div w:id="122133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3792">
                                  <w:marLeft w:val="0"/>
                                  <w:marRight w:val="0"/>
                                  <w:marTop w:val="0"/>
                                  <w:marBottom w:val="0"/>
                                  <w:divBdr>
                                    <w:top w:val="none" w:sz="0" w:space="0" w:color="auto"/>
                                    <w:left w:val="none" w:sz="0" w:space="0" w:color="auto"/>
                                    <w:bottom w:val="none" w:sz="0" w:space="0" w:color="auto"/>
                                    <w:right w:val="none" w:sz="0" w:space="0" w:color="auto"/>
                                  </w:divBdr>
                                  <w:divsChild>
                                    <w:div w:id="517500949">
                                      <w:marLeft w:val="0"/>
                                      <w:marRight w:val="0"/>
                                      <w:marTop w:val="0"/>
                                      <w:marBottom w:val="0"/>
                                      <w:divBdr>
                                        <w:top w:val="single" w:sz="6" w:space="0" w:color="CCCCCC"/>
                                        <w:left w:val="single" w:sz="6" w:space="0" w:color="CCCCCC"/>
                                        <w:bottom w:val="single" w:sz="6" w:space="0" w:color="CCCCCC"/>
                                        <w:right w:val="single" w:sz="6" w:space="0" w:color="CCCCCC"/>
                                      </w:divBdr>
                                      <w:divsChild>
                                        <w:div w:id="20509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53101">
                                  <w:marLeft w:val="0"/>
                                  <w:marRight w:val="0"/>
                                  <w:marTop w:val="0"/>
                                  <w:marBottom w:val="0"/>
                                  <w:divBdr>
                                    <w:top w:val="none" w:sz="0" w:space="0" w:color="auto"/>
                                    <w:left w:val="none" w:sz="0" w:space="0" w:color="auto"/>
                                    <w:bottom w:val="none" w:sz="0" w:space="0" w:color="auto"/>
                                    <w:right w:val="none" w:sz="0" w:space="0" w:color="auto"/>
                                  </w:divBdr>
                                  <w:divsChild>
                                    <w:div w:id="1074400923">
                                      <w:marLeft w:val="0"/>
                                      <w:marRight w:val="0"/>
                                      <w:marTop w:val="0"/>
                                      <w:marBottom w:val="0"/>
                                      <w:divBdr>
                                        <w:top w:val="single" w:sz="6" w:space="0" w:color="CCCCCC"/>
                                        <w:left w:val="single" w:sz="6" w:space="0" w:color="CCCCCC"/>
                                        <w:bottom w:val="single" w:sz="6" w:space="0" w:color="CCCCCC"/>
                                        <w:right w:val="single" w:sz="6" w:space="0" w:color="CCCCCC"/>
                                      </w:divBdr>
                                      <w:divsChild>
                                        <w:div w:id="13753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50307">
                                  <w:marLeft w:val="0"/>
                                  <w:marRight w:val="0"/>
                                  <w:marTop w:val="0"/>
                                  <w:marBottom w:val="0"/>
                                  <w:divBdr>
                                    <w:top w:val="none" w:sz="0" w:space="0" w:color="auto"/>
                                    <w:left w:val="none" w:sz="0" w:space="0" w:color="auto"/>
                                    <w:bottom w:val="none" w:sz="0" w:space="0" w:color="auto"/>
                                    <w:right w:val="none" w:sz="0" w:space="0" w:color="auto"/>
                                  </w:divBdr>
                                  <w:divsChild>
                                    <w:div w:id="31615284">
                                      <w:marLeft w:val="0"/>
                                      <w:marRight w:val="0"/>
                                      <w:marTop w:val="0"/>
                                      <w:marBottom w:val="0"/>
                                      <w:divBdr>
                                        <w:top w:val="none" w:sz="0" w:space="0" w:color="auto"/>
                                        <w:left w:val="none" w:sz="0" w:space="0" w:color="auto"/>
                                        <w:bottom w:val="none" w:sz="0" w:space="0" w:color="auto"/>
                                        <w:right w:val="none" w:sz="0" w:space="0" w:color="auto"/>
                                      </w:divBdr>
                                      <w:divsChild>
                                        <w:div w:id="787696482">
                                          <w:marLeft w:val="0"/>
                                          <w:marRight w:val="0"/>
                                          <w:marTop w:val="0"/>
                                          <w:marBottom w:val="0"/>
                                          <w:divBdr>
                                            <w:top w:val="none" w:sz="0" w:space="0" w:color="auto"/>
                                            <w:left w:val="none" w:sz="0" w:space="0" w:color="auto"/>
                                            <w:bottom w:val="none" w:sz="0" w:space="0" w:color="auto"/>
                                            <w:right w:val="none" w:sz="0" w:space="0" w:color="auto"/>
                                          </w:divBdr>
                                          <w:divsChild>
                                            <w:div w:id="1466392547">
                                              <w:marLeft w:val="0"/>
                                              <w:marRight w:val="0"/>
                                              <w:marTop w:val="0"/>
                                              <w:marBottom w:val="0"/>
                                              <w:divBdr>
                                                <w:top w:val="none" w:sz="0" w:space="0" w:color="auto"/>
                                                <w:left w:val="none" w:sz="0" w:space="0" w:color="auto"/>
                                                <w:bottom w:val="none" w:sz="0" w:space="0" w:color="auto"/>
                                                <w:right w:val="none" w:sz="0" w:space="0" w:color="auto"/>
                                              </w:divBdr>
                                              <w:divsChild>
                                                <w:div w:id="18116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868385">
                                  <w:marLeft w:val="0"/>
                                  <w:marRight w:val="0"/>
                                  <w:marTop w:val="0"/>
                                  <w:marBottom w:val="0"/>
                                  <w:divBdr>
                                    <w:top w:val="none" w:sz="0" w:space="0" w:color="auto"/>
                                    <w:left w:val="none" w:sz="0" w:space="0" w:color="auto"/>
                                    <w:bottom w:val="none" w:sz="0" w:space="0" w:color="auto"/>
                                    <w:right w:val="none" w:sz="0" w:space="0" w:color="auto"/>
                                  </w:divBdr>
                                  <w:divsChild>
                                    <w:div w:id="2037193388">
                                      <w:marLeft w:val="0"/>
                                      <w:marRight w:val="0"/>
                                      <w:marTop w:val="0"/>
                                      <w:marBottom w:val="0"/>
                                      <w:divBdr>
                                        <w:top w:val="none" w:sz="0" w:space="0" w:color="auto"/>
                                        <w:left w:val="none" w:sz="0" w:space="0" w:color="auto"/>
                                        <w:bottom w:val="none" w:sz="0" w:space="0" w:color="auto"/>
                                        <w:right w:val="none" w:sz="0" w:space="0" w:color="auto"/>
                                      </w:divBdr>
                                      <w:divsChild>
                                        <w:div w:id="763839696">
                                          <w:marLeft w:val="0"/>
                                          <w:marRight w:val="0"/>
                                          <w:marTop w:val="0"/>
                                          <w:marBottom w:val="0"/>
                                          <w:divBdr>
                                            <w:top w:val="none" w:sz="0" w:space="0" w:color="auto"/>
                                            <w:left w:val="none" w:sz="0" w:space="0" w:color="auto"/>
                                            <w:bottom w:val="single" w:sz="6" w:space="0" w:color="auto"/>
                                            <w:right w:val="none" w:sz="0" w:space="0" w:color="auto"/>
                                          </w:divBdr>
                                        </w:div>
                                      </w:divsChild>
                                    </w:div>
                                  </w:divsChild>
                                </w:div>
                                <w:div w:id="456290830">
                                  <w:marLeft w:val="0"/>
                                  <w:marRight w:val="0"/>
                                  <w:marTop w:val="0"/>
                                  <w:marBottom w:val="0"/>
                                  <w:divBdr>
                                    <w:top w:val="none" w:sz="0" w:space="0" w:color="auto"/>
                                    <w:left w:val="none" w:sz="0" w:space="0" w:color="auto"/>
                                    <w:bottom w:val="none" w:sz="0" w:space="0" w:color="auto"/>
                                    <w:right w:val="none" w:sz="0" w:space="0" w:color="auto"/>
                                  </w:divBdr>
                                  <w:divsChild>
                                    <w:div w:id="1256552320">
                                      <w:marLeft w:val="0"/>
                                      <w:marRight w:val="0"/>
                                      <w:marTop w:val="0"/>
                                      <w:marBottom w:val="0"/>
                                      <w:divBdr>
                                        <w:top w:val="none" w:sz="0" w:space="0" w:color="auto"/>
                                        <w:left w:val="none" w:sz="0" w:space="0" w:color="auto"/>
                                        <w:bottom w:val="none" w:sz="0" w:space="0" w:color="auto"/>
                                        <w:right w:val="none" w:sz="0" w:space="0" w:color="auto"/>
                                      </w:divBdr>
                                      <w:divsChild>
                                        <w:div w:id="67483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76494">
                                  <w:marLeft w:val="0"/>
                                  <w:marRight w:val="0"/>
                                  <w:marTop w:val="0"/>
                                  <w:marBottom w:val="0"/>
                                  <w:divBdr>
                                    <w:top w:val="none" w:sz="0" w:space="0" w:color="auto"/>
                                    <w:left w:val="none" w:sz="0" w:space="0" w:color="auto"/>
                                    <w:bottom w:val="none" w:sz="0" w:space="0" w:color="auto"/>
                                    <w:right w:val="none" w:sz="0" w:space="0" w:color="auto"/>
                                  </w:divBdr>
                                  <w:divsChild>
                                    <w:div w:id="1271737192">
                                      <w:marLeft w:val="0"/>
                                      <w:marRight w:val="0"/>
                                      <w:marTop w:val="0"/>
                                      <w:marBottom w:val="0"/>
                                      <w:divBdr>
                                        <w:top w:val="none" w:sz="0" w:space="0" w:color="auto"/>
                                        <w:left w:val="none" w:sz="0" w:space="0" w:color="auto"/>
                                        <w:bottom w:val="none" w:sz="0" w:space="0" w:color="auto"/>
                                        <w:right w:val="none" w:sz="0" w:space="0" w:color="auto"/>
                                      </w:divBdr>
                                      <w:divsChild>
                                        <w:div w:id="1226838922">
                                          <w:marLeft w:val="0"/>
                                          <w:marRight w:val="0"/>
                                          <w:marTop w:val="0"/>
                                          <w:marBottom w:val="0"/>
                                          <w:divBdr>
                                            <w:top w:val="none" w:sz="0" w:space="0" w:color="auto"/>
                                            <w:left w:val="none" w:sz="0" w:space="0" w:color="auto"/>
                                            <w:bottom w:val="none" w:sz="0" w:space="0" w:color="auto"/>
                                            <w:right w:val="none" w:sz="0" w:space="0" w:color="auto"/>
                                          </w:divBdr>
                                          <w:divsChild>
                                            <w:div w:id="1349719947">
                                              <w:marLeft w:val="0"/>
                                              <w:marRight w:val="0"/>
                                              <w:marTop w:val="0"/>
                                              <w:marBottom w:val="0"/>
                                              <w:divBdr>
                                                <w:top w:val="single" w:sz="6" w:space="31" w:color="CCCCCC"/>
                                                <w:left w:val="single" w:sz="6" w:space="0" w:color="CCCCCC"/>
                                                <w:bottom w:val="single" w:sz="6" w:space="0" w:color="CCCCCC"/>
                                                <w:right w:val="single" w:sz="6" w:space="0" w:color="CCCCCC"/>
                                              </w:divBdr>
                                              <w:divsChild>
                                                <w:div w:id="17685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98601">
                                          <w:marLeft w:val="0"/>
                                          <w:marRight w:val="0"/>
                                          <w:marTop w:val="0"/>
                                          <w:marBottom w:val="0"/>
                                          <w:divBdr>
                                            <w:top w:val="none" w:sz="0" w:space="0" w:color="auto"/>
                                            <w:left w:val="none" w:sz="0" w:space="0" w:color="auto"/>
                                            <w:bottom w:val="none" w:sz="0" w:space="0" w:color="auto"/>
                                            <w:right w:val="none" w:sz="0" w:space="0" w:color="auto"/>
                                          </w:divBdr>
                                          <w:divsChild>
                                            <w:div w:id="859661966">
                                              <w:marLeft w:val="0"/>
                                              <w:marRight w:val="0"/>
                                              <w:marTop w:val="0"/>
                                              <w:marBottom w:val="0"/>
                                              <w:divBdr>
                                                <w:top w:val="single" w:sz="6" w:space="31" w:color="CCCCCC"/>
                                                <w:left w:val="single" w:sz="6" w:space="0" w:color="CCCCCC"/>
                                                <w:bottom w:val="single" w:sz="6" w:space="0" w:color="CCCCCC"/>
                                                <w:right w:val="single" w:sz="6" w:space="0" w:color="CCCCCC"/>
                                              </w:divBdr>
                                              <w:divsChild>
                                                <w:div w:id="4117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1276">
                                          <w:marLeft w:val="0"/>
                                          <w:marRight w:val="0"/>
                                          <w:marTop w:val="0"/>
                                          <w:marBottom w:val="0"/>
                                          <w:divBdr>
                                            <w:top w:val="none" w:sz="0" w:space="0" w:color="auto"/>
                                            <w:left w:val="none" w:sz="0" w:space="0" w:color="auto"/>
                                            <w:bottom w:val="none" w:sz="0" w:space="0" w:color="auto"/>
                                            <w:right w:val="none" w:sz="0" w:space="0" w:color="auto"/>
                                          </w:divBdr>
                                          <w:divsChild>
                                            <w:div w:id="1487935846">
                                              <w:marLeft w:val="0"/>
                                              <w:marRight w:val="0"/>
                                              <w:marTop w:val="0"/>
                                              <w:marBottom w:val="0"/>
                                              <w:divBdr>
                                                <w:top w:val="single" w:sz="6" w:space="31" w:color="CCCCCC"/>
                                                <w:left w:val="single" w:sz="6" w:space="0" w:color="CCCCCC"/>
                                                <w:bottom w:val="single" w:sz="6" w:space="0" w:color="CCCCCC"/>
                                                <w:right w:val="single" w:sz="6" w:space="0" w:color="CCCCCC"/>
                                              </w:divBdr>
                                              <w:divsChild>
                                                <w:div w:id="17940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9807452">
          <w:marLeft w:val="0"/>
          <w:marRight w:val="0"/>
          <w:marTop w:val="0"/>
          <w:marBottom w:val="0"/>
          <w:divBdr>
            <w:top w:val="none" w:sz="0" w:space="0" w:color="auto"/>
            <w:left w:val="none" w:sz="0" w:space="0" w:color="auto"/>
            <w:bottom w:val="none" w:sz="0" w:space="0" w:color="auto"/>
            <w:right w:val="none" w:sz="0" w:space="0" w:color="auto"/>
          </w:divBdr>
          <w:divsChild>
            <w:div w:id="857162133">
              <w:marLeft w:val="0"/>
              <w:marRight w:val="0"/>
              <w:marTop w:val="0"/>
              <w:marBottom w:val="0"/>
              <w:divBdr>
                <w:top w:val="none" w:sz="0" w:space="0" w:color="auto"/>
                <w:left w:val="none" w:sz="0" w:space="0" w:color="auto"/>
                <w:bottom w:val="none" w:sz="0" w:space="0" w:color="auto"/>
                <w:right w:val="none" w:sz="0" w:space="0" w:color="auto"/>
              </w:divBdr>
              <w:divsChild>
                <w:div w:id="1406684061">
                  <w:marLeft w:val="0"/>
                  <w:marRight w:val="0"/>
                  <w:marTop w:val="0"/>
                  <w:marBottom w:val="0"/>
                  <w:divBdr>
                    <w:top w:val="none" w:sz="0" w:space="0" w:color="auto"/>
                    <w:left w:val="none" w:sz="0" w:space="0" w:color="auto"/>
                    <w:bottom w:val="none" w:sz="0" w:space="0" w:color="auto"/>
                    <w:right w:val="none" w:sz="0" w:space="0" w:color="auto"/>
                  </w:divBdr>
                  <w:divsChild>
                    <w:div w:id="816528387">
                      <w:marLeft w:val="0"/>
                      <w:marRight w:val="0"/>
                      <w:marTop w:val="0"/>
                      <w:marBottom w:val="0"/>
                      <w:divBdr>
                        <w:top w:val="none" w:sz="0" w:space="0" w:color="auto"/>
                        <w:left w:val="none" w:sz="0" w:space="0" w:color="auto"/>
                        <w:bottom w:val="none" w:sz="0" w:space="0" w:color="auto"/>
                        <w:right w:val="none" w:sz="0" w:space="0" w:color="auto"/>
                      </w:divBdr>
                    </w:div>
                    <w:div w:id="1801191619">
                      <w:marLeft w:val="0"/>
                      <w:marRight w:val="0"/>
                      <w:marTop w:val="0"/>
                      <w:marBottom w:val="0"/>
                      <w:divBdr>
                        <w:top w:val="none" w:sz="0" w:space="0" w:color="auto"/>
                        <w:left w:val="none" w:sz="0" w:space="0" w:color="auto"/>
                        <w:bottom w:val="none" w:sz="0" w:space="0" w:color="auto"/>
                        <w:right w:val="none" w:sz="0" w:space="0" w:color="auto"/>
                      </w:divBdr>
                      <w:divsChild>
                        <w:div w:id="465970491">
                          <w:marLeft w:val="0"/>
                          <w:marRight w:val="0"/>
                          <w:marTop w:val="0"/>
                          <w:marBottom w:val="0"/>
                          <w:divBdr>
                            <w:top w:val="none" w:sz="0" w:space="0" w:color="auto"/>
                            <w:left w:val="none" w:sz="0" w:space="0" w:color="auto"/>
                            <w:bottom w:val="none" w:sz="0" w:space="0" w:color="auto"/>
                            <w:right w:val="none" w:sz="0" w:space="0" w:color="auto"/>
                          </w:divBdr>
                          <w:divsChild>
                            <w:div w:id="143644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095574">
                  <w:marLeft w:val="0"/>
                  <w:marRight w:val="0"/>
                  <w:marTop w:val="0"/>
                  <w:marBottom w:val="0"/>
                  <w:divBdr>
                    <w:top w:val="none" w:sz="0" w:space="0" w:color="auto"/>
                    <w:left w:val="none" w:sz="0" w:space="0" w:color="auto"/>
                    <w:bottom w:val="none" w:sz="0" w:space="0" w:color="auto"/>
                    <w:right w:val="none" w:sz="0" w:space="0" w:color="auto"/>
                  </w:divBdr>
                  <w:divsChild>
                    <w:div w:id="271939197">
                      <w:marLeft w:val="0"/>
                      <w:marRight w:val="0"/>
                      <w:marTop w:val="0"/>
                      <w:marBottom w:val="0"/>
                      <w:divBdr>
                        <w:top w:val="none" w:sz="0" w:space="0" w:color="auto"/>
                        <w:left w:val="none" w:sz="0" w:space="0" w:color="auto"/>
                        <w:bottom w:val="none" w:sz="0" w:space="0" w:color="auto"/>
                        <w:right w:val="none" w:sz="0" w:space="0" w:color="auto"/>
                      </w:divBdr>
                      <w:divsChild>
                        <w:div w:id="267589183">
                          <w:marLeft w:val="0"/>
                          <w:marRight w:val="0"/>
                          <w:marTop w:val="0"/>
                          <w:marBottom w:val="0"/>
                          <w:divBdr>
                            <w:top w:val="none" w:sz="0" w:space="0" w:color="auto"/>
                            <w:left w:val="none" w:sz="0" w:space="0" w:color="auto"/>
                            <w:bottom w:val="none" w:sz="0" w:space="0" w:color="auto"/>
                            <w:right w:val="none" w:sz="0" w:space="0" w:color="auto"/>
                          </w:divBdr>
                          <w:divsChild>
                            <w:div w:id="804615571">
                              <w:marLeft w:val="0"/>
                              <w:marRight w:val="0"/>
                              <w:marTop w:val="0"/>
                              <w:marBottom w:val="0"/>
                              <w:divBdr>
                                <w:top w:val="none" w:sz="0" w:space="0" w:color="auto"/>
                                <w:left w:val="none" w:sz="0" w:space="0" w:color="auto"/>
                                <w:bottom w:val="none" w:sz="0" w:space="0" w:color="auto"/>
                                <w:right w:val="none" w:sz="0" w:space="0" w:color="auto"/>
                              </w:divBdr>
                              <w:divsChild>
                                <w:div w:id="905839407">
                                  <w:marLeft w:val="0"/>
                                  <w:marRight w:val="0"/>
                                  <w:marTop w:val="0"/>
                                  <w:marBottom w:val="0"/>
                                  <w:divBdr>
                                    <w:top w:val="single" w:sz="6" w:space="31" w:color="CCCCCC"/>
                                    <w:left w:val="single" w:sz="6" w:space="0" w:color="CCCCCC"/>
                                    <w:bottom w:val="single" w:sz="6" w:space="0" w:color="CCCCCC"/>
                                    <w:right w:val="single" w:sz="6" w:space="0" w:color="CCCCCC"/>
                                  </w:divBdr>
                                  <w:divsChild>
                                    <w:div w:id="7559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538">
                              <w:marLeft w:val="0"/>
                              <w:marRight w:val="0"/>
                              <w:marTop w:val="0"/>
                              <w:marBottom w:val="0"/>
                              <w:divBdr>
                                <w:top w:val="none" w:sz="0" w:space="0" w:color="auto"/>
                                <w:left w:val="none" w:sz="0" w:space="0" w:color="auto"/>
                                <w:bottom w:val="none" w:sz="0" w:space="0" w:color="auto"/>
                                <w:right w:val="none" w:sz="0" w:space="0" w:color="auto"/>
                              </w:divBdr>
                              <w:divsChild>
                                <w:div w:id="540629722">
                                  <w:marLeft w:val="0"/>
                                  <w:marRight w:val="0"/>
                                  <w:marTop w:val="0"/>
                                  <w:marBottom w:val="0"/>
                                  <w:divBdr>
                                    <w:top w:val="single" w:sz="6" w:space="31" w:color="CCCCCC"/>
                                    <w:left w:val="single" w:sz="6" w:space="0" w:color="CCCCCC"/>
                                    <w:bottom w:val="single" w:sz="6" w:space="0" w:color="CCCCCC"/>
                                    <w:right w:val="single" w:sz="6" w:space="0" w:color="CCCCCC"/>
                                  </w:divBdr>
                                  <w:divsChild>
                                    <w:div w:id="67581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9020">
                              <w:marLeft w:val="0"/>
                              <w:marRight w:val="0"/>
                              <w:marTop w:val="0"/>
                              <w:marBottom w:val="0"/>
                              <w:divBdr>
                                <w:top w:val="none" w:sz="0" w:space="0" w:color="auto"/>
                                <w:left w:val="none" w:sz="0" w:space="0" w:color="auto"/>
                                <w:bottom w:val="none" w:sz="0" w:space="0" w:color="auto"/>
                                <w:right w:val="none" w:sz="0" w:space="0" w:color="auto"/>
                              </w:divBdr>
                              <w:divsChild>
                                <w:div w:id="2113275906">
                                  <w:marLeft w:val="0"/>
                                  <w:marRight w:val="0"/>
                                  <w:marTop w:val="0"/>
                                  <w:marBottom w:val="0"/>
                                  <w:divBdr>
                                    <w:top w:val="single" w:sz="6" w:space="31" w:color="CCCCCC"/>
                                    <w:left w:val="single" w:sz="6" w:space="0" w:color="CCCCCC"/>
                                    <w:bottom w:val="single" w:sz="6" w:space="0" w:color="CCCCCC"/>
                                    <w:right w:val="single" w:sz="6" w:space="0" w:color="CCCCCC"/>
                                  </w:divBdr>
                                  <w:divsChild>
                                    <w:div w:id="8476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5314">
                              <w:marLeft w:val="0"/>
                              <w:marRight w:val="0"/>
                              <w:marTop w:val="0"/>
                              <w:marBottom w:val="0"/>
                              <w:divBdr>
                                <w:top w:val="none" w:sz="0" w:space="0" w:color="auto"/>
                                <w:left w:val="none" w:sz="0" w:space="0" w:color="auto"/>
                                <w:bottom w:val="none" w:sz="0" w:space="0" w:color="auto"/>
                                <w:right w:val="none" w:sz="0" w:space="0" w:color="auto"/>
                              </w:divBdr>
                              <w:divsChild>
                                <w:div w:id="244536259">
                                  <w:marLeft w:val="0"/>
                                  <w:marRight w:val="0"/>
                                  <w:marTop w:val="0"/>
                                  <w:marBottom w:val="0"/>
                                  <w:divBdr>
                                    <w:top w:val="single" w:sz="6" w:space="31" w:color="CCCCCC"/>
                                    <w:left w:val="single" w:sz="6" w:space="0" w:color="CCCCCC"/>
                                    <w:bottom w:val="single" w:sz="6" w:space="0" w:color="CCCCCC"/>
                                    <w:right w:val="single" w:sz="6" w:space="0" w:color="CCCCCC"/>
                                  </w:divBdr>
                                  <w:divsChild>
                                    <w:div w:id="73539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93322">
                              <w:marLeft w:val="0"/>
                              <w:marRight w:val="0"/>
                              <w:marTop w:val="0"/>
                              <w:marBottom w:val="0"/>
                              <w:divBdr>
                                <w:top w:val="none" w:sz="0" w:space="0" w:color="auto"/>
                                <w:left w:val="none" w:sz="0" w:space="0" w:color="auto"/>
                                <w:bottom w:val="none" w:sz="0" w:space="0" w:color="auto"/>
                                <w:right w:val="none" w:sz="0" w:space="0" w:color="auto"/>
                              </w:divBdr>
                              <w:divsChild>
                                <w:div w:id="1307052251">
                                  <w:marLeft w:val="0"/>
                                  <w:marRight w:val="0"/>
                                  <w:marTop w:val="0"/>
                                  <w:marBottom w:val="0"/>
                                  <w:divBdr>
                                    <w:top w:val="single" w:sz="6" w:space="31" w:color="CCCCCC"/>
                                    <w:left w:val="single" w:sz="6" w:space="0" w:color="CCCCCC"/>
                                    <w:bottom w:val="single" w:sz="6" w:space="0" w:color="CCCCCC"/>
                                    <w:right w:val="single" w:sz="6" w:space="0" w:color="CCCCCC"/>
                                  </w:divBdr>
                                  <w:divsChild>
                                    <w:div w:id="141007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70974">
                              <w:marLeft w:val="0"/>
                              <w:marRight w:val="0"/>
                              <w:marTop w:val="0"/>
                              <w:marBottom w:val="0"/>
                              <w:divBdr>
                                <w:top w:val="none" w:sz="0" w:space="0" w:color="auto"/>
                                <w:left w:val="none" w:sz="0" w:space="0" w:color="auto"/>
                                <w:bottom w:val="none" w:sz="0" w:space="0" w:color="auto"/>
                                <w:right w:val="none" w:sz="0" w:space="0" w:color="auto"/>
                              </w:divBdr>
                              <w:divsChild>
                                <w:div w:id="210463759">
                                  <w:marLeft w:val="0"/>
                                  <w:marRight w:val="0"/>
                                  <w:marTop w:val="0"/>
                                  <w:marBottom w:val="0"/>
                                  <w:divBdr>
                                    <w:top w:val="single" w:sz="6" w:space="31" w:color="CCCCCC"/>
                                    <w:left w:val="single" w:sz="6" w:space="0" w:color="CCCCCC"/>
                                    <w:bottom w:val="single" w:sz="6" w:space="0" w:color="CCCCCC"/>
                                    <w:right w:val="single" w:sz="6" w:space="0" w:color="CCCCCC"/>
                                  </w:divBdr>
                                  <w:divsChild>
                                    <w:div w:id="18156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4615">
                              <w:marLeft w:val="0"/>
                              <w:marRight w:val="0"/>
                              <w:marTop w:val="0"/>
                              <w:marBottom w:val="0"/>
                              <w:divBdr>
                                <w:top w:val="none" w:sz="0" w:space="0" w:color="auto"/>
                                <w:left w:val="none" w:sz="0" w:space="0" w:color="auto"/>
                                <w:bottom w:val="none" w:sz="0" w:space="0" w:color="auto"/>
                                <w:right w:val="none" w:sz="0" w:space="0" w:color="auto"/>
                              </w:divBdr>
                              <w:divsChild>
                                <w:div w:id="320501228">
                                  <w:marLeft w:val="0"/>
                                  <w:marRight w:val="0"/>
                                  <w:marTop w:val="0"/>
                                  <w:marBottom w:val="0"/>
                                  <w:divBdr>
                                    <w:top w:val="single" w:sz="6" w:space="31" w:color="CCCCCC"/>
                                    <w:left w:val="single" w:sz="6" w:space="0" w:color="CCCCCC"/>
                                    <w:bottom w:val="single" w:sz="6" w:space="0" w:color="CCCCCC"/>
                                    <w:right w:val="single" w:sz="6" w:space="0" w:color="CCCCCC"/>
                                  </w:divBdr>
                                  <w:divsChild>
                                    <w:div w:id="183536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59318">
                              <w:marLeft w:val="0"/>
                              <w:marRight w:val="0"/>
                              <w:marTop w:val="0"/>
                              <w:marBottom w:val="0"/>
                              <w:divBdr>
                                <w:top w:val="none" w:sz="0" w:space="0" w:color="auto"/>
                                <w:left w:val="none" w:sz="0" w:space="0" w:color="auto"/>
                                <w:bottom w:val="none" w:sz="0" w:space="0" w:color="auto"/>
                                <w:right w:val="none" w:sz="0" w:space="0" w:color="auto"/>
                              </w:divBdr>
                              <w:divsChild>
                                <w:div w:id="890577817">
                                  <w:marLeft w:val="0"/>
                                  <w:marRight w:val="0"/>
                                  <w:marTop w:val="0"/>
                                  <w:marBottom w:val="0"/>
                                  <w:divBdr>
                                    <w:top w:val="single" w:sz="6" w:space="31" w:color="CCCCCC"/>
                                    <w:left w:val="single" w:sz="6" w:space="0" w:color="CCCCCC"/>
                                    <w:bottom w:val="single" w:sz="6" w:space="0" w:color="CCCCCC"/>
                                    <w:right w:val="single" w:sz="6" w:space="0" w:color="CCCCCC"/>
                                  </w:divBdr>
                                  <w:divsChild>
                                    <w:div w:id="3157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5628">
                              <w:marLeft w:val="0"/>
                              <w:marRight w:val="0"/>
                              <w:marTop w:val="0"/>
                              <w:marBottom w:val="0"/>
                              <w:divBdr>
                                <w:top w:val="none" w:sz="0" w:space="0" w:color="auto"/>
                                <w:left w:val="none" w:sz="0" w:space="0" w:color="auto"/>
                                <w:bottom w:val="none" w:sz="0" w:space="0" w:color="auto"/>
                                <w:right w:val="none" w:sz="0" w:space="0" w:color="auto"/>
                              </w:divBdr>
                              <w:divsChild>
                                <w:div w:id="1120222991">
                                  <w:marLeft w:val="0"/>
                                  <w:marRight w:val="0"/>
                                  <w:marTop w:val="0"/>
                                  <w:marBottom w:val="0"/>
                                  <w:divBdr>
                                    <w:top w:val="single" w:sz="6" w:space="31" w:color="CCCCCC"/>
                                    <w:left w:val="single" w:sz="6" w:space="0" w:color="CCCCCC"/>
                                    <w:bottom w:val="single" w:sz="6" w:space="0" w:color="CCCCCC"/>
                                    <w:right w:val="single" w:sz="6" w:space="0" w:color="CCCCCC"/>
                                  </w:divBdr>
                                  <w:divsChild>
                                    <w:div w:id="14194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09109">
                              <w:marLeft w:val="0"/>
                              <w:marRight w:val="0"/>
                              <w:marTop w:val="0"/>
                              <w:marBottom w:val="0"/>
                              <w:divBdr>
                                <w:top w:val="none" w:sz="0" w:space="0" w:color="auto"/>
                                <w:left w:val="none" w:sz="0" w:space="0" w:color="auto"/>
                                <w:bottom w:val="none" w:sz="0" w:space="0" w:color="auto"/>
                                <w:right w:val="none" w:sz="0" w:space="0" w:color="auto"/>
                              </w:divBdr>
                              <w:divsChild>
                                <w:div w:id="1741635491">
                                  <w:marLeft w:val="0"/>
                                  <w:marRight w:val="0"/>
                                  <w:marTop w:val="0"/>
                                  <w:marBottom w:val="0"/>
                                  <w:divBdr>
                                    <w:top w:val="single" w:sz="6" w:space="31" w:color="CCCCCC"/>
                                    <w:left w:val="single" w:sz="6" w:space="0" w:color="CCCCCC"/>
                                    <w:bottom w:val="single" w:sz="6" w:space="0" w:color="CCCCCC"/>
                                    <w:right w:val="single" w:sz="6" w:space="0" w:color="CCCCCC"/>
                                  </w:divBdr>
                                  <w:divsChild>
                                    <w:div w:id="5006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99767">
                              <w:marLeft w:val="0"/>
                              <w:marRight w:val="0"/>
                              <w:marTop w:val="0"/>
                              <w:marBottom w:val="0"/>
                              <w:divBdr>
                                <w:top w:val="none" w:sz="0" w:space="0" w:color="auto"/>
                                <w:left w:val="none" w:sz="0" w:space="0" w:color="auto"/>
                                <w:bottom w:val="none" w:sz="0" w:space="0" w:color="auto"/>
                                <w:right w:val="none" w:sz="0" w:space="0" w:color="auto"/>
                              </w:divBdr>
                              <w:divsChild>
                                <w:div w:id="1700546199">
                                  <w:marLeft w:val="0"/>
                                  <w:marRight w:val="0"/>
                                  <w:marTop w:val="0"/>
                                  <w:marBottom w:val="0"/>
                                  <w:divBdr>
                                    <w:top w:val="single" w:sz="6" w:space="31" w:color="CCCCCC"/>
                                    <w:left w:val="single" w:sz="6" w:space="0" w:color="CCCCCC"/>
                                    <w:bottom w:val="single" w:sz="6" w:space="0" w:color="CCCCCC"/>
                                    <w:right w:val="single" w:sz="6" w:space="0" w:color="CCCCCC"/>
                                  </w:divBdr>
                                  <w:divsChild>
                                    <w:div w:id="1479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72520">
                              <w:marLeft w:val="0"/>
                              <w:marRight w:val="0"/>
                              <w:marTop w:val="0"/>
                              <w:marBottom w:val="0"/>
                              <w:divBdr>
                                <w:top w:val="none" w:sz="0" w:space="0" w:color="auto"/>
                                <w:left w:val="none" w:sz="0" w:space="0" w:color="auto"/>
                                <w:bottom w:val="none" w:sz="0" w:space="0" w:color="auto"/>
                                <w:right w:val="none" w:sz="0" w:space="0" w:color="auto"/>
                              </w:divBdr>
                              <w:divsChild>
                                <w:div w:id="451635203">
                                  <w:marLeft w:val="0"/>
                                  <w:marRight w:val="0"/>
                                  <w:marTop w:val="0"/>
                                  <w:marBottom w:val="0"/>
                                  <w:divBdr>
                                    <w:top w:val="single" w:sz="6" w:space="31" w:color="CCCCCC"/>
                                    <w:left w:val="single" w:sz="6" w:space="0" w:color="CCCCCC"/>
                                    <w:bottom w:val="single" w:sz="6" w:space="0" w:color="CCCCCC"/>
                                    <w:right w:val="single" w:sz="6" w:space="0" w:color="CCCCCC"/>
                                  </w:divBdr>
                                  <w:divsChild>
                                    <w:div w:id="6819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34433">
                              <w:marLeft w:val="0"/>
                              <w:marRight w:val="0"/>
                              <w:marTop w:val="0"/>
                              <w:marBottom w:val="0"/>
                              <w:divBdr>
                                <w:top w:val="none" w:sz="0" w:space="0" w:color="auto"/>
                                <w:left w:val="none" w:sz="0" w:space="0" w:color="auto"/>
                                <w:bottom w:val="none" w:sz="0" w:space="0" w:color="auto"/>
                                <w:right w:val="none" w:sz="0" w:space="0" w:color="auto"/>
                              </w:divBdr>
                              <w:divsChild>
                                <w:div w:id="38018730">
                                  <w:marLeft w:val="0"/>
                                  <w:marRight w:val="0"/>
                                  <w:marTop w:val="0"/>
                                  <w:marBottom w:val="0"/>
                                  <w:divBdr>
                                    <w:top w:val="single" w:sz="6" w:space="31" w:color="CCCCCC"/>
                                    <w:left w:val="single" w:sz="6" w:space="0" w:color="CCCCCC"/>
                                    <w:bottom w:val="single" w:sz="6" w:space="0" w:color="CCCCCC"/>
                                    <w:right w:val="single" w:sz="6" w:space="0" w:color="CCCCCC"/>
                                  </w:divBdr>
                                  <w:divsChild>
                                    <w:div w:id="31106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72767">
                              <w:marLeft w:val="0"/>
                              <w:marRight w:val="0"/>
                              <w:marTop w:val="0"/>
                              <w:marBottom w:val="0"/>
                              <w:divBdr>
                                <w:top w:val="none" w:sz="0" w:space="0" w:color="auto"/>
                                <w:left w:val="none" w:sz="0" w:space="0" w:color="auto"/>
                                <w:bottom w:val="none" w:sz="0" w:space="0" w:color="auto"/>
                                <w:right w:val="none" w:sz="0" w:space="0" w:color="auto"/>
                              </w:divBdr>
                              <w:divsChild>
                                <w:div w:id="199052381">
                                  <w:marLeft w:val="0"/>
                                  <w:marRight w:val="0"/>
                                  <w:marTop w:val="0"/>
                                  <w:marBottom w:val="0"/>
                                  <w:divBdr>
                                    <w:top w:val="single" w:sz="6" w:space="31" w:color="CCCCCC"/>
                                    <w:left w:val="single" w:sz="6" w:space="0" w:color="CCCCCC"/>
                                    <w:bottom w:val="single" w:sz="6" w:space="0" w:color="CCCCCC"/>
                                    <w:right w:val="single" w:sz="6" w:space="0" w:color="CCCCCC"/>
                                  </w:divBdr>
                                  <w:divsChild>
                                    <w:div w:id="18156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50734">
                              <w:marLeft w:val="0"/>
                              <w:marRight w:val="0"/>
                              <w:marTop w:val="0"/>
                              <w:marBottom w:val="0"/>
                              <w:divBdr>
                                <w:top w:val="none" w:sz="0" w:space="0" w:color="auto"/>
                                <w:left w:val="none" w:sz="0" w:space="0" w:color="auto"/>
                                <w:bottom w:val="none" w:sz="0" w:space="0" w:color="auto"/>
                                <w:right w:val="none" w:sz="0" w:space="0" w:color="auto"/>
                              </w:divBdr>
                              <w:divsChild>
                                <w:div w:id="513764554">
                                  <w:marLeft w:val="0"/>
                                  <w:marRight w:val="0"/>
                                  <w:marTop w:val="0"/>
                                  <w:marBottom w:val="0"/>
                                  <w:divBdr>
                                    <w:top w:val="single" w:sz="6" w:space="31" w:color="CCCCCC"/>
                                    <w:left w:val="single" w:sz="6" w:space="0" w:color="CCCCCC"/>
                                    <w:bottom w:val="single" w:sz="6" w:space="0" w:color="CCCCCC"/>
                                    <w:right w:val="single" w:sz="6" w:space="0" w:color="CCCCCC"/>
                                  </w:divBdr>
                                  <w:divsChild>
                                    <w:div w:id="77544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96205">
                              <w:marLeft w:val="0"/>
                              <w:marRight w:val="0"/>
                              <w:marTop w:val="0"/>
                              <w:marBottom w:val="0"/>
                              <w:divBdr>
                                <w:top w:val="none" w:sz="0" w:space="0" w:color="auto"/>
                                <w:left w:val="none" w:sz="0" w:space="0" w:color="auto"/>
                                <w:bottom w:val="none" w:sz="0" w:space="0" w:color="auto"/>
                                <w:right w:val="none" w:sz="0" w:space="0" w:color="auto"/>
                              </w:divBdr>
                              <w:divsChild>
                                <w:div w:id="719864786">
                                  <w:marLeft w:val="0"/>
                                  <w:marRight w:val="0"/>
                                  <w:marTop w:val="0"/>
                                  <w:marBottom w:val="0"/>
                                  <w:divBdr>
                                    <w:top w:val="single" w:sz="6" w:space="31" w:color="CCCCCC"/>
                                    <w:left w:val="single" w:sz="6" w:space="0" w:color="CCCCCC"/>
                                    <w:bottom w:val="single" w:sz="6" w:space="0" w:color="CCCCCC"/>
                                    <w:right w:val="single" w:sz="6" w:space="0" w:color="CCCCCC"/>
                                  </w:divBdr>
                                  <w:divsChild>
                                    <w:div w:id="178908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31244">
                              <w:marLeft w:val="0"/>
                              <w:marRight w:val="0"/>
                              <w:marTop w:val="0"/>
                              <w:marBottom w:val="0"/>
                              <w:divBdr>
                                <w:top w:val="none" w:sz="0" w:space="0" w:color="auto"/>
                                <w:left w:val="none" w:sz="0" w:space="0" w:color="auto"/>
                                <w:bottom w:val="none" w:sz="0" w:space="0" w:color="auto"/>
                                <w:right w:val="none" w:sz="0" w:space="0" w:color="auto"/>
                              </w:divBdr>
                              <w:divsChild>
                                <w:div w:id="1588461910">
                                  <w:marLeft w:val="0"/>
                                  <w:marRight w:val="0"/>
                                  <w:marTop w:val="0"/>
                                  <w:marBottom w:val="0"/>
                                  <w:divBdr>
                                    <w:top w:val="single" w:sz="6" w:space="31" w:color="CCCCCC"/>
                                    <w:left w:val="single" w:sz="6" w:space="0" w:color="CCCCCC"/>
                                    <w:bottom w:val="single" w:sz="6" w:space="0" w:color="CCCCCC"/>
                                    <w:right w:val="single" w:sz="6" w:space="0" w:color="CCCCCC"/>
                                  </w:divBdr>
                                  <w:divsChild>
                                    <w:div w:id="2877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21175">
                              <w:marLeft w:val="0"/>
                              <w:marRight w:val="0"/>
                              <w:marTop w:val="0"/>
                              <w:marBottom w:val="0"/>
                              <w:divBdr>
                                <w:top w:val="none" w:sz="0" w:space="0" w:color="auto"/>
                                <w:left w:val="none" w:sz="0" w:space="0" w:color="auto"/>
                                <w:bottom w:val="none" w:sz="0" w:space="0" w:color="auto"/>
                                <w:right w:val="none" w:sz="0" w:space="0" w:color="auto"/>
                              </w:divBdr>
                              <w:divsChild>
                                <w:div w:id="754086293">
                                  <w:marLeft w:val="0"/>
                                  <w:marRight w:val="0"/>
                                  <w:marTop w:val="0"/>
                                  <w:marBottom w:val="0"/>
                                  <w:divBdr>
                                    <w:top w:val="single" w:sz="6" w:space="31" w:color="CCCCCC"/>
                                    <w:left w:val="single" w:sz="6" w:space="0" w:color="CCCCCC"/>
                                    <w:bottom w:val="single" w:sz="6" w:space="0" w:color="CCCCCC"/>
                                    <w:right w:val="single" w:sz="6" w:space="0" w:color="CCCCCC"/>
                                  </w:divBdr>
                                  <w:divsChild>
                                    <w:div w:id="7834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19961">
                              <w:marLeft w:val="0"/>
                              <w:marRight w:val="0"/>
                              <w:marTop w:val="0"/>
                              <w:marBottom w:val="0"/>
                              <w:divBdr>
                                <w:top w:val="none" w:sz="0" w:space="0" w:color="auto"/>
                                <w:left w:val="none" w:sz="0" w:space="0" w:color="auto"/>
                                <w:bottom w:val="none" w:sz="0" w:space="0" w:color="auto"/>
                                <w:right w:val="none" w:sz="0" w:space="0" w:color="auto"/>
                              </w:divBdr>
                              <w:divsChild>
                                <w:div w:id="613100742">
                                  <w:marLeft w:val="0"/>
                                  <w:marRight w:val="0"/>
                                  <w:marTop w:val="0"/>
                                  <w:marBottom w:val="0"/>
                                  <w:divBdr>
                                    <w:top w:val="single" w:sz="6" w:space="31" w:color="CCCCCC"/>
                                    <w:left w:val="single" w:sz="6" w:space="0" w:color="CCCCCC"/>
                                    <w:bottom w:val="single" w:sz="6" w:space="0" w:color="CCCCCC"/>
                                    <w:right w:val="single" w:sz="6" w:space="0" w:color="CCCCCC"/>
                                  </w:divBdr>
                                  <w:divsChild>
                                    <w:div w:id="45259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571326">
                              <w:marLeft w:val="0"/>
                              <w:marRight w:val="0"/>
                              <w:marTop w:val="0"/>
                              <w:marBottom w:val="0"/>
                              <w:divBdr>
                                <w:top w:val="none" w:sz="0" w:space="0" w:color="auto"/>
                                <w:left w:val="none" w:sz="0" w:space="0" w:color="auto"/>
                                <w:bottom w:val="none" w:sz="0" w:space="0" w:color="auto"/>
                                <w:right w:val="none" w:sz="0" w:space="0" w:color="auto"/>
                              </w:divBdr>
                              <w:divsChild>
                                <w:div w:id="1187524600">
                                  <w:marLeft w:val="0"/>
                                  <w:marRight w:val="0"/>
                                  <w:marTop w:val="0"/>
                                  <w:marBottom w:val="0"/>
                                  <w:divBdr>
                                    <w:top w:val="single" w:sz="6" w:space="31" w:color="CCCCCC"/>
                                    <w:left w:val="single" w:sz="6" w:space="0" w:color="CCCCCC"/>
                                    <w:bottom w:val="single" w:sz="6" w:space="0" w:color="CCCCCC"/>
                                    <w:right w:val="single" w:sz="6" w:space="0" w:color="CCCCCC"/>
                                  </w:divBdr>
                                  <w:divsChild>
                                    <w:div w:id="167826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5087">
                              <w:marLeft w:val="0"/>
                              <w:marRight w:val="0"/>
                              <w:marTop w:val="0"/>
                              <w:marBottom w:val="0"/>
                              <w:divBdr>
                                <w:top w:val="none" w:sz="0" w:space="0" w:color="auto"/>
                                <w:left w:val="none" w:sz="0" w:space="0" w:color="auto"/>
                                <w:bottom w:val="none" w:sz="0" w:space="0" w:color="auto"/>
                                <w:right w:val="none" w:sz="0" w:space="0" w:color="auto"/>
                              </w:divBdr>
                              <w:divsChild>
                                <w:div w:id="1199123183">
                                  <w:marLeft w:val="0"/>
                                  <w:marRight w:val="0"/>
                                  <w:marTop w:val="0"/>
                                  <w:marBottom w:val="0"/>
                                  <w:divBdr>
                                    <w:top w:val="single" w:sz="6" w:space="31" w:color="CCCCCC"/>
                                    <w:left w:val="single" w:sz="6" w:space="0" w:color="CCCCCC"/>
                                    <w:bottom w:val="single" w:sz="6" w:space="0" w:color="CCCCCC"/>
                                    <w:right w:val="single" w:sz="6" w:space="0" w:color="CCCCCC"/>
                                  </w:divBdr>
                                  <w:divsChild>
                                    <w:div w:id="103049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410314">
                  <w:marLeft w:val="0"/>
                  <w:marRight w:val="0"/>
                  <w:marTop w:val="0"/>
                  <w:marBottom w:val="0"/>
                  <w:divBdr>
                    <w:top w:val="none" w:sz="0" w:space="0" w:color="auto"/>
                    <w:left w:val="none" w:sz="0" w:space="0" w:color="auto"/>
                    <w:bottom w:val="none" w:sz="0" w:space="0" w:color="auto"/>
                    <w:right w:val="none" w:sz="0" w:space="0" w:color="auto"/>
                  </w:divBdr>
                  <w:divsChild>
                    <w:div w:id="1061101869">
                      <w:marLeft w:val="0"/>
                      <w:marRight w:val="0"/>
                      <w:marTop w:val="0"/>
                      <w:marBottom w:val="0"/>
                      <w:divBdr>
                        <w:top w:val="none" w:sz="0" w:space="0" w:color="auto"/>
                        <w:left w:val="none" w:sz="0" w:space="0" w:color="auto"/>
                        <w:bottom w:val="none" w:sz="0" w:space="0" w:color="auto"/>
                        <w:right w:val="none" w:sz="0" w:space="0" w:color="auto"/>
                      </w:divBdr>
                      <w:divsChild>
                        <w:div w:id="462888474">
                          <w:marLeft w:val="0"/>
                          <w:marRight w:val="0"/>
                          <w:marTop w:val="0"/>
                          <w:marBottom w:val="0"/>
                          <w:divBdr>
                            <w:top w:val="none" w:sz="0" w:space="0" w:color="auto"/>
                            <w:left w:val="none" w:sz="0" w:space="0" w:color="auto"/>
                            <w:bottom w:val="none" w:sz="0" w:space="0" w:color="auto"/>
                            <w:right w:val="none" w:sz="0" w:space="0" w:color="auto"/>
                          </w:divBdr>
                          <w:divsChild>
                            <w:div w:id="2060013000">
                              <w:marLeft w:val="0"/>
                              <w:marRight w:val="0"/>
                              <w:marTop w:val="0"/>
                              <w:marBottom w:val="0"/>
                              <w:divBdr>
                                <w:top w:val="single" w:sz="6" w:space="31" w:color="CCCCCC"/>
                                <w:left w:val="single" w:sz="6" w:space="0" w:color="CCCCCC"/>
                                <w:bottom w:val="single" w:sz="6" w:space="0" w:color="CCCCCC"/>
                                <w:right w:val="single" w:sz="6" w:space="0" w:color="CCCCCC"/>
                              </w:divBdr>
                              <w:divsChild>
                                <w:div w:id="13721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86248">
                          <w:marLeft w:val="0"/>
                          <w:marRight w:val="0"/>
                          <w:marTop w:val="0"/>
                          <w:marBottom w:val="0"/>
                          <w:divBdr>
                            <w:top w:val="none" w:sz="0" w:space="0" w:color="auto"/>
                            <w:left w:val="none" w:sz="0" w:space="0" w:color="auto"/>
                            <w:bottom w:val="none" w:sz="0" w:space="0" w:color="auto"/>
                            <w:right w:val="none" w:sz="0" w:space="0" w:color="auto"/>
                          </w:divBdr>
                          <w:divsChild>
                            <w:div w:id="1083988213">
                              <w:marLeft w:val="0"/>
                              <w:marRight w:val="0"/>
                              <w:marTop w:val="0"/>
                              <w:marBottom w:val="0"/>
                              <w:divBdr>
                                <w:top w:val="single" w:sz="6" w:space="31" w:color="CCCCCC"/>
                                <w:left w:val="single" w:sz="6" w:space="0" w:color="CCCCCC"/>
                                <w:bottom w:val="single" w:sz="6" w:space="0" w:color="CCCCCC"/>
                                <w:right w:val="single" w:sz="6" w:space="0" w:color="CCCCCC"/>
                              </w:divBdr>
                              <w:divsChild>
                                <w:div w:id="10356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52105">
                          <w:marLeft w:val="0"/>
                          <w:marRight w:val="0"/>
                          <w:marTop w:val="0"/>
                          <w:marBottom w:val="0"/>
                          <w:divBdr>
                            <w:top w:val="none" w:sz="0" w:space="0" w:color="auto"/>
                            <w:left w:val="none" w:sz="0" w:space="0" w:color="auto"/>
                            <w:bottom w:val="none" w:sz="0" w:space="0" w:color="auto"/>
                            <w:right w:val="none" w:sz="0" w:space="0" w:color="auto"/>
                          </w:divBdr>
                          <w:divsChild>
                            <w:div w:id="1303315960">
                              <w:marLeft w:val="0"/>
                              <w:marRight w:val="0"/>
                              <w:marTop w:val="0"/>
                              <w:marBottom w:val="0"/>
                              <w:divBdr>
                                <w:top w:val="single" w:sz="6" w:space="31" w:color="CCCCCC"/>
                                <w:left w:val="single" w:sz="6" w:space="0" w:color="CCCCCC"/>
                                <w:bottom w:val="single" w:sz="6" w:space="0" w:color="CCCCCC"/>
                                <w:right w:val="single" w:sz="6" w:space="0" w:color="CCCCCC"/>
                              </w:divBdr>
                              <w:divsChild>
                                <w:div w:id="7180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215675">
                  <w:marLeft w:val="0"/>
                  <w:marRight w:val="0"/>
                  <w:marTop w:val="0"/>
                  <w:marBottom w:val="0"/>
                  <w:divBdr>
                    <w:top w:val="none" w:sz="0" w:space="0" w:color="auto"/>
                    <w:left w:val="none" w:sz="0" w:space="0" w:color="auto"/>
                    <w:bottom w:val="none" w:sz="0" w:space="0" w:color="auto"/>
                    <w:right w:val="none" w:sz="0" w:space="0" w:color="auto"/>
                  </w:divBdr>
                </w:div>
                <w:div w:id="114592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acion.com.ar/sociedad/inundacion-en-bahia-blanca-uno-por-uno-quienes-son-los-16-muertos-nid1103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nacion.com.ar/autor/alejandro-horvat-1112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anacion.com.ar/sociedad/por-que-se-inundo-bahia-blanca-el-coctel-de-factores-naturales-y-humanos-que-desencadenaron-la-nid12032025/" TargetMode="External"/><Relationship Id="rId4" Type="http://schemas.openxmlformats.org/officeDocument/2006/relationships/webSettings" Target="webSettings.xml"/><Relationship Id="rId9" Type="http://schemas.openxmlformats.org/officeDocument/2006/relationships/hyperlink" Target="https://www.lanacion.com.ar/autor/alejandro-horvat-1112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2E353D"/>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1114</Words>
  <Characters>6130</Characters>
  <Application>Microsoft Office Word</Application>
  <DocSecurity>0</DocSecurity>
  <Lines>51</Lines>
  <Paragraphs>14</Paragraphs>
  <ScaleCrop>false</ScaleCrop>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4</cp:revision>
  <dcterms:created xsi:type="dcterms:W3CDTF">2025-03-13T08:37:00Z</dcterms:created>
  <dcterms:modified xsi:type="dcterms:W3CDTF">2025-03-13T09:22:00Z</dcterms:modified>
</cp:coreProperties>
</file>