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B8B7" w:themeColor="accent2" w:themeTint="66"/>
  <w:body>
    <w:p w:rsidR="00574BB2" w:rsidRDefault="00574BB2" w:rsidP="00574BB2">
      <w:pPr>
        <w:rPr>
          <w:rFonts w:ascii="Baskerville Old Face" w:hAnsi="Baskerville Old Face"/>
          <w:sz w:val="72"/>
          <w:szCs w:val="72"/>
          <w:lang w:val="es-MX"/>
        </w:rPr>
      </w:pPr>
      <w:r>
        <w:rPr>
          <w:rFonts w:ascii="Baskerville Old Face" w:hAnsi="Baskerville Old Face"/>
          <w:sz w:val="72"/>
          <w:szCs w:val="72"/>
          <w:lang w:val="es-MX"/>
        </w:rPr>
        <w:t xml:space="preserve">  TRABAJO PRÁCTICO  </w:t>
      </w:r>
    </w:p>
    <w:p w:rsidR="008A0C70" w:rsidRDefault="008A0C70" w:rsidP="00574BB2">
      <w:pPr>
        <w:rPr>
          <w:rFonts w:ascii="Baskerville Old Face" w:hAnsi="Baskerville Old Face"/>
          <w:sz w:val="72"/>
          <w:szCs w:val="72"/>
          <w:lang w:val="es-MX"/>
        </w:rPr>
      </w:pPr>
      <w:r>
        <w:rPr>
          <w:rFonts w:ascii="Baskerville Old Face" w:hAnsi="Baskerville Old Face"/>
          <w:sz w:val="72"/>
          <w:szCs w:val="72"/>
          <w:lang w:val="es-MX"/>
        </w:rPr>
        <w:t xml:space="preserve">      </w:t>
      </w:r>
    </w:p>
    <w:p w:rsidR="008A0C70" w:rsidRDefault="008A0C70" w:rsidP="00574BB2">
      <w:pPr>
        <w:rPr>
          <w:rFonts w:ascii="Baskerville Old Face" w:hAnsi="Baskerville Old Face"/>
          <w:sz w:val="72"/>
          <w:szCs w:val="72"/>
          <w:lang w:val="es-MX"/>
        </w:rPr>
      </w:pPr>
      <w:r>
        <w:rPr>
          <w:rFonts w:ascii="Baskerville Old Face" w:hAnsi="Baskerville Old Face"/>
          <w:sz w:val="72"/>
          <w:szCs w:val="72"/>
          <w:lang w:val="es-MX"/>
        </w:rPr>
        <w:t>Alumnos: Lautaro flores</w:t>
      </w:r>
    </w:p>
    <w:p w:rsidR="008A0C70" w:rsidRDefault="008A0C70" w:rsidP="00574BB2">
      <w:pPr>
        <w:rPr>
          <w:rFonts w:ascii="Baskerville Old Face" w:hAnsi="Baskerville Old Face"/>
          <w:sz w:val="72"/>
          <w:szCs w:val="72"/>
          <w:lang w:val="es-MX"/>
        </w:rPr>
      </w:pPr>
      <w:r>
        <w:rPr>
          <w:rFonts w:ascii="Baskerville Old Face" w:hAnsi="Baskerville Old Face"/>
          <w:sz w:val="72"/>
          <w:szCs w:val="72"/>
          <w:lang w:val="es-MX"/>
        </w:rPr>
        <w:t xml:space="preserve">                Mateo Ale </w:t>
      </w:r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  <w:r>
        <w:rPr>
          <w:rFonts w:ascii="Baskerville Old Face" w:hAnsi="Baskerville Old Face"/>
          <w:sz w:val="72"/>
          <w:szCs w:val="72"/>
          <w:lang w:val="es-MX"/>
        </w:rPr>
        <w:t xml:space="preserve">                Moral </w:t>
      </w:r>
      <w:proofErr w:type="spellStart"/>
      <w:r>
        <w:rPr>
          <w:rFonts w:ascii="Baskerville Old Face" w:hAnsi="Baskerville Old Face"/>
          <w:sz w:val="72"/>
          <w:szCs w:val="72"/>
          <w:lang w:val="es-MX"/>
        </w:rPr>
        <w:t>Pia</w:t>
      </w:r>
      <w:proofErr w:type="spellEnd"/>
      <w:r>
        <w:rPr>
          <w:rFonts w:ascii="Baskerville Old Face" w:hAnsi="Baskerville Old Face"/>
          <w:sz w:val="72"/>
          <w:szCs w:val="72"/>
          <w:lang w:val="es-MX"/>
        </w:rPr>
        <w:t xml:space="preserve"> </w:t>
      </w:r>
      <w:r w:rsidR="00574BB2">
        <w:rPr>
          <w:rFonts w:ascii="Baskerville Old Face" w:hAnsi="Baskerville Old Face"/>
          <w:sz w:val="96"/>
          <w:szCs w:val="96"/>
          <w:lang w:val="es-MX"/>
        </w:rPr>
        <w:t xml:space="preserve">  </w:t>
      </w:r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  <w:r>
        <w:rPr>
          <w:rFonts w:ascii="Baskerville Old Face" w:hAnsi="Baskerville Old Face"/>
          <w:sz w:val="96"/>
          <w:szCs w:val="96"/>
          <w:lang w:val="es-MX"/>
        </w:rPr>
        <w:t xml:space="preserve">Curso: 4to A </w:t>
      </w:r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  <w:r>
        <w:rPr>
          <w:rFonts w:ascii="Baskerville Old Face" w:hAnsi="Baskerville Old Face"/>
          <w:sz w:val="96"/>
          <w:szCs w:val="96"/>
          <w:lang w:val="es-MX"/>
        </w:rPr>
        <w:t xml:space="preserve">Tics: </w:t>
      </w:r>
      <w:r w:rsidR="00574BB2">
        <w:rPr>
          <w:rFonts w:ascii="Baskerville Old Face" w:hAnsi="Baskerville Old Face"/>
          <w:sz w:val="96"/>
          <w:szCs w:val="96"/>
          <w:lang w:val="es-MX"/>
        </w:rPr>
        <w:t xml:space="preserve">  </w:t>
      </w:r>
      <w:proofErr w:type="spellStart"/>
      <w:r w:rsidRPr="008A0C70">
        <w:rPr>
          <w:rFonts w:ascii="Baskerville Old Face" w:hAnsi="Baskerville Old Face"/>
          <w:sz w:val="96"/>
          <w:szCs w:val="96"/>
          <w:lang w:val="es-MX"/>
        </w:rPr>
        <w:t>CivilCad</w:t>
      </w:r>
      <w:proofErr w:type="spellEnd"/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  <w:r>
        <w:rPr>
          <w:rFonts w:ascii="Baskerville Old Face" w:hAnsi="Baskerville Old Face"/>
          <w:sz w:val="96"/>
          <w:szCs w:val="96"/>
          <w:lang w:val="es-MX"/>
        </w:rPr>
        <w:t xml:space="preserve">          </w:t>
      </w:r>
      <w:r w:rsidR="00574BB2">
        <w:rPr>
          <w:rFonts w:ascii="Baskerville Old Face" w:hAnsi="Baskerville Old Face"/>
          <w:sz w:val="96"/>
          <w:szCs w:val="96"/>
          <w:lang w:val="es-MX"/>
        </w:rPr>
        <w:t xml:space="preserve"> </w:t>
      </w:r>
      <w:proofErr w:type="spellStart"/>
      <w:r w:rsidR="00B7368A">
        <w:rPr>
          <w:rFonts w:ascii="Baskerville Old Face" w:hAnsi="Baskerville Old Face"/>
          <w:sz w:val="96"/>
          <w:szCs w:val="96"/>
          <w:lang w:val="es-MX"/>
        </w:rPr>
        <w:t>E</w:t>
      </w:r>
      <w:r w:rsidR="00E3746C">
        <w:rPr>
          <w:rFonts w:ascii="Baskerville Old Face" w:hAnsi="Baskerville Old Face"/>
          <w:sz w:val="96"/>
          <w:szCs w:val="96"/>
          <w:lang w:val="es-MX"/>
        </w:rPr>
        <w:t>xel</w:t>
      </w:r>
      <w:proofErr w:type="spellEnd"/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</w:p>
    <w:p w:rsidR="008A0C70" w:rsidRDefault="008A0C70" w:rsidP="00574BB2">
      <w:pPr>
        <w:rPr>
          <w:rFonts w:ascii="Baskerville Old Face" w:hAnsi="Baskerville Old Face"/>
          <w:sz w:val="96"/>
          <w:szCs w:val="96"/>
          <w:lang w:val="es-MX"/>
        </w:rPr>
      </w:pPr>
    </w:p>
    <w:p w:rsidR="006E2E0B" w:rsidRDefault="006E2E0B" w:rsidP="00574BB2">
      <w:pPr>
        <w:rPr>
          <w:rFonts w:ascii="Baskerville Old Face" w:hAnsi="Baskerville Old Face"/>
          <w:sz w:val="56"/>
          <w:szCs w:val="56"/>
          <w:lang w:val="es-MX"/>
        </w:rPr>
      </w:pPr>
    </w:p>
    <w:p w:rsidR="006E2E0B" w:rsidRDefault="006E2E0B" w:rsidP="00574BB2">
      <w:pPr>
        <w:rPr>
          <w:rFonts w:ascii="Baskerville Old Face" w:hAnsi="Baskerville Old Face"/>
          <w:sz w:val="48"/>
          <w:szCs w:val="48"/>
          <w:lang w:val="es-MX"/>
        </w:rPr>
      </w:pPr>
      <w:proofErr w:type="spellStart"/>
      <w:r>
        <w:rPr>
          <w:rFonts w:ascii="Baskerville Old Face" w:hAnsi="Baskerville Old Face"/>
          <w:sz w:val="56"/>
          <w:szCs w:val="56"/>
          <w:lang w:val="es-MX"/>
        </w:rPr>
        <w:lastRenderedPageBreak/>
        <w:t>Civilcad</w:t>
      </w:r>
      <w:proofErr w:type="spellEnd"/>
      <w:r>
        <w:rPr>
          <w:rFonts w:ascii="Baskerville Old Face" w:hAnsi="Baskerville Old Face"/>
          <w:sz w:val="56"/>
          <w:szCs w:val="56"/>
          <w:lang w:val="es-MX"/>
        </w:rPr>
        <w:t xml:space="preserve">: </w:t>
      </w:r>
      <w:r w:rsidR="0020414E">
        <w:rPr>
          <w:rFonts w:ascii="Baskerville Old Face" w:hAnsi="Baskerville Old Face"/>
          <w:sz w:val="48"/>
          <w:szCs w:val="48"/>
          <w:lang w:val="es-MX"/>
        </w:rPr>
        <w:t xml:space="preserve">  </w:t>
      </w:r>
    </w:p>
    <w:p w:rsidR="006E2E0B" w:rsidRPr="006E2E0B" w:rsidRDefault="006E2E0B" w:rsidP="00574BB2">
      <w:pPr>
        <w:rPr>
          <w:rFonts w:ascii="Baskerville Old Face" w:hAnsi="Baskerville Old Face"/>
          <w:sz w:val="32"/>
          <w:szCs w:val="32"/>
          <w:lang w:val="es-MX"/>
        </w:rPr>
      </w:pPr>
      <w:r w:rsidRPr="006E2E0B">
        <w:rPr>
          <w:rFonts w:ascii="Baskerville Old Face" w:hAnsi="Baskerville Old Face"/>
          <w:sz w:val="32"/>
          <w:szCs w:val="32"/>
          <w:lang w:val="es-MX"/>
        </w:rPr>
        <w:t>DEFINICION:</w:t>
      </w:r>
      <w:r w:rsidR="0020414E" w:rsidRPr="006E2E0B">
        <w:rPr>
          <w:rFonts w:ascii="Baskerville Old Face" w:hAnsi="Baskerville Old Face"/>
          <w:sz w:val="32"/>
          <w:szCs w:val="32"/>
          <w:lang w:val="es-MX"/>
        </w:rPr>
        <w:t xml:space="preserve"> </w:t>
      </w:r>
      <w:r w:rsidRPr="006E2E0B">
        <w:rPr>
          <w:rFonts w:ascii="Baskerville Old Face" w:hAnsi="Baskerville Old Face"/>
          <w:sz w:val="32"/>
          <w:szCs w:val="32"/>
          <w:lang w:val="es-MX"/>
        </w:rPr>
        <w:t xml:space="preserve">Software diseñado para complementar las funciones de otros programas como AutoCAD; ideal para simplificar las tareas de los profesionales en Ingeniería Civil, Topógrafos, entre otras ramas. </w:t>
      </w:r>
      <w:r w:rsidR="0020414E" w:rsidRPr="006E2E0B">
        <w:rPr>
          <w:rFonts w:ascii="Baskerville Old Face" w:hAnsi="Baskerville Old Face"/>
          <w:sz w:val="32"/>
          <w:szCs w:val="32"/>
          <w:lang w:val="es-MX"/>
        </w:rPr>
        <w:t xml:space="preserve">    </w:t>
      </w:r>
    </w:p>
    <w:p w:rsidR="00976BBE" w:rsidRDefault="006E2E0B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6E2E0B">
        <w:rPr>
          <w:rFonts w:ascii="Baskerville Old Face" w:hAnsi="Baskerville Old Face"/>
          <w:sz w:val="32"/>
          <w:szCs w:val="32"/>
          <w:lang w:val="es-MX"/>
        </w:rPr>
        <w:t>CARACTERISTICAS</w:t>
      </w:r>
      <w:r w:rsidR="00F45802">
        <w:rPr>
          <w:rFonts w:ascii="Baskerville Old Face" w:hAnsi="Baskerville Old Face"/>
          <w:sz w:val="32"/>
          <w:szCs w:val="32"/>
          <w:lang w:val="es-MX"/>
        </w:rPr>
        <w:t>:</w:t>
      </w:r>
    </w:p>
    <w:p w:rsidR="00F45802" w:rsidRPr="00F45802" w:rsidRDefault="0020414E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 xml:space="preserve"> </w:t>
      </w:r>
      <w:r w:rsidR="00F45802" w:rsidRPr="00F45802">
        <w:rPr>
          <w:rFonts w:ascii="Baskerville Old Face" w:hAnsi="Baskerville Old Face"/>
          <w:sz w:val="32"/>
          <w:szCs w:val="32"/>
          <w:lang w:val="es-MX"/>
        </w:rPr>
        <w:t>Está enfocado a ingeniería civil y topografía.</w:t>
      </w:r>
    </w:p>
    <w:p w:rsidR="00F45802" w:rsidRP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Es fácil de usar y de rápido aprendizaje.</w:t>
      </w:r>
    </w:p>
    <w:p w:rsidR="00F45802" w:rsidRP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Cuenta con una librería de bloques.</w:t>
      </w:r>
    </w:p>
    <w:p w:rsidR="00F45802" w:rsidRP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Permite operar con varios archivos de dibujo y proyectos al mismo tiempo.</w:t>
      </w:r>
    </w:p>
    <w:p w:rsidR="00F45802" w:rsidRP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Permite ingresar datos de forma múltiple.</w:t>
      </w:r>
    </w:p>
    <w:p w:rsidR="00F45802" w:rsidRP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Los cálculos efectuados se muestran en diálogos vinculados a la información ingresada.</w:t>
      </w:r>
    </w:p>
    <w:p w:rsid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F45802">
        <w:rPr>
          <w:rFonts w:ascii="Baskerville Old Face" w:hAnsi="Baskerville Old Face"/>
          <w:sz w:val="32"/>
          <w:szCs w:val="32"/>
          <w:lang w:val="es-MX"/>
        </w:rPr>
        <w:t>Permite obtener perfiles, secciones, curvas de nivel, entre otros.</w:t>
      </w:r>
      <w:r w:rsidR="0020414E" w:rsidRPr="00F45802">
        <w:rPr>
          <w:rFonts w:ascii="Baskerville Old Face" w:hAnsi="Baskerville Old Face"/>
          <w:sz w:val="32"/>
          <w:szCs w:val="32"/>
          <w:lang w:val="es-MX"/>
        </w:rPr>
        <w:t xml:space="preserve"> </w:t>
      </w:r>
    </w:p>
    <w:p w:rsid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t xml:space="preserve">COMO SE UTILIZA:  </w:t>
      </w:r>
      <w:r w:rsidRPr="00F45802">
        <w:rPr>
          <w:rFonts w:ascii="Baskerville Old Face" w:hAnsi="Baskerville Old Face"/>
          <w:sz w:val="32"/>
          <w:szCs w:val="32"/>
          <w:lang w:val="es-MX"/>
        </w:rPr>
        <w:t>Este software se integra a la barra de menú CAD, ofreciendo cientos de rutinas para agilizar las tareas, desde; generar curvas de nivel, crear cuadros de construcción y de curvas, calcular redes de distribución de agua potable, calcular redes de alcantarillado, entre otros.</w:t>
      </w:r>
      <w:r w:rsidR="0020414E" w:rsidRPr="00F45802">
        <w:rPr>
          <w:rFonts w:ascii="Baskerville Old Face" w:hAnsi="Baskerville Old Face"/>
          <w:sz w:val="32"/>
          <w:szCs w:val="32"/>
          <w:lang w:val="es-MX"/>
        </w:rPr>
        <w:t xml:space="preserve">    </w:t>
      </w:r>
    </w:p>
    <w:p w:rsidR="00F45802" w:rsidRDefault="00F45802" w:rsidP="00F45802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t>AREA QUE SE UTILIZA:</w:t>
      </w:r>
      <w:r w:rsidR="00F65746" w:rsidRPr="00F65746">
        <w:t xml:space="preserve"> </w:t>
      </w:r>
      <w:r w:rsidR="00F65746" w:rsidRPr="00F65746">
        <w:rPr>
          <w:rFonts w:ascii="Baskerville Old Face" w:hAnsi="Baskerville Old Face"/>
          <w:sz w:val="32"/>
          <w:szCs w:val="32"/>
          <w:lang w:val="es-MX"/>
        </w:rPr>
        <w:t>El proceso de minado en interior de mina de roca dura, se inicia con el arranque de material mediante perforación de roca y posterior voladura, se efectúan agujeros cilíndricos con equipos mecánicos de perforación</w:t>
      </w:r>
      <w:r w:rsidR="00F65746">
        <w:rPr>
          <w:rFonts w:ascii="Baskerville Old Face" w:hAnsi="Baskerville Old Face"/>
          <w:sz w:val="32"/>
          <w:szCs w:val="32"/>
          <w:lang w:val="es-MX"/>
        </w:rPr>
        <w:t>.</w:t>
      </w:r>
    </w:p>
    <w:p w:rsidR="00F65746" w:rsidRDefault="0061572F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61572F">
        <w:rPr>
          <w:rFonts w:ascii="Baskerville Old Face" w:hAnsi="Baskerville Old Face"/>
          <w:sz w:val="32"/>
          <w:szCs w:val="32"/>
          <w:lang w:val="es-MX"/>
        </w:rPr>
        <w:t>FUNCIONES:</w:t>
      </w:r>
      <w:r w:rsidRPr="0061572F">
        <w:rPr>
          <w:sz w:val="32"/>
          <w:szCs w:val="32"/>
        </w:rPr>
        <w:t xml:space="preserve"> </w:t>
      </w:r>
      <w:r w:rsidRPr="0061572F">
        <w:rPr>
          <w:rFonts w:ascii="Baskerville Old Face" w:hAnsi="Baskerville Old Face"/>
          <w:sz w:val="32"/>
          <w:szCs w:val="32"/>
          <w:lang w:val="es-MX"/>
        </w:rPr>
        <w:t xml:space="preserve">Con </w:t>
      </w:r>
      <w:proofErr w:type="spellStart"/>
      <w:r w:rsidRPr="0061572F">
        <w:rPr>
          <w:rFonts w:ascii="Baskerville Old Face" w:hAnsi="Baskerville Old Face"/>
          <w:sz w:val="32"/>
          <w:szCs w:val="32"/>
          <w:lang w:val="es-MX"/>
        </w:rPr>
        <w:t>CivilCAD</w:t>
      </w:r>
      <w:proofErr w:type="spellEnd"/>
      <w:r w:rsidRPr="0061572F">
        <w:rPr>
          <w:rFonts w:ascii="Baskerville Old Face" w:hAnsi="Baskerville Old Face"/>
          <w:sz w:val="32"/>
          <w:szCs w:val="32"/>
          <w:lang w:val="es-MX"/>
        </w:rPr>
        <w:t xml:space="preserve">, podrás obtener rápidamente perfiles, secciones, curvas de nivel, cálculo de volúmenes en plataformas y vialidades, cuadros de construcción, subdivisión de </w:t>
      </w:r>
      <w:r w:rsidRPr="0061572F">
        <w:rPr>
          <w:rFonts w:ascii="Baskerville Old Face" w:hAnsi="Baskerville Old Face"/>
          <w:sz w:val="32"/>
          <w:szCs w:val="32"/>
          <w:lang w:val="es-MX"/>
        </w:rPr>
        <w:lastRenderedPageBreak/>
        <w:t>polígonos, entre otras más de 100 rutinas. Se integra a la barra de menú CAD, ofreciendo cientos de rutinas para agilizar tu trabajo.</w:t>
      </w:r>
    </w:p>
    <w:p w:rsidR="0061572F" w:rsidRPr="0061572F" w:rsidRDefault="0061572F" w:rsidP="00F45802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noProof/>
          <w:sz w:val="32"/>
          <w:szCs w:val="32"/>
          <w:lang w:eastAsia="es-AR"/>
        </w:rPr>
        <w:drawing>
          <wp:inline distT="0" distB="0" distL="0" distR="0">
            <wp:extent cx="2962275" cy="1543050"/>
            <wp:effectExtent l="0" t="0" r="9525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72F" w:rsidRDefault="007B662D" w:rsidP="00F45802">
      <w:pPr>
        <w:rPr>
          <w:rFonts w:ascii="Baskerville Old Face" w:hAnsi="Baskerville Old Face"/>
          <w:noProof/>
          <w:sz w:val="32"/>
          <w:szCs w:val="32"/>
          <w:lang w:eastAsia="es-AR"/>
        </w:rPr>
      </w:pPr>
      <w:r w:rsidRPr="0061572F">
        <w:rPr>
          <w:rFonts w:ascii="Baskerville Old Face" w:hAnsi="Baskerville Old Face"/>
          <w:sz w:val="32"/>
          <w:szCs w:val="32"/>
          <w:lang w:val="es-MX"/>
        </w:rPr>
        <w:t xml:space="preserve">                    </w:t>
      </w:r>
      <w:r w:rsidR="00574BB2" w:rsidRPr="0061572F">
        <w:rPr>
          <w:rFonts w:ascii="Baskerville Old Face" w:hAnsi="Baskerville Old Face"/>
          <w:sz w:val="32"/>
          <w:szCs w:val="32"/>
          <w:lang w:val="es-MX"/>
        </w:rPr>
        <w:t xml:space="preserve">                                                  </w:t>
      </w:r>
      <w:hyperlink r:id="rId6" w:anchor="fpstate=ive&amp;vld=cid:a2ca9dcf,vid:IRk_ISp7O-8,st:0" w:history="1">
        <w:r w:rsidR="0061572F" w:rsidRPr="00840492">
          <w:rPr>
            <w:rStyle w:val="Hipervnculo"/>
            <w:rFonts w:ascii="Baskerville Old Face" w:hAnsi="Baskerville Old Face"/>
            <w:noProof/>
            <w:sz w:val="32"/>
            <w:szCs w:val="32"/>
            <w:lang w:eastAsia="es-AR"/>
          </w:rPr>
          <w:t>https://www.google.com/search?sca_esv=63fe5d3f66683875&amp;q=IMAGENES+DEL+CIVILCAD&amp;udm=7&amp;fbs=ABzOT_BnMAgCWdhr5zilP5f1cnRvK9uZj3HA_MTJAA6lXR8yQElaIApxtef1-RKg2CcwxXYFPnQ3n4nbwZZO6RCmbc-sihyNZH70xkt8dbo8OCKMvI8juLUN7WcQQJYHYvExkbSYZ1wmujAI-UxsOYNnBFF_2pwEgXbUjo1chJQd17PUyk7qlNtvnUjiC9K-ImRNECFB7uetx5GnfdfYHCB0o38r5rDactXxGjrzdgpbHxdtF1xn2ac&amp;sa=X&amp;ved=2ahUKEwiTur6xwqWMAxVEr5UCHQl6DOMQtKgLegQIERAB&amp;biw=1366&amp;bih=641&amp;dpr=1#fpstate=ive&amp;vld=cid:a2ca9dcf,vid:IRk_ISp7O-8,st:0</w:t>
        </w:r>
      </w:hyperlink>
    </w:p>
    <w:p w:rsidR="00976BBE" w:rsidRDefault="0061572F" w:rsidP="00F45802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noProof/>
          <w:sz w:val="32"/>
          <w:szCs w:val="32"/>
          <w:lang w:eastAsia="es-AR"/>
        </w:rPr>
        <w:drawing>
          <wp:inline distT="0" distB="0" distL="0" distR="0" wp14:anchorId="5A5EB645" wp14:editId="7E8369F3">
            <wp:extent cx="2724150" cy="16764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f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4BB2" w:rsidRPr="0061572F">
        <w:rPr>
          <w:rFonts w:ascii="Baskerville Old Face" w:hAnsi="Baskerville Old Face"/>
          <w:sz w:val="32"/>
          <w:szCs w:val="32"/>
          <w:lang w:val="es-MX"/>
        </w:rPr>
        <w:t xml:space="preserve">           </w:t>
      </w:r>
    </w:p>
    <w:p w:rsidR="00976BBE" w:rsidRDefault="00976BBE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br w:type="page"/>
      </w:r>
    </w:p>
    <w:p w:rsidR="00976BBE" w:rsidRDefault="00976BBE" w:rsidP="00F45802">
      <w:pPr>
        <w:rPr>
          <w:rFonts w:ascii="Baskerville Old Face" w:hAnsi="Baskerville Old Face"/>
          <w:sz w:val="52"/>
          <w:szCs w:val="52"/>
          <w:lang w:val="es-MX"/>
        </w:rPr>
      </w:pPr>
      <w:r w:rsidRPr="00976BBE">
        <w:rPr>
          <w:rFonts w:ascii="Baskerville Old Face" w:hAnsi="Baskerville Old Face"/>
          <w:sz w:val="52"/>
          <w:szCs w:val="52"/>
          <w:lang w:val="es-MX"/>
        </w:rPr>
        <w:lastRenderedPageBreak/>
        <w:t xml:space="preserve">         </w:t>
      </w:r>
      <w:proofErr w:type="spellStart"/>
      <w:r w:rsidR="00E3746C">
        <w:rPr>
          <w:rFonts w:ascii="Baskerville Old Face" w:hAnsi="Baskerville Old Face"/>
          <w:sz w:val="52"/>
          <w:szCs w:val="52"/>
          <w:lang w:val="es-MX"/>
        </w:rPr>
        <w:t>Exel</w:t>
      </w:r>
      <w:proofErr w:type="spellEnd"/>
      <w:r w:rsidR="00E3746C">
        <w:rPr>
          <w:rFonts w:ascii="Baskerville Old Face" w:hAnsi="Baskerville Old Face"/>
          <w:sz w:val="52"/>
          <w:szCs w:val="52"/>
          <w:lang w:val="es-MX"/>
        </w:rPr>
        <w:t xml:space="preserve"> </w:t>
      </w:r>
    </w:p>
    <w:p w:rsidR="00574BB2" w:rsidRDefault="00976BBE" w:rsidP="00F45802">
      <w:pPr>
        <w:rPr>
          <w:rFonts w:ascii="Baskerville Old Face" w:hAnsi="Baskerville Old Face"/>
          <w:sz w:val="32"/>
          <w:szCs w:val="32"/>
          <w:lang w:val="es-MX"/>
        </w:rPr>
      </w:pPr>
      <w:r w:rsidRPr="00976BBE">
        <w:rPr>
          <w:rFonts w:ascii="Baskerville Old Face" w:hAnsi="Baskerville Old Face"/>
          <w:sz w:val="32"/>
          <w:szCs w:val="32"/>
          <w:lang w:val="es-MX"/>
        </w:rPr>
        <w:t>DEFINICION</w:t>
      </w:r>
      <w:proofErr w:type="gramStart"/>
      <w:r w:rsidRPr="00976BBE">
        <w:rPr>
          <w:rFonts w:ascii="Baskerville Old Face" w:hAnsi="Baskerville Old Face"/>
          <w:sz w:val="32"/>
          <w:szCs w:val="32"/>
          <w:lang w:val="es-MX"/>
        </w:rPr>
        <w:t xml:space="preserve">:  </w:t>
      </w:r>
      <w:r w:rsidR="00E3746C" w:rsidRPr="00E3746C">
        <w:rPr>
          <w:rFonts w:ascii="Baskerville Old Face" w:hAnsi="Baskerville Old Face"/>
          <w:sz w:val="32"/>
          <w:szCs w:val="32"/>
          <w:lang w:val="es-MX"/>
        </w:rPr>
        <w:t>Excel</w:t>
      </w:r>
      <w:proofErr w:type="gramEnd"/>
      <w:r w:rsidR="00E3746C" w:rsidRPr="00E3746C">
        <w:rPr>
          <w:rFonts w:ascii="Baskerville Old Face" w:hAnsi="Baskerville Old Face"/>
          <w:sz w:val="32"/>
          <w:szCs w:val="32"/>
          <w:lang w:val="es-MX"/>
        </w:rPr>
        <w:t xml:space="preserve"> en minería es el uso de la herramienta de hojas de cálculo Excel para la industria minera. Se utiliza para crear presupuestos, facturas, bases de datos, gráficos estadísticos, y más.</w:t>
      </w:r>
    </w:p>
    <w:p w:rsidR="00E3746C" w:rsidRPr="00E3746C" w:rsidRDefault="00976BBE" w:rsidP="00E3746C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t>CARACTERISTICAS:</w:t>
      </w:r>
      <w:r w:rsidR="00E3746C" w:rsidRPr="00E3746C">
        <w:t xml:space="preserve"> </w:t>
      </w:r>
      <w:r w:rsidR="00E3746C" w:rsidRPr="00E3746C">
        <w:rPr>
          <w:rFonts w:ascii="Baskerville Old Face" w:hAnsi="Baskerville Old Face"/>
          <w:sz w:val="32"/>
          <w:szCs w:val="32"/>
          <w:lang w:val="es-MX"/>
        </w:rPr>
        <w:t>Microsoft Excel es un programa de hojas de cálculo que tiene varias características, entre ellas:</w:t>
      </w:r>
    </w:p>
    <w:p w:rsidR="00E3746C" w:rsidRP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Funciones y fórmulas: Excel tiene funciones predefinidas que realizan cálculos automáticamente, como sumar, restar, promediar, entre otras. </w:t>
      </w:r>
    </w:p>
    <w:p w:rsidR="00E3746C" w:rsidRP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Gráficos y visualizaciones: Excel permite crear gráficos y tablas para organizar y visualizar datos. </w:t>
      </w:r>
    </w:p>
    <w:p w:rsidR="00E3746C" w:rsidRP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Formato condicional: Excel permite aplicar formato condicional a los datos. </w:t>
      </w:r>
    </w:p>
    <w:p w:rsidR="00E3746C" w:rsidRP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Tablas dinámicas: Excel permite crear tablas dinámicas. </w:t>
      </w:r>
    </w:p>
    <w:p w:rsidR="00E3746C" w:rsidRDefault="00E3746C" w:rsidP="00976BBE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>Personalización: Excel permite personalizar las hojas de cálcul</w:t>
      </w:r>
      <w:r>
        <w:rPr>
          <w:rFonts w:ascii="Baskerville Old Face" w:hAnsi="Baskerville Old Face"/>
          <w:sz w:val="32"/>
          <w:szCs w:val="32"/>
          <w:lang w:val="es-MX"/>
        </w:rPr>
        <w:t xml:space="preserve">o de forma visual y funcional. </w:t>
      </w:r>
    </w:p>
    <w:p w:rsidR="00976BBE" w:rsidRDefault="00976BBE" w:rsidP="00976BBE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t>COMO SE UTILIZA:</w:t>
      </w:r>
      <w:r w:rsidR="00E3746C" w:rsidRPr="00E3746C">
        <w:t xml:space="preserve"> </w:t>
      </w:r>
      <w:r w:rsidR="00E3746C" w:rsidRPr="00E3746C">
        <w:rPr>
          <w:rFonts w:ascii="Baskerville Old Face" w:hAnsi="Baskerville Old Face"/>
          <w:sz w:val="32"/>
          <w:szCs w:val="32"/>
          <w:lang w:val="es-MX"/>
        </w:rPr>
        <w:t>Excel se puede utilizar en la minería para analizar, recopilar y visualizar datos. Esto se hace mediante la minería de datos, que es un proceso que detecta información procesable en grandes conjuntos de datos</w:t>
      </w:r>
    </w:p>
    <w:p w:rsidR="00E3746C" w:rsidRPr="00E3746C" w:rsidRDefault="00B7368A" w:rsidP="00E3746C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t>AREA QUE SE UTILIZA:</w:t>
      </w:r>
      <w:r w:rsidR="00E3746C" w:rsidRPr="00E3746C">
        <w:t xml:space="preserve"> </w:t>
      </w:r>
      <w:r w:rsidR="00E3746C" w:rsidRPr="00E3746C">
        <w:rPr>
          <w:rFonts w:ascii="Baskerville Old Face" w:hAnsi="Baskerville Old Face"/>
          <w:sz w:val="32"/>
          <w:szCs w:val="32"/>
          <w:lang w:val="es-MX"/>
        </w:rPr>
        <w:t xml:space="preserve">Excel se utiliza en la minería para realizar análisis de datos, crear modelos, y realizar cálculos. </w:t>
      </w:r>
    </w:p>
    <w:p w:rsidR="00E3746C" w:rsidRP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Análisis de datos Análisis de regresión, Agrupamiento y clasificación, Creación de </w:t>
      </w:r>
      <w:proofErr w:type="spellStart"/>
      <w:r w:rsidRPr="00E3746C">
        <w:rPr>
          <w:rFonts w:ascii="Baskerville Old Face" w:hAnsi="Baskerville Old Face"/>
          <w:sz w:val="32"/>
          <w:szCs w:val="32"/>
          <w:lang w:val="es-MX"/>
        </w:rPr>
        <w:t>dashboards</w:t>
      </w:r>
      <w:proofErr w:type="spellEnd"/>
      <w:r w:rsidRPr="00E3746C">
        <w:rPr>
          <w:rFonts w:ascii="Baskerville Old Face" w:hAnsi="Baskerville Old Face"/>
          <w:sz w:val="32"/>
          <w:szCs w:val="32"/>
          <w:lang w:val="es-MX"/>
        </w:rPr>
        <w:t xml:space="preserve">. </w:t>
      </w:r>
    </w:p>
    <w:p w:rsidR="00B7368A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 w:rsidRPr="00E3746C">
        <w:rPr>
          <w:rFonts w:ascii="Baskerville Old Face" w:hAnsi="Baskerville Old Face"/>
          <w:sz w:val="32"/>
          <w:szCs w:val="32"/>
          <w:lang w:val="es-MX"/>
        </w:rPr>
        <w:t>Creación de modelos Creación de modelos de minería de datos, Cálculo del rendimiento de equipos, Cálculo de precios unitarios en minado.</w:t>
      </w:r>
    </w:p>
    <w:p w:rsid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sz w:val="32"/>
          <w:szCs w:val="32"/>
          <w:lang w:val="es-MX"/>
        </w:rPr>
        <w:lastRenderedPageBreak/>
        <w:t xml:space="preserve">FUNCIONES: </w:t>
      </w:r>
      <w:r w:rsidRPr="00E3746C">
        <w:rPr>
          <w:rFonts w:ascii="Baskerville Old Face" w:hAnsi="Baskerville Old Face"/>
          <w:sz w:val="32"/>
          <w:szCs w:val="32"/>
          <w:lang w:val="es-MX"/>
        </w:rPr>
        <w:t>Excel se utiliza en la minería para recopilar, analizar y visualizar datos. En la minería se pueden aplicar funciones de Excel como MINA, MAX, fórmulas y funciones avanzadas, entre otras</w:t>
      </w:r>
    </w:p>
    <w:p w:rsid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noProof/>
          <w:sz w:val="32"/>
          <w:szCs w:val="32"/>
          <w:lang w:eastAsia="es-AR"/>
        </w:rPr>
        <w:drawing>
          <wp:inline distT="0" distB="0" distL="0" distR="0">
            <wp:extent cx="2743200" cy="16668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</w:p>
    <w:p w:rsid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hyperlink r:id="rId9" w:history="1">
        <w:r w:rsidRPr="00D20164">
          <w:rPr>
            <w:rStyle w:val="Hipervnculo"/>
            <w:rFonts w:ascii="Baskerville Old Face" w:hAnsi="Baskerville Old Face"/>
            <w:sz w:val="32"/>
            <w:szCs w:val="32"/>
            <w:lang w:val="es-MX"/>
          </w:rPr>
          <w:t>https://www.google.com/search?sca_esv=d3a22b163d23497b&amp;q=VIDEO+EXELL+EN+MINERIA&amp;udm=7&amp;fbs=ABzOT_BnMAgCWdhr5zilP5f1cnRvK9uZj3HA_MTJAA6lXR8yQElaIApxtef1-RKg2CcwxXYsQSt6QRAacgvTpE0SimnyGS0WllRTh6JX-n-ycMhZ19y8NpDMyJuUJMeAKZNQjYK4LBz6zadshMbBdvZS73sMmG2RAk8_HPUk4Qda2U80NrOEsfUF3Z3RGwhm11MZWX2dYwghs8Q8dXDB04XHmuv_i6uDJvwwTXxYad-7oYj_Gz6HS-U&amp;sa=X&amp;ved=2ahUKEwiJ0472y6qMAxW5LrkGHS4YHHsQtKgLegQIDRAB&amp;biw=1366&amp;bih=641&amp;dpr=1#fpstate=ive&amp;vld=cid:7708e582,vid:ywWLSzBPvn8,st:0</w:t>
        </w:r>
      </w:hyperlink>
      <w:r>
        <w:rPr>
          <w:rFonts w:ascii="Baskerville Old Face" w:hAnsi="Baskerville Old Face"/>
          <w:sz w:val="32"/>
          <w:szCs w:val="32"/>
          <w:lang w:val="es-MX"/>
        </w:rPr>
        <w:t xml:space="preserve"> </w:t>
      </w:r>
    </w:p>
    <w:p w:rsidR="00E3746C" w:rsidRDefault="00E3746C" w:rsidP="00E3746C">
      <w:pPr>
        <w:rPr>
          <w:rFonts w:ascii="Baskerville Old Face" w:hAnsi="Baskerville Old Face"/>
          <w:sz w:val="32"/>
          <w:szCs w:val="32"/>
          <w:lang w:val="es-MX"/>
        </w:rPr>
      </w:pPr>
      <w:r>
        <w:rPr>
          <w:rFonts w:ascii="Baskerville Old Face" w:hAnsi="Baskerville Old Face"/>
          <w:noProof/>
          <w:sz w:val="32"/>
          <w:szCs w:val="32"/>
          <w:lang w:eastAsia="es-AR"/>
        </w:rPr>
        <w:drawing>
          <wp:inline distT="0" distB="0" distL="0" distR="0">
            <wp:extent cx="2524125" cy="180975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BBE" w:rsidRPr="00976BBE" w:rsidRDefault="00976BBE" w:rsidP="00976BBE">
      <w:pPr>
        <w:rPr>
          <w:rFonts w:ascii="Baskerville Old Face" w:hAnsi="Baskerville Old Face"/>
          <w:sz w:val="52"/>
          <w:szCs w:val="52"/>
          <w:lang w:val="es-MX"/>
        </w:rPr>
      </w:pPr>
    </w:p>
    <w:p w:rsidR="00976BBE" w:rsidRPr="00976BBE" w:rsidRDefault="00976BBE" w:rsidP="00F45802">
      <w:pPr>
        <w:rPr>
          <w:rFonts w:ascii="Baskerville Old Face" w:hAnsi="Baskerville Old Face"/>
          <w:sz w:val="32"/>
          <w:szCs w:val="32"/>
          <w:lang w:val="es-MX"/>
        </w:rPr>
      </w:pPr>
    </w:p>
    <w:sectPr w:rsidR="00976BBE" w:rsidRPr="00976BBE" w:rsidSect="00574BB2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B2"/>
    <w:rsid w:val="0020414E"/>
    <w:rsid w:val="00574BB2"/>
    <w:rsid w:val="0061572F"/>
    <w:rsid w:val="006E2E0B"/>
    <w:rsid w:val="007B662D"/>
    <w:rsid w:val="008A0C70"/>
    <w:rsid w:val="00976BBE"/>
    <w:rsid w:val="00B7368A"/>
    <w:rsid w:val="00E3746C"/>
    <w:rsid w:val="00F45802"/>
    <w:rsid w:val="00F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7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15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7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15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f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63fe5d3f66683875&amp;q=IMAGENES+DEL+CIVILCAD&amp;udm=7&amp;fbs=ABzOT_BnMAgCWdhr5zilP5f1cnRvK9uZj3HA_MTJAA6lXR8yQElaIApxtef1-RKg2CcwxXYFPnQ3n4nbwZZO6RCmbc-sihyNZH70xkt8dbo8OCKMvI8juLUN7WcQQJYHYvExkbSYZ1wmujAI-UxsOYNnBFF_2pwEgXbUjo1chJQd17PUyk7qlNtvnUjiC9K-ImRNECFB7uetx5GnfdfYHCB0o38r5rDactXxGjrzdgpbHxdtF1xn2ac&amp;sa=X&amp;ved=2ahUKEwiTur6xwqWMAxVEr5UCHQl6DOMQtKgLegQIERAB&amp;biw=1366&amp;bih=641&amp;dpr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fi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d3a22b163d23497b&amp;q=VIDEO+EXELL+EN+MINERIA&amp;udm=7&amp;fbs=ABzOT_BnMAgCWdhr5zilP5f1cnRvK9uZj3HA_MTJAA6lXR8yQElaIApxtef1-RKg2CcwxXYsQSt6QRAacgvTpE0SimnyGS0WllRTh6JX-n-ycMhZ19y8NpDMyJuUJMeAKZNQjYK4LBz6zadshMbBdvZS73sMmG2RAk8_HPUk4Qda2U80NrOEsfUF3Z3RGwhm11MZWX2dYwghs8Q8dXDB04XHmuv_i6uDJvwwTXxYad-7oYj_Gz6HS-U&amp;sa=X&amp;ved=2ahUKEwiJ0472y6qMAxW5LrkGHS4YHHsQtKgLegQIDRAB&amp;biw=1366&amp;bih=641&amp;dpr=1#fpstate=ive&amp;vld=cid:7708e582,vid:ywWLSzBPvn8,st: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2025-03-20T15:36:00Z</dcterms:created>
  <dcterms:modified xsi:type="dcterms:W3CDTF">2025-03-27T15:40:00Z</dcterms:modified>
</cp:coreProperties>
</file>