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CADB" w14:textId="77777777" w:rsidR="0080797D" w:rsidRDefault="0080797D">
      <w:r w:rsidRPr="0080797D">
        <w:tab/>
        <w:t xml:space="preserve"> </w:t>
      </w:r>
      <w:r w:rsidRPr="0080797D">
        <w:tab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19"/>
        <w:gridCol w:w="3323"/>
        <w:gridCol w:w="3320"/>
      </w:tblGrid>
      <w:tr w:rsidR="0080797D" w:rsidRPr="0080797D" w14:paraId="2B648EF2" w14:textId="77777777" w:rsidTr="0080797D">
        <w:tc>
          <w:tcPr>
            <w:tcW w:w="3319" w:type="dxa"/>
            <w:vAlign w:val="center"/>
          </w:tcPr>
          <w:p w14:paraId="27BEFBCB" w14:textId="77777777" w:rsidR="0080797D" w:rsidRPr="0080797D" w:rsidRDefault="0080797D" w:rsidP="0080797D">
            <w:pPr>
              <w:contextualSpacing/>
              <w:jc w:val="center"/>
            </w:pPr>
            <w:r w:rsidRPr="0080797D">
              <w:rPr>
                <w:noProof/>
              </w:rPr>
              <w:drawing>
                <wp:inline distT="0" distB="0" distL="0" distR="0" wp14:anchorId="16CD7273" wp14:editId="62AC70EE">
                  <wp:extent cx="1210733" cy="889000"/>
                  <wp:effectExtent l="0" t="0" r="8890" b="6350"/>
                  <wp:docPr id="1" name="Imagen 1" descr="Normas De Convivencia 1 | Normas de convivencia, Actividades de  convivencia, Acuerdos de convivencia 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rmas De Convivencia 1 | Normas de convivencia, Actividades de  convivencia, Acuerdos de convivencia 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t="23063" r="46154" b="54923"/>
                          <a:stretch/>
                        </pic:blipFill>
                        <pic:spPr bwMode="auto">
                          <a:xfrm>
                            <a:off x="0" y="0"/>
                            <a:ext cx="1210823" cy="88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vAlign w:val="center"/>
          </w:tcPr>
          <w:p w14:paraId="64CE521E" w14:textId="77777777" w:rsidR="0080797D" w:rsidRPr="0080797D" w:rsidRDefault="0080797D" w:rsidP="0080797D">
            <w:pPr>
              <w:contextualSpacing/>
              <w:jc w:val="center"/>
            </w:pPr>
            <w:r w:rsidRPr="0080797D">
              <w:rPr>
                <w:noProof/>
              </w:rPr>
              <w:drawing>
                <wp:inline distT="0" distB="0" distL="0" distR="0" wp14:anchorId="0C753B6C" wp14:editId="0875535D">
                  <wp:extent cx="1236134" cy="889000"/>
                  <wp:effectExtent l="0" t="0" r="2540" b="6350"/>
                  <wp:docPr id="2" name="Imagen 2" descr="Normas De Convivencia 1 | Normas de convivencia, Actividades de  convivencia, Acuerdos de convivencia 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rmas De Convivencia 1 | Normas de convivencia, Actividades de  convivencia, Acuerdos de convivencia 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58" t="44238" r="3847" b="33748"/>
                          <a:stretch/>
                        </pic:blipFill>
                        <pic:spPr bwMode="auto">
                          <a:xfrm>
                            <a:off x="0" y="0"/>
                            <a:ext cx="1236225" cy="88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Align w:val="center"/>
          </w:tcPr>
          <w:p w14:paraId="5A312BA7" w14:textId="77777777" w:rsidR="0080797D" w:rsidRPr="0080797D" w:rsidRDefault="0080797D" w:rsidP="0080797D">
            <w:pPr>
              <w:contextualSpacing/>
              <w:jc w:val="center"/>
            </w:pPr>
            <w:r w:rsidRPr="0080797D">
              <w:rPr>
                <w:noProof/>
              </w:rPr>
              <w:drawing>
                <wp:inline distT="0" distB="0" distL="0" distR="0" wp14:anchorId="180BC1F2" wp14:editId="161C2C5F">
                  <wp:extent cx="1219200" cy="973667"/>
                  <wp:effectExtent l="0" t="0" r="0" b="0"/>
                  <wp:docPr id="3" name="Imagen 3" descr="Normas De Convivencia 1 | Normas de convivencia, Actividades de  convivencia, Acuerdos de convivencia 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rmas De Convivencia 1 | Normas de convivencia, Actividades de  convivencia, Acuerdos de convivencia escol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65623" r="46154" b="10266"/>
                          <a:stretch/>
                        </pic:blipFill>
                        <pic:spPr bwMode="auto">
                          <a:xfrm>
                            <a:off x="0" y="0"/>
                            <a:ext cx="1219289" cy="97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C9542" w14:textId="77777777" w:rsidR="00A63D6B" w:rsidRDefault="00A63D6B"/>
    <w:p w14:paraId="0286D96D" w14:textId="77777777" w:rsidR="0080797D" w:rsidRDefault="0080797D"/>
    <w:p w14:paraId="0A4FD2EA" w14:textId="77777777" w:rsidR="0080797D" w:rsidRDefault="0080797D" w:rsidP="0080797D">
      <w:r>
        <w:rPr>
          <w:noProof/>
          <w:lang w:eastAsia="es-AR"/>
        </w:rPr>
        <w:drawing>
          <wp:inline distT="0" distB="0" distL="0" distR="0" wp14:anchorId="51DEE89D" wp14:editId="6F8EC066">
            <wp:extent cx="4596765" cy="39446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B03D9" w14:textId="77777777" w:rsidR="0080797D" w:rsidRDefault="0080797D" w:rsidP="0080797D">
      <w:r>
        <w:t>NORMAS</w:t>
      </w:r>
    </w:p>
    <w:p w14:paraId="45AF6614" w14:textId="77777777" w:rsidR="0080797D" w:rsidRDefault="0080797D" w:rsidP="0080797D">
      <w:r>
        <w:t>Las normas son un conjunto de reglas acerca de la conducta, el comportamiento o los actos desarrollados por los grupos de la comunidad, que los individuos tienen que cumplir y obedecer, ante la posibilidad de enfrentar un castigo o una sanción.</w:t>
      </w:r>
    </w:p>
    <w:p w14:paraId="74EBD814" w14:textId="77777777" w:rsidR="0080797D" w:rsidRDefault="0080797D">
      <w:r>
        <w:rPr>
          <w:noProof/>
          <w:lang w:eastAsia="es-AR"/>
        </w:rPr>
        <w:drawing>
          <wp:inline distT="0" distB="0" distL="0" distR="0" wp14:anchorId="52780270" wp14:editId="6102666A">
            <wp:extent cx="5041900" cy="2719070"/>
            <wp:effectExtent l="0" t="0" r="635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797D" w:rsidSect="0080797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97D"/>
    <w:rsid w:val="00060BD6"/>
    <w:rsid w:val="00217629"/>
    <w:rsid w:val="0034631A"/>
    <w:rsid w:val="0080797D"/>
    <w:rsid w:val="009070CF"/>
    <w:rsid w:val="00924CC8"/>
    <w:rsid w:val="00A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DD00"/>
  <w15:docId w15:val="{BE48E0A3-EA56-CA4C-99FB-E2192F1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797D"/>
    <w:pPr>
      <w:spacing w:after="0" w:line="240" w:lineRule="auto"/>
    </w:pPr>
    <w:rPr>
      <w:rFonts w:eastAsia="Arial"/>
      <w:sz w:val="22"/>
      <w:szCs w:val="22"/>
      <w:lang w:val="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9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797D"/>
    <w:pPr>
      <w:spacing w:after="0"/>
      <w:ind w:left="720"/>
      <w:contextualSpacing/>
    </w:pPr>
    <w:rPr>
      <w:rFonts w:eastAsia="Arial"/>
      <w:sz w:val="22"/>
      <w:szCs w:val="22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dcterms:created xsi:type="dcterms:W3CDTF">2025-03-28T23:51:00Z</dcterms:created>
  <dcterms:modified xsi:type="dcterms:W3CDTF">2025-03-28T23:51:00Z</dcterms:modified>
</cp:coreProperties>
</file>