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E96AF2" w:rsidRPr="00C64B2A" w:rsidRDefault="00C64B2A" w:rsidP="00C64B2A">
      <w:pPr>
        <w:pStyle w:val="Ttulo"/>
        <w:rPr>
          <w:rFonts w:ascii="Algerian" w:hAnsi="Algerian"/>
          <w:b/>
          <w:sz w:val="56"/>
          <w:szCs w:val="56"/>
          <w:u w:val="double"/>
          <w:lang w:val="es-MX"/>
        </w:rPr>
      </w:pPr>
      <w:r w:rsidRPr="00C64B2A">
        <w:rPr>
          <w:rFonts w:ascii="Algerian" w:hAnsi="Algerian"/>
          <w:b/>
          <w:sz w:val="56"/>
          <w:szCs w:val="56"/>
          <w:u w:val="double"/>
          <w:lang w:val="es-MX"/>
        </w:rPr>
        <w:t xml:space="preserve">PRACTICO N°1 DE INFORMATICA </w:t>
      </w:r>
    </w:p>
    <w:p w:rsidR="00C64B2A" w:rsidRPr="00C64B2A" w:rsidRDefault="00C64B2A" w:rsidP="00C64B2A">
      <w:pPr>
        <w:rPr>
          <w:rFonts w:ascii="Algerian" w:hAnsi="Algerian"/>
          <w:lang w:val="es-MX"/>
        </w:rPr>
      </w:pPr>
    </w:p>
    <w:p w:rsidR="00C64B2A" w:rsidRDefault="00C64B2A" w:rsidP="00C64B2A">
      <w:pPr>
        <w:rPr>
          <w:rFonts w:ascii="Algerian" w:hAnsi="Algerian"/>
          <w:color w:val="244061" w:themeColor="accent1" w:themeShade="80"/>
          <w:sz w:val="32"/>
          <w:u w:val="wave"/>
          <w:lang w:val="es-MX"/>
        </w:rPr>
      </w:pPr>
      <w:r w:rsidRPr="00C64B2A">
        <w:rPr>
          <w:rFonts w:ascii="Algerian" w:hAnsi="Algerian"/>
          <w:color w:val="244061" w:themeColor="accent1" w:themeShade="80"/>
          <w:sz w:val="32"/>
          <w:u w:val="wave"/>
          <w:lang w:val="es-MX"/>
        </w:rPr>
        <w:t xml:space="preserve">COLEGIO DEL PRADO </w:t>
      </w:r>
      <w:r w:rsidR="00AC08FC">
        <w:rPr>
          <w:noProof/>
          <w:lang w:eastAsia="es-AR"/>
        </w:rPr>
        <w:drawing>
          <wp:inline distT="0" distB="0" distL="0" distR="0" wp14:anchorId="1AF1E497" wp14:editId="0073AC2B">
            <wp:extent cx="3516921" cy="914400"/>
            <wp:effectExtent l="0" t="0" r="7620" b="0"/>
            <wp:docPr id="1" name="Imagen 1" descr="MARATÓN: Inscripciones Abiertas!!! ~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ATÓN: Inscripciones Abiertas!!! ~ Colegio del Pra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20" cy="91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FC" w:rsidRPr="00AC08FC" w:rsidRDefault="00AC08FC" w:rsidP="00C64B2A">
      <w:pPr>
        <w:rPr>
          <w:rFonts w:ascii="Algerian" w:hAnsi="Algerian"/>
          <w:color w:val="244061" w:themeColor="accent1" w:themeShade="80"/>
          <w:sz w:val="32"/>
          <w:u w:val="wave"/>
          <w:lang w:val="es-MX"/>
        </w:rPr>
      </w:pPr>
    </w:p>
    <w:p w:rsidR="00C64B2A" w:rsidRDefault="00C64B2A" w:rsidP="00C64B2A">
      <w:pPr>
        <w:rPr>
          <w:rFonts w:ascii="Algerian" w:hAnsi="Algerian"/>
          <w:color w:val="244061" w:themeColor="accent1" w:themeShade="80"/>
          <w:sz w:val="28"/>
          <w:lang w:val="es-MX"/>
        </w:rPr>
      </w:pPr>
      <w:r>
        <w:rPr>
          <w:rFonts w:ascii="Algerian" w:hAnsi="Algerian"/>
          <w:color w:val="244061" w:themeColor="accent1" w:themeShade="80"/>
          <w:sz w:val="28"/>
          <w:lang w:val="es-MX"/>
        </w:rPr>
        <w:t xml:space="preserve">3 “A” Minería </w:t>
      </w:r>
    </w:p>
    <w:p w:rsidR="00C64B2A" w:rsidRDefault="00C64B2A" w:rsidP="00C64B2A">
      <w:pPr>
        <w:rPr>
          <w:rFonts w:ascii="Arial Narrow" w:hAnsi="Arial Narrow"/>
          <w:color w:val="244061" w:themeColor="accent1" w:themeShade="80"/>
          <w:sz w:val="28"/>
          <w:u w:val="dotDash"/>
          <w:lang w:val="es-MX"/>
        </w:rPr>
      </w:pPr>
      <w:r>
        <w:rPr>
          <w:rFonts w:ascii="Algerian" w:hAnsi="Algerian"/>
          <w:color w:val="244061" w:themeColor="accent1" w:themeShade="80"/>
          <w:sz w:val="28"/>
          <w:lang w:val="es-MX"/>
        </w:rPr>
        <w:t xml:space="preserve">Tema: </w:t>
      </w:r>
      <w:r w:rsidRPr="00C64B2A">
        <w:rPr>
          <w:rFonts w:ascii="Arial Narrow" w:hAnsi="Arial Narrow"/>
          <w:color w:val="244061" w:themeColor="accent1" w:themeShade="80"/>
          <w:sz w:val="28"/>
          <w:u w:val="dotDash"/>
          <w:lang w:val="es-MX"/>
        </w:rPr>
        <w:t xml:space="preserve">COMPONENTES INTERNOS DE LA COMPUTADORA </w:t>
      </w:r>
    </w:p>
    <w:p w:rsidR="00C64B2A" w:rsidRDefault="00C64B2A" w:rsidP="00C64B2A">
      <w:pPr>
        <w:rPr>
          <w:rFonts w:ascii="Algerian" w:hAnsi="Algerian"/>
          <w:color w:val="244061" w:themeColor="accent1" w:themeShade="80"/>
          <w:sz w:val="28"/>
          <w:lang w:val="es-MX"/>
        </w:rPr>
      </w:pPr>
      <w:r>
        <w:rPr>
          <w:rFonts w:ascii="Algerian" w:hAnsi="Algerian"/>
          <w:color w:val="244061" w:themeColor="accent1" w:themeShade="80"/>
          <w:sz w:val="28"/>
          <w:lang w:val="es-MX"/>
        </w:rPr>
        <w:t xml:space="preserve">ALUMNAS: </w:t>
      </w:r>
      <w:r w:rsidRPr="00C64B2A">
        <w:rPr>
          <w:rFonts w:ascii="Arial Narrow" w:hAnsi="Arial Narrow"/>
          <w:color w:val="244061" w:themeColor="accent1" w:themeShade="80"/>
          <w:sz w:val="28"/>
          <w:lang w:val="es-MX"/>
        </w:rPr>
        <w:t xml:space="preserve">Martina Canosa, </w:t>
      </w:r>
      <w:proofErr w:type="spellStart"/>
      <w:r w:rsidRPr="00C64B2A">
        <w:rPr>
          <w:rFonts w:ascii="Arial Narrow" w:hAnsi="Arial Narrow"/>
          <w:color w:val="244061" w:themeColor="accent1" w:themeShade="80"/>
          <w:sz w:val="28"/>
          <w:lang w:val="es-MX"/>
        </w:rPr>
        <w:t>Jazmin</w:t>
      </w:r>
      <w:proofErr w:type="spellEnd"/>
      <w:r w:rsidRPr="00C64B2A">
        <w:rPr>
          <w:rFonts w:ascii="Arial Narrow" w:hAnsi="Arial Narrow"/>
          <w:color w:val="244061" w:themeColor="accent1" w:themeShade="80"/>
          <w:sz w:val="28"/>
          <w:lang w:val="es-MX"/>
        </w:rPr>
        <w:t xml:space="preserve"> bordón</w:t>
      </w:r>
      <w:r>
        <w:rPr>
          <w:rFonts w:ascii="Algerian" w:hAnsi="Algerian"/>
          <w:color w:val="244061" w:themeColor="accent1" w:themeShade="80"/>
          <w:sz w:val="28"/>
          <w:lang w:val="es-MX"/>
        </w:rPr>
        <w:t xml:space="preserve"> </w:t>
      </w:r>
    </w:p>
    <w:p w:rsidR="001B0A95" w:rsidRDefault="001B0A95" w:rsidP="00C64B2A">
      <w:pPr>
        <w:rPr>
          <w:rFonts w:ascii="Algerian" w:hAnsi="Algerian"/>
          <w:color w:val="244061" w:themeColor="accent1" w:themeShade="80"/>
          <w:sz w:val="40"/>
          <w:u w:val="wave"/>
          <w:lang w:val="es-MX"/>
        </w:rPr>
      </w:pPr>
    </w:p>
    <w:p w:rsidR="001B0A95" w:rsidRPr="00D533BB" w:rsidRDefault="001B0A95" w:rsidP="00C64B2A">
      <w:pPr>
        <w:rPr>
          <w:rFonts w:ascii="Algerian" w:hAnsi="Algerian"/>
          <w:color w:val="244061" w:themeColor="accent1" w:themeShade="80"/>
          <w:sz w:val="56"/>
          <w:szCs w:val="56"/>
          <w:u w:val="wave"/>
          <w:lang w:val="es-MX"/>
        </w:rPr>
      </w:pPr>
      <w:r w:rsidRPr="001B0A95">
        <w:rPr>
          <w:rFonts w:ascii="Algerian" w:hAnsi="Algerian"/>
          <w:color w:val="244061" w:themeColor="accent1" w:themeShade="80"/>
          <w:sz w:val="56"/>
          <w:szCs w:val="56"/>
          <w:lang w:val="es-MX"/>
        </w:rPr>
        <w:t xml:space="preserve">    </w:t>
      </w:r>
      <w:r>
        <w:rPr>
          <w:rFonts w:ascii="Algerian" w:hAnsi="Algerian"/>
          <w:color w:val="244061" w:themeColor="accent1" w:themeShade="80"/>
          <w:sz w:val="56"/>
          <w:szCs w:val="56"/>
          <w:lang w:val="es-MX"/>
        </w:rPr>
        <w:t xml:space="preserve">           </w:t>
      </w:r>
      <w:r w:rsidRPr="001B0A95">
        <w:rPr>
          <w:rFonts w:ascii="Algerian" w:hAnsi="Algerian"/>
          <w:color w:val="244061" w:themeColor="accent1" w:themeShade="80"/>
          <w:sz w:val="56"/>
          <w:szCs w:val="56"/>
          <w:lang w:val="es-MX"/>
        </w:rPr>
        <w:t xml:space="preserve"> </w:t>
      </w:r>
      <w:r w:rsidRPr="00D533BB">
        <w:rPr>
          <w:rFonts w:ascii="Algerian" w:hAnsi="Algerian"/>
          <w:color w:val="244061" w:themeColor="accent1" w:themeShade="80"/>
          <w:sz w:val="56"/>
          <w:szCs w:val="56"/>
          <w:u w:val="wave"/>
          <w:lang w:val="es-MX"/>
        </w:rPr>
        <w:t>DISCO RÍGIDO</w:t>
      </w:r>
    </w:p>
    <w:p w:rsidR="001B0A95" w:rsidRDefault="001B0A95" w:rsidP="00C64B2A">
      <w:pPr>
        <w:rPr>
          <w:rFonts w:ascii="Algerian" w:hAnsi="Algerian"/>
          <w:color w:val="244061" w:themeColor="accent1" w:themeShade="80"/>
          <w:sz w:val="40"/>
          <w:u w:val="wave"/>
          <w:lang w:val="es-MX"/>
        </w:rPr>
      </w:pPr>
    </w:p>
    <w:p w:rsidR="001B0A95" w:rsidRPr="001B0A95" w:rsidRDefault="001B0A95" w:rsidP="00C64B2A">
      <w:pPr>
        <w:rPr>
          <w:rFonts w:ascii="Algerian" w:hAnsi="Algerian"/>
          <w:color w:val="244061" w:themeColor="accent1" w:themeShade="80"/>
          <w:sz w:val="40"/>
          <w:u w:val="wave"/>
          <w:lang w:val="es-MX"/>
        </w:rPr>
      </w:pPr>
      <w:r>
        <w:rPr>
          <w:rFonts w:ascii="Algerian" w:hAnsi="Algerian"/>
          <w:color w:val="244061" w:themeColor="accent1" w:themeShade="80"/>
          <w:sz w:val="40"/>
          <w:u w:val="wave"/>
          <w:lang w:val="es-MX"/>
        </w:rPr>
        <w:t>ACTIVIDADES</w:t>
      </w:r>
      <w:r w:rsidRPr="001B0A95">
        <w:rPr>
          <w:rFonts w:ascii="Algerian" w:hAnsi="Algerian"/>
          <w:color w:val="244061" w:themeColor="accent1" w:themeShade="80"/>
          <w:sz w:val="40"/>
          <w:u w:val="wave"/>
          <w:lang w:val="es-MX"/>
        </w:rPr>
        <w:t>:</w:t>
      </w:r>
    </w:p>
    <w:p w:rsidR="001B0A95" w:rsidRPr="00675BA1" w:rsidRDefault="001B0A95" w:rsidP="00C64B2A">
      <w:pPr>
        <w:rPr>
          <w:rFonts w:ascii="Algerian" w:hAnsi="Algerian"/>
          <w:color w:val="244061" w:themeColor="accent1" w:themeShade="80"/>
          <w:sz w:val="28"/>
          <w:lang w:val="es-MX"/>
        </w:rPr>
      </w:pPr>
      <w:r>
        <w:rPr>
          <w:rFonts w:ascii="Algerian" w:hAnsi="Algerian"/>
          <w:noProof/>
          <w:color w:val="244061" w:themeColor="accent1" w:themeShade="80"/>
          <w:sz w:val="28"/>
          <w:lang w:eastAsia="es-AR"/>
        </w:rPr>
        <w:drawing>
          <wp:inline distT="0" distB="0" distL="0" distR="0">
            <wp:extent cx="5076825" cy="2124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2A" w:rsidRDefault="00AC08FC" w:rsidP="00C64B2A">
      <w:pPr>
        <w:rPr>
          <w:rFonts w:ascii="Berlin Sans FB Demi" w:hAnsi="Berlin Sans FB Demi"/>
          <w:color w:val="244061" w:themeColor="accent1" w:themeShade="80"/>
          <w:sz w:val="48"/>
          <w:u w:val="thick"/>
          <w:lang w:val="es-MX"/>
        </w:rPr>
      </w:pPr>
      <w:r w:rsidRPr="00AC08FC">
        <w:rPr>
          <w:rFonts w:ascii="Berlin Sans FB Demi" w:hAnsi="Berlin Sans FB Demi"/>
          <w:color w:val="244061" w:themeColor="accent1" w:themeShade="80"/>
          <w:sz w:val="48"/>
          <w:u w:val="thick"/>
          <w:lang w:val="es-MX"/>
        </w:rPr>
        <w:lastRenderedPageBreak/>
        <w:t xml:space="preserve">Respuestas </w:t>
      </w:r>
      <w:r>
        <w:rPr>
          <w:rFonts w:ascii="Berlin Sans FB Demi" w:hAnsi="Berlin Sans FB Demi"/>
          <w:color w:val="244061" w:themeColor="accent1" w:themeShade="80"/>
          <w:sz w:val="48"/>
          <w:u w:val="thick"/>
          <w:lang w:val="es-MX"/>
        </w:rPr>
        <w:t>de las actividades:</w:t>
      </w:r>
    </w:p>
    <w:p w:rsidR="00AC08FC" w:rsidRDefault="00AC08FC" w:rsidP="00C64B2A">
      <w:pPr>
        <w:rPr>
          <w:rFonts w:ascii="Berlin Sans FB Demi" w:hAnsi="Berlin Sans FB Demi"/>
          <w:color w:val="244061" w:themeColor="accent1" w:themeShade="80"/>
          <w:sz w:val="48"/>
          <w:u w:val="thick"/>
          <w:lang w:val="es-MX"/>
        </w:rPr>
      </w:pPr>
    </w:p>
    <w:p w:rsidR="002857DD" w:rsidRDefault="002857DD" w:rsidP="001B0A95">
      <w:pPr>
        <w:pStyle w:val="Prrafodelista"/>
        <w:numPr>
          <w:ilvl w:val="0"/>
          <w:numId w:val="1"/>
        </w:num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DEFINICION:</w:t>
      </w:r>
    </w:p>
    <w:p w:rsidR="00AC08FC" w:rsidRDefault="001B0A95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E</w:t>
      </w:r>
      <w:r w:rsidRPr="001B0A95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s un dispositivo de almacenamiento de datos no volátil que emplea un sistema de grabación magnética para almacenar datos digitales de forma rápida y segura</w:t>
      </w: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.</w:t>
      </w:r>
    </w:p>
    <w:p w:rsidR="006B2706" w:rsidRDefault="006B2706" w:rsidP="006B2706">
      <w:p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6B2706" w:rsidRDefault="002857DD" w:rsidP="006B2706">
      <w:pPr>
        <w:pStyle w:val="Prrafodelista"/>
        <w:numPr>
          <w:ilvl w:val="0"/>
          <w:numId w:val="1"/>
        </w:num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CARACTERISTICAS</w:t>
      </w:r>
    </w:p>
    <w:p w:rsidR="00FC41C7" w:rsidRDefault="00FC41C7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bookmarkStart w:id="0" w:name="_GoBack"/>
      <w:bookmarkEnd w:id="0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Tecnología y factor de forma</w:t>
      </w: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6B2706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Nos indica la tecnología que utiliza el disco duro para almacenar la información, así como las dimensiones y co</w:t>
      </w: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nexiones del mismo. 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Interfaz</w:t>
      </w:r>
      <w:r w:rsid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Podemos encontrar discos duros con la interfaz IDE, SATA, SCSI, SAS o SATA Express, pero también interfaces de conexión externos como USB, </w:t>
      </w:r>
      <w:proofErr w:type="spellStart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Thunderbolt</w:t>
      </w:r>
      <w:proofErr w:type="spellEnd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, </w:t>
      </w:r>
      <w:proofErr w:type="spellStart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Firewire</w:t>
      </w:r>
      <w:proofErr w:type="spellEnd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 o </w:t>
      </w:r>
      <w:proofErr w:type="spellStart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eSATA</w:t>
      </w:r>
      <w:proofErr w:type="spellEnd"/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.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Capacidad de almacenamiento</w:t>
      </w:r>
      <w:r w:rsid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Actualmente el almacenamiento de los discos duros se mide en Gigabytes, aunque ya se han empezado a utilizar discos con capacidades de Terabytes.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Memoria caché</w:t>
      </w:r>
      <w:r w:rsid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La memoria caché del disco duro almacenará la información más solicitada, de manera que la controladora pueda acceder a ella de manera más rápida sin tener que ir a leerla internamente.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Velocidad de rotación</w:t>
      </w:r>
      <w:r w:rsid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Marca la velocidad de giro en los discos duros magnéticos (no existe en discos duros SSD ni M.2).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FC41C7" w:rsidRDefault="00FC41C7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FC41C7" w:rsidRDefault="00FC41C7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Tiempo de acceso</w:t>
      </w:r>
      <w:r w:rsid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El tiempo de acceso es el tiempo medio que tarda el disco duro en estar preparado para transferir datos (ya sea de lectura o de escritura).</w:t>
      </w:r>
    </w:p>
    <w:p w:rsidR="00FC41C7" w:rsidRDefault="00FC41C7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FC41C7" w:rsidRPr="00FC41C7" w:rsidRDefault="00FC41C7" w:rsidP="00FC41C7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Tasa de transferencia</w:t>
      </w: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:</w:t>
      </w:r>
    </w:p>
    <w:p w:rsidR="00FC41C7" w:rsidRPr="00FC41C7" w:rsidRDefault="00FC41C7" w:rsidP="00FC41C7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FC41C7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Indica la cantidad de datos transmitidos por unidad de tiempo, por ejemplo MB/s.</w:t>
      </w:r>
    </w:p>
    <w:p w:rsidR="002857DD" w:rsidRDefault="002857DD" w:rsidP="006B2706">
      <w:pPr>
        <w:ind w:left="360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6B2706" w:rsidRDefault="006B2706" w:rsidP="006B2706">
      <w:pPr>
        <w:ind w:left="360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c)</w:t>
      </w:r>
    </w:p>
    <w:p w:rsidR="00A712ED" w:rsidRDefault="006B2706" w:rsidP="00A712ED">
      <w:pPr>
        <w:ind w:left="360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>
        <w:rPr>
          <w:noProof/>
          <w:lang w:eastAsia="es-AR"/>
        </w:rPr>
        <w:drawing>
          <wp:inline distT="0" distB="0" distL="0" distR="0" wp14:anchorId="0BD79DDD" wp14:editId="69CFEA6B">
            <wp:extent cx="3487510" cy="2324100"/>
            <wp:effectExtent l="0" t="0" r="0" b="0"/>
            <wp:docPr id="3" name="Imagen 3" descr="Más de 7 000 imágenes gratis de Disco Duro y Disco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s de 7 000 imágenes gratis de Disco Duro y Disco -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60" cy="232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Default="002857DD" w:rsidP="002857DD">
      <w:pPr>
        <w:pStyle w:val="Prrafodelista"/>
        <w:numPr>
          <w:ilvl w:val="0"/>
          <w:numId w:val="2"/>
        </w:num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FUNCION:</w:t>
      </w:r>
    </w:p>
    <w:p w:rsid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A712E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La</w:t>
      </w:r>
      <w:r w:rsidR="00A712ED"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 función que cumple es que es un dispositivo de almacenamiento de datos no volátil que emplea un sistema de grabación magnética para almacenar datos digitales de forma rápida y segura.</w:t>
      </w:r>
    </w:p>
    <w:p w:rsidR="00A712ED" w:rsidRDefault="00A712ED" w:rsidP="006B2706">
      <w:p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Default="002857DD" w:rsidP="002857DD">
      <w:pPr>
        <w:pStyle w:val="Prrafodelista"/>
        <w:numPr>
          <w:ilvl w:val="0"/>
          <w:numId w:val="2"/>
        </w:num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PRECIO:</w:t>
      </w:r>
    </w:p>
    <w:p w:rsidR="002857DD" w:rsidRPr="002857DD" w:rsidRDefault="002857DD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6B2706" w:rsidRPr="002857DD" w:rsidRDefault="00172987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Tiene un precio aproximado de $120.000 </w:t>
      </w:r>
    </w:p>
    <w:p w:rsidR="002857DD" w:rsidRDefault="002857DD" w:rsidP="006B2706">
      <w:p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FC41C7" w:rsidRPr="00FC41C7" w:rsidRDefault="00FC41C7" w:rsidP="00FC41C7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FC41C7" w:rsidRDefault="00FC41C7" w:rsidP="00FC41C7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2857DD" w:rsidRDefault="002857DD" w:rsidP="002857DD">
      <w:pPr>
        <w:pStyle w:val="Prrafodelista"/>
        <w:numPr>
          <w:ilvl w:val="0"/>
          <w:numId w:val="2"/>
        </w:num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NUEVOS AVANCES</w:t>
      </w:r>
    </w:p>
    <w:p w:rsidR="00FC41C7" w:rsidRPr="002857DD" w:rsidRDefault="00FC41C7" w:rsidP="00FC41C7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172987" w:rsidRPr="002857DD" w:rsidRDefault="00172987" w:rsidP="002857DD">
      <w:pPr>
        <w:pStyle w:val="Prrafodelista"/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 w:rsidRPr="002857DD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En 2025, se espera que los discos duros rígidos (HDD) aumenten su capacidad y que se adopte la tecnología de grabación magnética escalonada (SMR). También se espera que se consolide el almacenamiento sólido (SSD) como la mejor opción para usuarios y empresas.</w:t>
      </w:r>
    </w:p>
    <w:p w:rsidR="002857DD" w:rsidRDefault="002857DD" w:rsidP="006B2706">
      <w:p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p w:rsidR="00172987" w:rsidRDefault="00172987" w:rsidP="006B2706">
      <w:p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3) Todas la</w:t>
      </w:r>
      <w:r w:rsidR="00D533BB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s respuestas fueron sacadas de Google </w:t>
      </w:r>
      <w:proofErr w:type="spellStart"/>
      <w:r w:rsidR="00D533BB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Chr</w:t>
      </w:r>
      <w: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>ome</w:t>
      </w:r>
      <w:proofErr w:type="spellEnd"/>
      <w:r w:rsidR="00D533BB"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  <w:t xml:space="preserve"> y el precio de Mercado Libre.</w:t>
      </w:r>
    </w:p>
    <w:p w:rsidR="00D533BB" w:rsidRDefault="00D533BB" w:rsidP="006B2706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172987" w:rsidRDefault="00172987" w:rsidP="006B2706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172987" w:rsidRDefault="00172987" w:rsidP="006B2706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172987" w:rsidRDefault="00172987" w:rsidP="006B2706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172987" w:rsidRPr="006B2706" w:rsidRDefault="00172987" w:rsidP="006B2706">
      <w:pPr>
        <w:rPr>
          <w:rFonts w:ascii="Berlin Sans FB Demi" w:hAnsi="Berlin Sans FB Demi"/>
          <w:color w:val="244061" w:themeColor="accent1" w:themeShade="80"/>
          <w:sz w:val="28"/>
          <w:u w:val="thick"/>
          <w:lang w:val="es-MX"/>
        </w:rPr>
      </w:pPr>
    </w:p>
    <w:sectPr w:rsidR="00172987" w:rsidRPr="006B2706" w:rsidSect="002857DD">
      <w:pgSz w:w="11906" w:h="16838"/>
      <w:pgMar w:top="1417" w:right="1701" w:bottom="1417" w:left="1701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5A8"/>
    <w:multiLevelType w:val="hybridMultilevel"/>
    <w:tmpl w:val="CB2AA7F6"/>
    <w:lvl w:ilvl="0" w:tplc="2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51AEA"/>
    <w:multiLevelType w:val="hybridMultilevel"/>
    <w:tmpl w:val="A8AA14E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4D"/>
    <w:rsid w:val="00172987"/>
    <w:rsid w:val="001B0A95"/>
    <w:rsid w:val="002857DD"/>
    <w:rsid w:val="00675BA1"/>
    <w:rsid w:val="006B2706"/>
    <w:rsid w:val="0093564D"/>
    <w:rsid w:val="00A712ED"/>
    <w:rsid w:val="00AC08FC"/>
    <w:rsid w:val="00C64B2A"/>
    <w:rsid w:val="00D533BB"/>
    <w:rsid w:val="00E96AF2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64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4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8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08FC"/>
    <w:pPr>
      <w:ind w:left="720"/>
      <w:contextualSpacing/>
    </w:pPr>
  </w:style>
  <w:style w:type="character" w:customStyle="1" w:styleId="uv3um">
    <w:name w:val="uv3um"/>
    <w:basedOn w:val="Fuentedeprrafopredeter"/>
    <w:rsid w:val="00172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64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4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8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08FC"/>
    <w:pPr>
      <w:ind w:left="720"/>
      <w:contextualSpacing/>
    </w:pPr>
  </w:style>
  <w:style w:type="character" w:customStyle="1" w:styleId="uv3um">
    <w:name w:val="uv3um"/>
    <w:basedOn w:val="Fuentedeprrafopredeter"/>
    <w:rsid w:val="0017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Sacundario</cp:lastModifiedBy>
  <cp:revision>6</cp:revision>
  <dcterms:created xsi:type="dcterms:W3CDTF">2025-03-18T11:38:00Z</dcterms:created>
  <dcterms:modified xsi:type="dcterms:W3CDTF">2025-04-01T11:35:00Z</dcterms:modified>
</cp:coreProperties>
</file>