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32" w:rsidRDefault="00212332" w:rsidP="001C7D3F">
      <w:pPr>
        <w:pStyle w:val="Ttulo"/>
        <w:rPr>
          <w:lang w:val="es-MX"/>
        </w:rPr>
      </w:pPr>
    </w:p>
    <w:p w:rsidR="00212332" w:rsidRDefault="00212332" w:rsidP="001C7D3F">
      <w:pPr>
        <w:pStyle w:val="Ttulo"/>
        <w:rPr>
          <w:lang w:val="es-MX"/>
        </w:rPr>
      </w:pPr>
    </w:p>
    <w:p w:rsidR="003D286C" w:rsidRDefault="001C7D3F" w:rsidP="001C7D3F">
      <w:pPr>
        <w:pStyle w:val="Ttulo"/>
        <w:rPr>
          <w:lang w:val="es-MX"/>
        </w:rPr>
      </w:pPr>
      <w:r>
        <w:rPr>
          <w:lang w:val="es-MX"/>
        </w:rPr>
        <w:t xml:space="preserve">              Trabajo practico TICS</w:t>
      </w:r>
    </w:p>
    <w:p w:rsidR="001C7D3F" w:rsidRPr="00827BC9" w:rsidRDefault="00827BC9" w:rsidP="002B09CB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Facundo </w:t>
      </w:r>
      <w:proofErr w:type="spellStart"/>
      <w:r>
        <w:rPr>
          <w:sz w:val="36"/>
          <w:szCs w:val="36"/>
          <w:lang w:val="es-MX"/>
        </w:rPr>
        <w:t>Gonzalez</w:t>
      </w:r>
      <w:proofErr w:type="spellEnd"/>
    </w:p>
    <w:p w:rsidR="001C7D3F" w:rsidRDefault="001C7D3F" w:rsidP="001C7D3F">
      <w:pPr>
        <w:rPr>
          <w:sz w:val="36"/>
          <w:szCs w:val="36"/>
          <w:lang w:val="es-MX"/>
        </w:rPr>
      </w:pPr>
      <w:proofErr w:type="spellStart"/>
      <w:r>
        <w:rPr>
          <w:sz w:val="36"/>
          <w:szCs w:val="36"/>
          <w:lang w:val="es-MX"/>
        </w:rPr>
        <w:t>Juanse</w:t>
      </w:r>
      <w:proofErr w:type="spellEnd"/>
      <w:r>
        <w:rPr>
          <w:sz w:val="36"/>
          <w:szCs w:val="36"/>
          <w:lang w:val="es-MX"/>
        </w:rPr>
        <w:t xml:space="preserve"> Aguirre </w:t>
      </w:r>
    </w:p>
    <w:p w:rsidR="001C7D3F" w:rsidRDefault="001C7D3F" w:rsidP="001C7D3F">
      <w:pPr>
        <w:rPr>
          <w:sz w:val="36"/>
          <w:szCs w:val="36"/>
          <w:lang w:val="es-MX"/>
        </w:rPr>
      </w:pPr>
      <w:proofErr w:type="spellStart"/>
      <w:r>
        <w:rPr>
          <w:sz w:val="36"/>
          <w:szCs w:val="36"/>
          <w:lang w:val="es-MX"/>
        </w:rPr>
        <w:t>Calivar</w:t>
      </w:r>
      <w:proofErr w:type="spellEnd"/>
      <w:r>
        <w:rPr>
          <w:sz w:val="36"/>
          <w:szCs w:val="36"/>
          <w:lang w:val="es-MX"/>
        </w:rPr>
        <w:t xml:space="preserve"> Gonzalo</w:t>
      </w:r>
    </w:p>
    <w:p w:rsidR="001C7D3F" w:rsidRDefault="001C7D3F" w:rsidP="001C7D3F">
      <w:pPr>
        <w:rPr>
          <w:sz w:val="36"/>
          <w:szCs w:val="36"/>
          <w:lang w:val="es-MX"/>
        </w:rPr>
      </w:pPr>
      <w:proofErr w:type="spellStart"/>
      <w:r>
        <w:rPr>
          <w:sz w:val="36"/>
          <w:szCs w:val="36"/>
          <w:lang w:val="es-MX"/>
        </w:rPr>
        <w:t>Santino</w:t>
      </w:r>
      <w:proofErr w:type="spellEnd"/>
      <w:r>
        <w:rPr>
          <w:sz w:val="36"/>
          <w:szCs w:val="36"/>
          <w:lang w:val="es-MX"/>
        </w:rPr>
        <w:t xml:space="preserve"> acosta</w:t>
      </w:r>
    </w:p>
    <w:p w:rsidR="001C7D3F" w:rsidRDefault="001C7D3F" w:rsidP="001C7D3F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</w:t>
      </w:r>
    </w:p>
    <w:p w:rsidR="001C7D3F" w:rsidRDefault="001C7D3F" w:rsidP="001C7D3F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 xml:space="preserve">4°A                                                            Andrea </w:t>
      </w:r>
      <w:proofErr w:type="spellStart"/>
      <w:r>
        <w:rPr>
          <w:sz w:val="52"/>
          <w:szCs w:val="52"/>
          <w:lang w:val="es-MX"/>
        </w:rPr>
        <w:t>Gomez</w:t>
      </w:r>
      <w:proofErr w:type="spellEnd"/>
      <w:r>
        <w:rPr>
          <w:sz w:val="52"/>
          <w:szCs w:val="52"/>
          <w:lang w:val="es-MX"/>
        </w:rPr>
        <w:t xml:space="preserve"> </w:t>
      </w:r>
    </w:p>
    <w:p w:rsidR="001C7D3F" w:rsidRDefault="001C7D3F" w:rsidP="001C7D3F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 xml:space="preserve">COLEGIO DEL PRADO </w:t>
      </w:r>
    </w:p>
    <w:p w:rsidR="000317B4" w:rsidRDefault="000317B4" w:rsidP="001C7D3F">
      <w:pPr>
        <w:rPr>
          <w:sz w:val="52"/>
          <w:szCs w:val="52"/>
          <w:lang w:val="es-MX"/>
        </w:rPr>
      </w:pPr>
    </w:p>
    <w:p w:rsidR="001C7D3F" w:rsidRDefault="001C7D3F" w:rsidP="001C7D3F">
      <w:pPr>
        <w:rPr>
          <w:sz w:val="52"/>
          <w:szCs w:val="52"/>
          <w:lang w:val="es-MX"/>
        </w:rPr>
      </w:pPr>
    </w:p>
    <w:p w:rsidR="001C7D3F" w:rsidRDefault="000317B4" w:rsidP="001C7D3F">
      <w:pPr>
        <w:rPr>
          <w:sz w:val="52"/>
          <w:szCs w:val="52"/>
          <w:lang w:val="es-MX"/>
        </w:rPr>
      </w:pPr>
      <w:r w:rsidRPr="001C7D3F">
        <w:rPr>
          <w:noProof/>
          <w:sz w:val="52"/>
          <w:szCs w:val="52"/>
          <w:lang w:eastAsia="es-ES"/>
        </w:rPr>
        <w:drawing>
          <wp:inline distT="0" distB="0" distL="0" distR="0" wp14:anchorId="4D986103" wp14:editId="69CE8475">
            <wp:extent cx="1847850" cy="1847850"/>
            <wp:effectExtent l="0" t="0" r="0" b="0"/>
            <wp:docPr id="3" name="Imagen 3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3F" w:rsidRDefault="001C7D3F" w:rsidP="001C7D3F">
      <w:pPr>
        <w:rPr>
          <w:sz w:val="52"/>
          <w:szCs w:val="52"/>
          <w:lang w:val="es-MX"/>
        </w:rPr>
      </w:pPr>
    </w:p>
    <w:p w:rsidR="000317B4" w:rsidRPr="00212332" w:rsidRDefault="000317B4">
      <w:pPr>
        <w:rPr>
          <w:lang w:val="es-MX"/>
        </w:rPr>
      </w:pPr>
      <w:r>
        <w:rPr>
          <w:sz w:val="52"/>
          <w:szCs w:val="52"/>
          <w:lang w:val="es-MX"/>
        </w:rPr>
        <w:t xml:space="preserve">1_ </w:t>
      </w:r>
      <w:r w:rsidRPr="000317B4">
        <w:rPr>
          <w:sz w:val="44"/>
          <w:szCs w:val="44"/>
          <w:lang w:val="es-MX"/>
        </w:rPr>
        <w:t xml:space="preserve">3d </w:t>
      </w:r>
      <w:proofErr w:type="spellStart"/>
      <w:r w:rsidRPr="000317B4">
        <w:rPr>
          <w:sz w:val="44"/>
          <w:szCs w:val="44"/>
          <w:lang w:val="es-MX"/>
        </w:rPr>
        <w:t>mine</w:t>
      </w:r>
      <w:r>
        <w:rPr>
          <w:sz w:val="52"/>
          <w:szCs w:val="52"/>
          <w:lang w:val="es-MX"/>
        </w:rPr>
        <w:t>:</w:t>
      </w:r>
      <w:r w:rsidRPr="000317B4">
        <w:rPr>
          <w:sz w:val="32"/>
          <w:szCs w:val="32"/>
          <w:lang w:val="es-MX"/>
        </w:rPr>
        <w:t>La</w:t>
      </w:r>
      <w:proofErr w:type="spellEnd"/>
      <w:r w:rsidRPr="000317B4">
        <w:rPr>
          <w:sz w:val="32"/>
          <w:szCs w:val="32"/>
          <w:lang w:val="es-MX"/>
        </w:rPr>
        <w:t xml:space="preserve"> tecnología de escaneo láser 3D para minería ofrece el beneficio de asegurar la estabilidad de los paramentos y pendientes —pues detecta incluso las variaciones sísmicas más pequeñas— y es una herramienta topográfica avanzada para área</w:t>
      </w:r>
      <w:r w:rsidR="002424E9">
        <w:rPr>
          <w:sz w:val="32"/>
          <w:szCs w:val="32"/>
          <w:lang w:val="es-MX"/>
        </w:rPr>
        <w:t>s complejas y de difícil</w:t>
      </w:r>
    </w:p>
    <w:p w:rsidR="00A65E58" w:rsidRDefault="00A65E58" w:rsidP="002424E9">
      <w:pPr>
        <w:rPr>
          <w:sz w:val="48"/>
          <w:szCs w:val="48"/>
          <w:lang w:val="es-MX"/>
        </w:rPr>
      </w:pPr>
      <w:proofErr w:type="spellStart"/>
      <w:proofErr w:type="gramStart"/>
      <w:r>
        <w:rPr>
          <w:sz w:val="48"/>
          <w:szCs w:val="48"/>
          <w:lang w:val="es-MX"/>
        </w:rPr>
        <w:t>excel</w:t>
      </w:r>
      <w:proofErr w:type="spellEnd"/>
      <w:proofErr w:type="gramEnd"/>
      <w:r>
        <w:rPr>
          <w:sz w:val="48"/>
          <w:szCs w:val="48"/>
          <w:lang w:val="es-MX"/>
        </w:rPr>
        <w:t xml:space="preserve">: </w:t>
      </w:r>
      <w:r w:rsidRPr="00A65E58">
        <w:rPr>
          <w:sz w:val="32"/>
          <w:szCs w:val="32"/>
          <w:lang w:val="es-MX"/>
        </w:rPr>
        <w:t>Excel en ambiente minero es una herramienta de Microsoft Excel que se utiliza para realizar análisis de datos, construir modelos de minería de datos y automatizar procesos</w:t>
      </w:r>
    </w:p>
    <w:p w:rsidR="002424E9" w:rsidRDefault="00A65E58" w:rsidP="002424E9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 xml:space="preserve">2_caracteristicas </w:t>
      </w:r>
    </w:p>
    <w:p w:rsidR="00A65E58" w:rsidRPr="00A65E58" w:rsidRDefault="00A65E58" w:rsidP="002424E9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Excel: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Versatilidad</w:t>
      </w:r>
      <w:r w:rsidRPr="00A65E58">
        <w:rPr>
          <w:sz w:val="24"/>
          <w:szCs w:val="24"/>
          <w:lang w:val="es-MX"/>
        </w:rPr>
        <w:t xml:space="preserve">: Se puede usar para realizar cálculos sencillos, análisis de datos y presentaciones.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Adaptabilidad</w:t>
      </w:r>
      <w:r w:rsidRPr="00A65E58">
        <w:rPr>
          <w:sz w:val="24"/>
          <w:szCs w:val="24"/>
          <w:lang w:val="es-MX"/>
        </w:rPr>
        <w:t xml:space="preserve">: Su interfaz intuitiva permite que la usen usuarios de todos los niveles.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Herramientas de cálculo:</w:t>
      </w:r>
      <w:r w:rsidRPr="00A65E58">
        <w:rPr>
          <w:sz w:val="24"/>
          <w:szCs w:val="24"/>
          <w:lang w:val="es-MX"/>
        </w:rPr>
        <w:t xml:space="preserve"> Cuenta con funciones y fórmulas para realizar cálculos matemáticos, financieros y estadísticos.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Gráficos:</w:t>
      </w:r>
      <w:r w:rsidRPr="00A65E58">
        <w:rPr>
          <w:sz w:val="24"/>
          <w:szCs w:val="24"/>
          <w:lang w:val="es-MX"/>
        </w:rPr>
        <w:t xml:space="preserve"> Permite crear gráficos personalizados para visualizar los datos de manera más clara.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Tablas dinámicas</w:t>
      </w:r>
      <w:r w:rsidRPr="00A65E58">
        <w:rPr>
          <w:sz w:val="24"/>
          <w:szCs w:val="24"/>
          <w:lang w:val="es-MX"/>
        </w:rPr>
        <w:t xml:space="preserve">: Permite crear tablas dinámicas.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Automatización:</w:t>
      </w:r>
      <w:r w:rsidRPr="00A65E58">
        <w:rPr>
          <w:sz w:val="24"/>
          <w:szCs w:val="24"/>
          <w:lang w:val="es-MX"/>
        </w:rPr>
        <w:t xml:space="preserve"> Permite automatizar tareas repetitivas.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Validación de datos</w:t>
      </w:r>
      <w:r w:rsidRPr="00A65E58">
        <w:rPr>
          <w:sz w:val="24"/>
          <w:szCs w:val="24"/>
          <w:lang w:val="es-MX"/>
        </w:rPr>
        <w:t xml:space="preserve">: Permite garantizar la integridad de los datos.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Importación y exportación de datos</w:t>
      </w:r>
      <w:r w:rsidRPr="00A65E58">
        <w:rPr>
          <w:sz w:val="24"/>
          <w:szCs w:val="24"/>
          <w:lang w:val="es-MX"/>
        </w:rPr>
        <w:t xml:space="preserve">: Permite importar y exportar datos con facilidad.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Lenguaje de programación</w:t>
      </w:r>
      <w:r w:rsidRPr="00A65E58">
        <w:rPr>
          <w:sz w:val="24"/>
          <w:szCs w:val="24"/>
          <w:lang w:val="es-MX"/>
        </w:rPr>
        <w:t xml:space="preserve">: Cuenta con su propio lenguaje de programación, VBA (Visual Basic </w:t>
      </w:r>
      <w:proofErr w:type="spellStart"/>
      <w:r w:rsidRPr="00A65E58">
        <w:rPr>
          <w:sz w:val="24"/>
          <w:szCs w:val="24"/>
          <w:lang w:val="es-MX"/>
        </w:rPr>
        <w:t>for</w:t>
      </w:r>
      <w:proofErr w:type="spellEnd"/>
      <w:r w:rsidRPr="00A65E58">
        <w:rPr>
          <w:sz w:val="24"/>
          <w:szCs w:val="24"/>
          <w:lang w:val="es-MX"/>
        </w:rPr>
        <w:t xml:space="preserve"> </w:t>
      </w:r>
      <w:proofErr w:type="spellStart"/>
      <w:r w:rsidRPr="00A65E58">
        <w:rPr>
          <w:sz w:val="24"/>
          <w:szCs w:val="24"/>
          <w:lang w:val="es-MX"/>
        </w:rPr>
        <w:t>Applications</w:t>
      </w:r>
      <w:proofErr w:type="spellEnd"/>
      <w:r w:rsidRPr="00A65E58">
        <w:rPr>
          <w:sz w:val="24"/>
          <w:szCs w:val="24"/>
          <w:lang w:val="es-MX"/>
        </w:rPr>
        <w:t xml:space="preserve">), que permite automatizar tareas y cálculos. </w:t>
      </w:r>
    </w:p>
    <w:p w:rsid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lastRenderedPageBreak/>
        <w:t>Funciones de base de datos</w:t>
      </w:r>
      <w:r w:rsidRPr="00A65E58">
        <w:rPr>
          <w:sz w:val="24"/>
          <w:szCs w:val="24"/>
          <w:lang w:val="es-MX"/>
        </w:rPr>
        <w:t xml:space="preserve">: Permite crear y gestionar bases de datos, y analizar y </w:t>
      </w:r>
      <w:r>
        <w:rPr>
          <w:sz w:val="24"/>
          <w:szCs w:val="24"/>
          <w:lang w:val="es-MX"/>
        </w:rPr>
        <w:t>filtrar la información</w:t>
      </w:r>
    </w:p>
    <w:p w:rsidR="00A65E58" w:rsidRDefault="00A65E58" w:rsidP="00A65E58">
      <w:pPr>
        <w:rPr>
          <w:sz w:val="48"/>
          <w:szCs w:val="48"/>
          <w:lang w:val="es-MX"/>
        </w:rPr>
      </w:pPr>
      <w:r w:rsidRPr="00A65E58">
        <w:rPr>
          <w:sz w:val="48"/>
          <w:szCs w:val="48"/>
          <w:lang w:val="es-MX"/>
        </w:rPr>
        <w:t>3d mine</w:t>
      </w:r>
    </w:p>
    <w:p w:rsidR="00A65E58" w:rsidRDefault="00A65E58" w:rsidP="00A65E58">
      <w:pPr>
        <w:rPr>
          <w:sz w:val="28"/>
          <w:szCs w:val="28"/>
          <w:lang w:val="es-MX"/>
        </w:rPr>
      </w:pPr>
      <w:r w:rsidRPr="00A65E58">
        <w:rPr>
          <w:sz w:val="28"/>
          <w:szCs w:val="28"/>
          <w:lang w:val="es-MX"/>
        </w:rPr>
        <w:t>Las características del modelado 3D en minería incluyen la tridimensionalidad, la precisión y la capac</w:t>
      </w:r>
      <w:r>
        <w:rPr>
          <w:sz w:val="28"/>
          <w:szCs w:val="28"/>
          <w:lang w:val="es-MX"/>
        </w:rPr>
        <w:t>idad de representar estructuras complejas</w:t>
      </w:r>
    </w:p>
    <w:p w:rsidR="00A65E58" w:rsidRDefault="00A65E58" w:rsidP="00A65E58">
      <w:pPr>
        <w:rPr>
          <w:sz w:val="48"/>
          <w:szCs w:val="48"/>
          <w:lang w:val="es-MX"/>
        </w:rPr>
      </w:pPr>
      <w:r w:rsidRPr="00A65E58">
        <w:rPr>
          <w:sz w:val="48"/>
          <w:szCs w:val="48"/>
          <w:lang w:val="es-MX"/>
        </w:rPr>
        <w:t>3</w:t>
      </w:r>
      <w:proofErr w:type="gramStart"/>
      <w:r w:rsidRPr="00A65E58">
        <w:rPr>
          <w:sz w:val="48"/>
          <w:szCs w:val="48"/>
          <w:lang w:val="es-MX"/>
        </w:rPr>
        <w:t>_</w:t>
      </w:r>
      <w:r>
        <w:rPr>
          <w:sz w:val="48"/>
          <w:szCs w:val="48"/>
          <w:lang w:val="es-MX"/>
        </w:rPr>
        <w:t>¿</w:t>
      </w:r>
      <w:proofErr w:type="spellStart"/>
      <w:proofErr w:type="gramEnd"/>
      <w:r>
        <w:rPr>
          <w:sz w:val="48"/>
          <w:szCs w:val="48"/>
          <w:lang w:val="es-MX"/>
        </w:rPr>
        <w:t>como</w:t>
      </w:r>
      <w:proofErr w:type="spellEnd"/>
      <w:r>
        <w:rPr>
          <w:sz w:val="48"/>
          <w:szCs w:val="48"/>
          <w:lang w:val="es-MX"/>
        </w:rPr>
        <w:t xml:space="preserve"> se utiliza la herramienta?</w:t>
      </w:r>
    </w:p>
    <w:p w:rsidR="00A65E58" w:rsidRDefault="00A65E58" w:rsidP="00A65E58">
      <w:pPr>
        <w:rPr>
          <w:sz w:val="28"/>
          <w:szCs w:val="28"/>
          <w:lang w:val="es-MX"/>
        </w:rPr>
      </w:pPr>
      <w:r w:rsidRPr="00A65E58">
        <w:rPr>
          <w:sz w:val="44"/>
          <w:szCs w:val="44"/>
          <w:lang w:val="es-MX"/>
        </w:rPr>
        <w:t xml:space="preserve">3d </w:t>
      </w:r>
      <w:proofErr w:type="spellStart"/>
      <w:r w:rsidRPr="00A65E58">
        <w:rPr>
          <w:sz w:val="44"/>
          <w:szCs w:val="44"/>
          <w:lang w:val="es-MX"/>
        </w:rPr>
        <w:t>mine</w:t>
      </w:r>
      <w:proofErr w:type="gramStart"/>
      <w:r>
        <w:rPr>
          <w:sz w:val="28"/>
          <w:szCs w:val="28"/>
          <w:lang w:val="es-MX"/>
        </w:rPr>
        <w:t>:</w:t>
      </w:r>
      <w:r w:rsidRPr="00A65E58">
        <w:rPr>
          <w:sz w:val="28"/>
          <w:szCs w:val="28"/>
          <w:lang w:val="es-MX"/>
        </w:rPr>
        <w:t>Se</w:t>
      </w:r>
      <w:proofErr w:type="spellEnd"/>
      <w:proofErr w:type="gramEnd"/>
      <w:r w:rsidRPr="00A65E58">
        <w:rPr>
          <w:sz w:val="28"/>
          <w:szCs w:val="28"/>
          <w:lang w:val="es-MX"/>
        </w:rPr>
        <w:t xml:space="preserve"> utiliza como base para la creación de un diseño geotécnico y proporciona una visualización más clara y detallada de las condiciones geológicas en el lugar</w:t>
      </w:r>
    </w:p>
    <w:p w:rsidR="00A65E58" w:rsidRDefault="00A65E58" w:rsidP="00A65E58">
      <w:pPr>
        <w:rPr>
          <w:sz w:val="28"/>
          <w:szCs w:val="28"/>
          <w:lang w:val="es-MX"/>
        </w:rPr>
      </w:pPr>
    </w:p>
    <w:p w:rsidR="00A65E58" w:rsidRDefault="00A65E58" w:rsidP="00A65E58">
      <w:pPr>
        <w:rPr>
          <w:sz w:val="28"/>
          <w:szCs w:val="28"/>
          <w:lang w:val="es-MX"/>
        </w:rPr>
      </w:pPr>
      <w:r w:rsidRPr="00A65E58">
        <w:rPr>
          <w:sz w:val="44"/>
          <w:szCs w:val="44"/>
          <w:lang w:val="es-MX"/>
        </w:rPr>
        <w:t>Excel:</w:t>
      </w:r>
      <w:r w:rsidRPr="00A65E58">
        <w:t xml:space="preserve"> </w:t>
      </w:r>
      <w:r w:rsidRPr="00A65E58">
        <w:rPr>
          <w:sz w:val="28"/>
          <w:szCs w:val="28"/>
          <w:lang w:val="es-MX"/>
        </w:rPr>
        <w:t xml:space="preserve">Se usa para analizar el rango de datos y encontrar el valor más pequeño. La sintaxis de la función MINA es: </w:t>
      </w:r>
      <w:proofErr w:type="gramStart"/>
      <w:r w:rsidRPr="00A65E58">
        <w:rPr>
          <w:sz w:val="28"/>
          <w:szCs w:val="28"/>
          <w:lang w:val="es-MX"/>
        </w:rPr>
        <w:t>MINA(</w:t>
      </w:r>
      <w:proofErr w:type="gramEnd"/>
      <w:r w:rsidRPr="00A65E58">
        <w:rPr>
          <w:sz w:val="28"/>
          <w:szCs w:val="28"/>
          <w:lang w:val="es-MX"/>
        </w:rPr>
        <w:t>número1, número2, ...) donde número1(2) es un dato (número, texto, valor lógico) introducido a mano o incluido en la celda a la que usted hace referencia</w:t>
      </w:r>
    </w:p>
    <w:p w:rsidR="00A65E58" w:rsidRDefault="00A65E58" w:rsidP="00A65E58">
      <w:pPr>
        <w:rPr>
          <w:sz w:val="28"/>
          <w:szCs w:val="28"/>
          <w:lang w:val="es-MX"/>
        </w:rPr>
      </w:pPr>
    </w:p>
    <w:p w:rsidR="00A65E58" w:rsidRDefault="00A65E58" w:rsidP="00A65E58">
      <w:pPr>
        <w:rPr>
          <w:sz w:val="28"/>
          <w:szCs w:val="28"/>
          <w:lang w:val="es-MX"/>
        </w:rPr>
      </w:pPr>
      <w:r w:rsidRPr="00A65E58">
        <w:rPr>
          <w:sz w:val="44"/>
          <w:szCs w:val="44"/>
          <w:lang w:val="es-MX"/>
        </w:rPr>
        <w:t>4_</w:t>
      </w:r>
      <w:r>
        <w:rPr>
          <w:sz w:val="44"/>
          <w:szCs w:val="44"/>
          <w:lang w:val="es-MX"/>
        </w:rPr>
        <w:t xml:space="preserve"> Excel:</w:t>
      </w:r>
      <w:r w:rsidRPr="00A65E58">
        <w:rPr>
          <w:sz w:val="44"/>
          <w:szCs w:val="44"/>
          <w:lang w:val="es-MX"/>
        </w:rPr>
        <w:t xml:space="preserve"> </w:t>
      </w:r>
      <w:r w:rsidRPr="00A65E58">
        <w:rPr>
          <w:sz w:val="28"/>
          <w:szCs w:val="28"/>
          <w:lang w:val="es-MX"/>
        </w:rPr>
        <w:t>un terreno ubicado a menos de 1 km de las labores de cualquier mina, ya sea en explotación o en desuso, o a un terreno para el cual se ha otorgado una licencia de extracción de minerales</w:t>
      </w:r>
    </w:p>
    <w:p w:rsidR="00A65E58" w:rsidRDefault="00A65E58" w:rsidP="00A65E58">
      <w:pPr>
        <w:rPr>
          <w:sz w:val="28"/>
          <w:szCs w:val="28"/>
          <w:lang w:val="es-MX"/>
        </w:rPr>
      </w:pPr>
    </w:p>
    <w:p w:rsidR="00A65E58" w:rsidRDefault="00B07A54" w:rsidP="00A65E58">
      <w:pPr>
        <w:rPr>
          <w:sz w:val="28"/>
          <w:szCs w:val="28"/>
          <w:lang w:val="es-MX"/>
        </w:rPr>
      </w:pPr>
      <w:r w:rsidRPr="00B07A54">
        <w:rPr>
          <w:sz w:val="44"/>
          <w:szCs w:val="44"/>
          <w:lang w:val="es-MX"/>
        </w:rPr>
        <w:t>3d mine:</w:t>
      </w:r>
      <w:r>
        <w:rPr>
          <w:sz w:val="44"/>
          <w:szCs w:val="44"/>
          <w:lang w:val="es-MX"/>
        </w:rPr>
        <w:t xml:space="preserve"> </w:t>
      </w:r>
      <w:r w:rsidRPr="00B07A54">
        <w:rPr>
          <w:sz w:val="28"/>
          <w:szCs w:val="28"/>
          <w:lang w:val="es-MX"/>
        </w:rPr>
        <w:t>El modelado 3D se utiliza en la minería para crear representaciones digitales de los sitios mineros. Esto permite planificar, localizar y programar perforaciones mineras.</w:t>
      </w:r>
    </w:p>
    <w:p w:rsidR="00212332" w:rsidRDefault="00212332" w:rsidP="00A65E58">
      <w:pPr>
        <w:rPr>
          <w:sz w:val="28"/>
          <w:szCs w:val="28"/>
          <w:lang w:val="es-MX"/>
        </w:rPr>
      </w:pPr>
    </w:p>
    <w:p w:rsidR="00B07A54" w:rsidRDefault="00B07A54" w:rsidP="00A65E58">
      <w:pPr>
        <w:rPr>
          <w:sz w:val="28"/>
          <w:szCs w:val="28"/>
          <w:lang w:val="es-MX"/>
        </w:rPr>
      </w:pPr>
    </w:p>
    <w:p w:rsidR="00B07A54" w:rsidRDefault="00B07A54" w:rsidP="00A65E58">
      <w:pPr>
        <w:rPr>
          <w:sz w:val="28"/>
          <w:szCs w:val="28"/>
          <w:lang w:val="es-MX"/>
        </w:rPr>
      </w:pPr>
    </w:p>
    <w:p w:rsidR="00B07A54" w:rsidRDefault="00B07A54" w:rsidP="00A65E58">
      <w:pPr>
        <w:rPr>
          <w:sz w:val="28"/>
          <w:szCs w:val="28"/>
          <w:lang w:val="es-MX"/>
        </w:rPr>
      </w:pPr>
    </w:p>
    <w:p w:rsidR="00B07A54" w:rsidRDefault="00B07A54" w:rsidP="00A65E58">
      <w:pPr>
        <w:rPr>
          <w:sz w:val="48"/>
          <w:szCs w:val="48"/>
          <w:lang w:val="es-MX"/>
        </w:rPr>
      </w:pPr>
      <w:r w:rsidRPr="00B07A54">
        <w:rPr>
          <w:sz w:val="48"/>
          <w:szCs w:val="48"/>
          <w:lang w:val="es-MX"/>
        </w:rPr>
        <w:t>5_</w:t>
      </w:r>
      <w:r>
        <w:rPr>
          <w:sz w:val="48"/>
          <w:szCs w:val="48"/>
          <w:lang w:val="es-MX"/>
        </w:rPr>
        <w:t>Funciones:</w:t>
      </w:r>
    </w:p>
    <w:p w:rsidR="00A65E58" w:rsidRPr="00A65E58" w:rsidRDefault="00B07A54" w:rsidP="00A65E58">
      <w:pPr>
        <w:rPr>
          <w:sz w:val="24"/>
          <w:szCs w:val="24"/>
          <w:lang w:val="es-MX"/>
        </w:rPr>
      </w:pPr>
      <w:r>
        <w:rPr>
          <w:sz w:val="48"/>
          <w:szCs w:val="48"/>
          <w:lang w:val="es-MX"/>
        </w:rPr>
        <w:t>3d mine:</w:t>
      </w:r>
      <w:r w:rsidRPr="00B07A54">
        <w:t xml:space="preserve"> </w:t>
      </w:r>
      <w:r w:rsidRPr="00B07A54">
        <w:rPr>
          <w:sz w:val="28"/>
          <w:szCs w:val="28"/>
        </w:rPr>
        <w:t>consiste en utilizar software para crear una representación matemática de un objeto o forma tridimensional</w:t>
      </w:r>
    </w:p>
    <w:p w:rsidR="00B07A54" w:rsidRDefault="00B07A54" w:rsidP="00A65E58">
      <w:pPr>
        <w:rPr>
          <w:sz w:val="28"/>
          <w:szCs w:val="28"/>
          <w:lang w:val="es-MX"/>
        </w:rPr>
      </w:pPr>
      <w:r>
        <w:rPr>
          <w:sz w:val="44"/>
          <w:szCs w:val="44"/>
          <w:lang w:val="es-MX"/>
        </w:rPr>
        <w:t xml:space="preserve">Excel: </w:t>
      </w:r>
      <w:r w:rsidRPr="00B07A54">
        <w:rPr>
          <w:sz w:val="28"/>
          <w:szCs w:val="28"/>
          <w:lang w:val="es-MX"/>
        </w:rPr>
        <w:t xml:space="preserve">Excel tiene herramientas integradas para la minería de datos, como el análisis de regresión, la agrupación y la clasificación. También se pueden usar herramientas complementarias como XLSTAT y </w:t>
      </w:r>
      <w:proofErr w:type="spellStart"/>
      <w:r w:rsidRPr="00B07A54">
        <w:rPr>
          <w:sz w:val="28"/>
          <w:szCs w:val="28"/>
          <w:lang w:val="es-MX"/>
        </w:rPr>
        <w:t>XLMiner</w:t>
      </w:r>
      <w:proofErr w:type="spellEnd"/>
      <w:r w:rsidRPr="00B07A54">
        <w:rPr>
          <w:sz w:val="28"/>
          <w:szCs w:val="28"/>
          <w:lang w:val="es-MX"/>
        </w:rPr>
        <w:t xml:space="preserve">. </w:t>
      </w:r>
    </w:p>
    <w:p w:rsidR="00B07A54" w:rsidRDefault="00B07A54" w:rsidP="00A65E58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6_ Excel:</w:t>
      </w:r>
    </w:p>
    <w:p w:rsidR="00A65E58" w:rsidRDefault="00212332" w:rsidP="00A65E58">
      <w:pPr>
        <w:rPr>
          <w:sz w:val="36"/>
          <w:szCs w:val="36"/>
          <w:lang w:val="es-MX"/>
        </w:rPr>
      </w:pPr>
      <w:hyperlink r:id="rId7" w:history="1">
        <w:r w:rsidR="00B07A54" w:rsidRPr="001F7E43">
          <w:rPr>
            <w:rStyle w:val="Hipervnculo"/>
            <w:sz w:val="36"/>
            <w:szCs w:val="36"/>
            <w:lang w:val="es-MX"/>
          </w:rPr>
          <w:t>https://www.youtube.com/watch?v=yFq7hlk3hhs&amp;list=PLyRgNwMqUnvigT68kPRPZlYAqkTzaqvCs</w:t>
        </w:r>
      </w:hyperlink>
    </w:p>
    <w:p w:rsidR="00B07A54" w:rsidRDefault="00B07A54" w:rsidP="00A65E58">
      <w:pPr>
        <w:rPr>
          <w:sz w:val="44"/>
          <w:szCs w:val="44"/>
          <w:lang w:val="es-MX"/>
        </w:rPr>
      </w:pPr>
      <w:r w:rsidRPr="00B07A54">
        <w:rPr>
          <w:sz w:val="44"/>
          <w:szCs w:val="44"/>
          <w:lang w:val="es-MX"/>
        </w:rPr>
        <w:t>3d mine:</w:t>
      </w:r>
    </w:p>
    <w:p w:rsidR="00B07A54" w:rsidRDefault="00212332" w:rsidP="00A65E58">
      <w:pPr>
        <w:rPr>
          <w:sz w:val="44"/>
          <w:szCs w:val="44"/>
          <w:lang w:val="es-MX"/>
        </w:rPr>
      </w:pPr>
      <w:hyperlink r:id="rId8" w:history="1">
        <w:r w:rsidR="00B07A54" w:rsidRPr="001F7E43">
          <w:rPr>
            <w:rStyle w:val="Hipervnculo"/>
            <w:sz w:val="44"/>
            <w:szCs w:val="44"/>
            <w:lang w:val="es-MX"/>
          </w:rPr>
          <w:t>https://www.youtube.com/watch?v=oRsTMMmr1WY</w:t>
        </w:r>
      </w:hyperlink>
    </w:p>
    <w:p w:rsidR="00B07A54" w:rsidRDefault="00B07A54" w:rsidP="00A65E58">
      <w:pPr>
        <w:rPr>
          <w:sz w:val="44"/>
          <w:szCs w:val="44"/>
          <w:lang w:val="es-MX"/>
        </w:rPr>
      </w:pPr>
    </w:p>
    <w:p w:rsidR="00B07A54" w:rsidRDefault="00B07A54" w:rsidP="00A65E58">
      <w:pPr>
        <w:rPr>
          <w:sz w:val="44"/>
          <w:szCs w:val="44"/>
          <w:lang w:val="es-MX"/>
        </w:rPr>
      </w:pPr>
    </w:p>
    <w:p w:rsidR="00B07A54" w:rsidRDefault="00B07A54" w:rsidP="00A65E58">
      <w:pPr>
        <w:rPr>
          <w:sz w:val="44"/>
          <w:szCs w:val="44"/>
          <w:lang w:val="es-MX"/>
        </w:rPr>
      </w:pPr>
      <w:r>
        <w:rPr>
          <w:noProof/>
          <w:lang w:eastAsia="es-ES"/>
        </w:rPr>
        <w:drawing>
          <wp:inline distT="0" distB="0" distL="0" distR="0" wp14:anchorId="62500445" wp14:editId="064C75F6">
            <wp:extent cx="2114550" cy="1456689"/>
            <wp:effectExtent l="0" t="0" r="0" b="0"/>
            <wp:docPr id="1" name="Imagen 1" descr="3D Mine - MICROMINE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D Mine - MICROMINE Glob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801" cy="149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54">
        <w:rPr>
          <w:noProof/>
          <w:lang w:eastAsia="es-ES"/>
        </w:rPr>
        <w:t xml:space="preserve"> </w:t>
      </w:r>
      <w:r>
        <w:rPr>
          <w:noProof/>
          <w:lang w:eastAsia="es-ES"/>
        </w:rPr>
        <w:drawing>
          <wp:inline distT="0" distB="0" distL="0" distR="0" wp14:anchorId="64A60059" wp14:editId="7D159C6F">
            <wp:extent cx="2278474" cy="1466850"/>
            <wp:effectExtent l="0" t="0" r="7620" b="0"/>
            <wp:docPr id="2" name="Imagen 2" descr="CURSO VIRTUAL EXCEL APLICADO A MIN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VIRTUAL EXCEL APLICADO A MINE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762" cy="146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54" w:rsidRDefault="00B07A54" w:rsidP="00A65E58">
      <w:pPr>
        <w:rPr>
          <w:sz w:val="44"/>
          <w:szCs w:val="44"/>
          <w:lang w:val="es-MX"/>
        </w:rPr>
      </w:pPr>
    </w:p>
    <w:p w:rsidR="00B07A54" w:rsidRDefault="00212332" w:rsidP="00A65E58">
      <w:pPr>
        <w:rPr>
          <w:sz w:val="44"/>
          <w:szCs w:val="44"/>
          <w:lang w:val="es-MX"/>
        </w:rPr>
      </w:pPr>
      <w:r w:rsidRPr="00212332">
        <w:rPr>
          <w:sz w:val="44"/>
          <w:szCs w:val="44"/>
        </w:rPr>
        <w:lastRenderedPageBreak/>
        <w:drawing>
          <wp:inline distT="0" distB="0" distL="0" distR="0" wp14:anchorId="1D6E07F7" wp14:editId="21344A60">
            <wp:extent cx="3138453" cy="2181225"/>
            <wp:effectExtent l="0" t="0" r="5080" b="0"/>
            <wp:docPr id="4" name="Imagen 4" descr="Mine visualisation enters a new dimension with V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e visualisation enters a new dimension with V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601" cy="218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54" w:rsidRDefault="00B07A54" w:rsidP="00A65E58">
      <w:pPr>
        <w:rPr>
          <w:sz w:val="44"/>
          <w:szCs w:val="44"/>
          <w:lang w:val="es-MX"/>
        </w:rPr>
      </w:pPr>
    </w:p>
    <w:p w:rsidR="00B07A54" w:rsidRPr="00B07A54" w:rsidRDefault="00B07A54" w:rsidP="00A65E58">
      <w:pPr>
        <w:rPr>
          <w:sz w:val="44"/>
          <w:szCs w:val="44"/>
          <w:lang w:val="es-MX"/>
        </w:rPr>
      </w:pPr>
    </w:p>
    <w:p w:rsidR="00A65E58" w:rsidRDefault="00A65E58" w:rsidP="00A65E58">
      <w:pPr>
        <w:rPr>
          <w:sz w:val="24"/>
          <w:szCs w:val="24"/>
          <w:lang w:val="es-MX"/>
        </w:rPr>
      </w:pPr>
    </w:p>
    <w:p w:rsidR="001002E5" w:rsidRDefault="00212332" w:rsidP="00A65E58">
      <w:pPr>
        <w:rPr>
          <w:lang w:val="es-MX"/>
        </w:rPr>
      </w:pPr>
      <w:r w:rsidRPr="00212332">
        <w:drawing>
          <wp:inline distT="0" distB="0" distL="0" distR="0" wp14:anchorId="4357C09A" wp14:editId="1884AA31">
            <wp:extent cx="2752725" cy="1746901"/>
            <wp:effectExtent l="0" t="0" r="0" b="5715"/>
            <wp:docPr id="5" name="Imagen 5" descr="Argentina reinicia la minería de cobre en medio de tensiones ambient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gentina reinicia la minería de cobre en medio de tensiones ambiental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380" cy="174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2E5" w:rsidRDefault="001002E5" w:rsidP="00A65E58">
      <w:pPr>
        <w:rPr>
          <w:lang w:val="es-MX"/>
        </w:rPr>
      </w:pPr>
      <w:bookmarkStart w:id="0" w:name="_GoBack"/>
      <w:bookmarkEnd w:id="0"/>
    </w:p>
    <w:p w:rsidR="001002E5" w:rsidRDefault="001002E5" w:rsidP="00A65E58">
      <w:pPr>
        <w:rPr>
          <w:lang w:val="es-MX"/>
        </w:rPr>
      </w:pPr>
    </w:p>
    <w:p w:rsidR="001002E5" w:rsidRDefault="001002E5" w:rsidP="00A65E58">
      <w:pPr>
        <w:rPr>
          <w:lang w:val="es-MX"/>
        </w:rPr>
      </w:pPr>
    </w:p>
    <w:p w:rsidR="001002E5" w:rsidRDefault="001002E5" w:rsidP="00A65E58">
      <w:pPr>
        <w:rPr>
          <w:lang w:val="es-MX"/>
        </w:rPr>
      </w:pPr>
    </w:p>
    <w:p w:rsidR="001002E5" w:rsidRDefault="001002E5" w:rsidP="00A65E58">
      <w:pPr>
        <w:rPr>
          <w:lang w:val="es-MX"/>
        </w:rPr>
      </w:pPr>
    </w:p>
    <w:p w:rsidR="00A65E58" w:rsidRDefault="00A65E58" w:rsidP="00A65E58">
      <w:pPr>
        <w:rPr>
          <w:lang w:val="es-MX"/>
        </w:rPr>
      </w:pPr>
      <w:r>
        <w:rPr>
          <w:lang w:val="es-MX"/>
        </w:rPr>
        <w:br w:type="page"/>
      </w:r>
    </w:p>
    <w:p w:rsidR="002424E9" w:rsidRPr="00A65E58" w:rsidRDefault="002424E9" w:rsidP="00A65E58">
      <w:pPr>
        <w:rPr>
          <w:sz w:val="24"/>
          <w:szCs w:val="24"/>
          <w:lang w:val="es-MX"/>
        </w:rPr>
      </w:pPr>
    </w:p>
    <w:sectPr w:rsidR="002424E9" w:rsidRPr="00A65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3F"/>
    <w:rsid w:val="000317B4"/>
    <w:rsid w:val="001002E5"/>
    <w:rsid w:val="001C7D3F"/>
    <w:rsid w:val="00212332"/>
    <w:rsid w:val="002424E9"/>
    <w:rsid w:val="002B09CB"/>
    <w:rsid w:val="003D286C"/>
    <w:rsid w:val="005A6F9C"/>
    <w:rsid w:val="00827BC9"/>
    <w:rsid w:val="00A65E58"/>
    <w:rsid w:val="00B07A54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0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C7D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7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D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07A5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B09C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B0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0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C7D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7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D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07A5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B09C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B0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RsTMMmr1W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Fq7hlk3hhs&amp;list=PLyRgNwMqUnvigT68kPRPZlYAqkTzaqvCs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0B49-5250-4CC1-A3A6-47C171B8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45</cp:revision>
  <dcterms:created xsi:type="dcterms:W3CDTF">2025-03-20T15:33:00Z</dcterms:created>
  <dcterms:modified xsi:type="dcterms:W3CDTF">2025-04-01T15:09:00Z</dcterms:modified>
</cp:coreProperties>
</file>