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17B" w:rsidRDefault="000D7BFB" w:rsidP="004233A8">
      <w:pPr>
        <w:pStyle w:val="Ttulo1"/>
        <w:rPr>
          <w:lang w:val="es-MX"/>
        </w:rPr>
      </w:pPr>
      <w:r w:rsidRPr="000D7BFB"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215F045D" wp14:editId="553736CE">
            <wp:simplePos x="0" y="0"/>
            <wp:positionH relativeFrom="column">
              <wp:posOffset>5215890</wp:posOffset>
            </wp:positionH>
            <wp:positionV relativeFrom="paragraph">
              <wp:posOffset>938530</wp:posOffset>
            </wp:positionV>
            <wp:extent cx="1066800" cy="1066800"/>
            <wp:effectExtent l="0" t="0" r="0" b="0"/>
            <wp:wrapSquare wrapText="bothSides"/>
            <wp:docPr id="2" name="Imagen 2" descr="Profile for Colegio Del Prado 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file for Colegio Del Prado S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s-MX"/>
        </w:rPr>
        <w:t xml:space="preserve">     </w:t>
      </w:r>
      <w:r w:rsidRPr="000D7BFB">
        <w:rPr>
          <w:lang w:val="es-MX"/>
        </w:rPr>
        <w:t>PRACTICO N°2</w:t>
      </w:r>
    </w:p>
    <w:p w:rsidR="000D7BFB" w:rsidRPr="00B853C4" w:rsidRDefault="000D7BFB" w:rsidP="000D7BFB">
      <w:pPr>
        <w:pStyle w:val="Ttulo1"/>
        <w:ind w:left="0"/>
        <w:rPr>
          <w:color w:val="000000" w:themeColor="text1"/>
          <w:lang w:val="es-MX"/>
        </w:rPr>
      </w:pPr>
      <w:r>
        <w:rPr>
          <w:color w:val="5F497A" w:themeColor="accent4" w:themeShade="BF"/>
          <w:lang w:val="es-MX"/>
        </w:rPr>
        <w:t>CURSO</w:t>
      </w:r>
      <w:proofErr w:type="gramStart"/>
      <w:r>
        <w:rPr>
          <w:color w:val="5F497A" w:themeColor="accent4" w:themeShade="BF"/>
          <w:lang w:val="es-MX"/>
        </w:rPr>
        <w:t>:</w:t>
      </w:r>
      <w:r w:rsidR="00B853C4">
        <w:rPr>
          <w:color w:val="000000" w:themeColor="text1"/>
          <w:lang w:val="es-MX"/>
        </w:rPr>
        <w:t>2</w:t>
      </w:r>
      <w:proofErr w:type="gramEnd"/>
      <w:r w:rsidR="00B853C4">
        <w:rPr>
          <w:color w:val="000000" w:themeColor="text1"/>
          <w:lang w:val="es-MX"/>
        </w:rPr>
        <w:t>°A</w:t>
      </w:r>
    </w:p>
    <w:p w:rsidR="000D7BFB" w:rsidRPr="000D7BFB" w:rsidRDefault="000D7BFB" w:rsidP="000D7BFB">
      <w:pPr>
        <w:rPr>
          <w:lang w:val="es-MX"/>
        </w:rPr>
      </w:pPr>
    </w:p>
    <w:p w:rsidR="000D7BFB" w:rsidRDefault="000D7BFB" w:rsidP="000D7BFB">
      <w:pPr>
        <w:rPr>
          <w:lang w:val="es-MX"/>
        </w:rPr>
      </w:pPr>
    </w:p>
    <w:p w:rsidR="000D7BFB" w:rsidRPr="000D7BFB" w:rsidRDefault="000D7BFB" w:rsidP="000D7BFB">
      <w:pPr>
        <w:rPr>
          <w:lang w:val="es-MX"/>
        </w:rPr>
      </w:pPr>
    </w:p>
    <w:p w:rsidR="000D7BFB" w:rsidRPr="00B853C4" w:rsidRDefault="000D7BFB" w:rsidP="000D7BFB">
      <w:pPr>
        <w:pStyle w:val="Ttulo1"/>
        <w:ind w:left="0"/>
        <w:rPr>
          <w:color w:val="000000" w:themeColor="text1"/>
          <w:lang w:val="es-MX"/>
        </w:rPr>
      </w:pPr>
      <w:r w:rsidRPr="000D7BFB">
        <w:rPr>
          <w:color w:val="5F497A" w:themeColor="accent4" w:themeShade="BF"/>
          <w:lang w:val="es-MX"/>
        </w:rPr>
        <w:t>TEMA</w:t>
      </w:r>
      <w:r>
        <w:rPr>
          <w:color w:val="5F497A" w:themeColor="accent4" w:themeShade="BF"/>
          <w:lang w:val="es-MX"/>
        </w:rPr>
        <w:t>:</w:t>
      </w:r>
      <w:r w:rsidR="00B853C4">
        <w:rPr>
          <w:color w:val="5F497A" w:themeColor="accent4" w:themeShade="BF"/>
          <w:lang w:val="es-MX"/>
        </w:rPr>
        <w:t xml:space="preserve"> </w:t>
      </w:r>
      <w:r w:rsidR="00B853C4">
        <w:rPr>
          <w:color w:val="000000" w:themeColor="text1"/>
          <w:lang w:val="es-MX"/>
        </w:rPr>
        <w:t xml:space="preserve">Introducción a la </w:t>
      </w:r>
      <w:proofErr w:type="spellStart"/>
      <w:r w:rsidR="00B853C4">
        <w:rPr>
          <w:color w:val="000000" w:themeColor="text1"/>
          <w:lang w:val="es-MX"/>
        </w:rPr>
        <w:t>informatica</w:t>
      </w:r>
      <w:proofErr w:type="spellEnd"/>
      <w:r w:rsidR="00B853C4">
        <w:rPr>
          <w:color w:val="000000" w:themeColor="text1"/>
          <w:lang w:val="es-MX"/>
        </w:rPr>
        <w:t xml:space="preserve"> </w:t>
      </w:r>
    </w:p>
    <w:p w:rsidR="000D7BFB" w:rsidRPr="000D7BFB" w:rsidRDefault="000D7BFB" w:rsidP="000D7BFB">
      <w:pPr>
        <w:rPr>
          <w:lang w:val="es-MX"/>
        </w:rPr>
      </w:pPr>
    </w:p>
    <w:p w:rsidR="000D7BFB" w:rsidRDefault="000D7BFB" w:rsidP="000D7BFB">
      <w:pPr>
        <w:rPr>
          <w:lang w:val="es-MX"/>
        </w:rPr>
      </w:pPr>
    </w:p>
    <w:p w:rsidR="000D7BFB" w:rsidRPr="000D7BFB" w:rsidRDefault="000D7BFB" w:rsidP="000D7BFB">
      <w:pPr>
        <w:rPr>
          <w:lang w:val="es-MX"/>
        </w:rPr>
      </w:pPr>
    </w:p>
    <w:p w:rsidR="000D7BFB" w:rsidRDefault="000D7BFB" w:rsidP="000D7BFB">
      <w:pPr>
        <w:rPr>
          <w:lang w:val="es-MX"/>
        </w:rPr>
      </w:pPr>
    </w:p>
    <w:p w:rsidR="000D7BFB" w:rsidRPr="00B853C4" w:rsidRDefault="000D7BFB" w:rsidP="000D7BFB">
      <w:pPr>
        <w:pStyle w:val="Ttulo1"/>
        <w:ind w:left="0"/>
        <w:jc w:val="both"/>
        <w:rPr>
          <w:color w:val="000000" w:themeColor="text1"/>
          <w:lang w:val="es-MX"/>
        </w:rPr>
      </w:pPr>
      <w:r>
        <w:rPr>
          <w:color w:val="5F497A" w:themeColor="accent4" w:themeShade="BF"/>
          <w:lang w:val="es-MX"/>
        </w:rPr>
        <w:t>AÑO:</w:t>
      </w:r>
      <w:r w:rsidR="00B853C4">
        <w:rPr>
          <w:color w:val="5F497A" w:themeColor="accent4" w:themeShade="BF"/>
          <w:lang w:val="es-MX"/>
        </w:rPr>
        <w:t xml:space="preserve"> </w:t>
      </w:r>
      <w:r w:rsidR="00B853C4" w:rsidRPr="00B853C4">
        <w:rPr>
          <w:color w:val="000000" w:themeColor="text1"/>
          <w:lang w:val="es-MX"/>
        </w:rPr>
        <w:t>2025</w:t>
      </w:r>
    </w:p>
    <w:p w:rsidR="000D7BFB" w:rsidRDefault="000D7BFB" w:rsidP="000D7BFB">
      <w:pPr>
        <w:rPr>
          <w:lang w:val="es-MX"/>
        </w:rPr>
      </w:pPr>
    </w:p>
    <w:p w:rsidR="000D7BFB" w:rsidRPr="000D7BFB" w:rsidRDefault="000D7BFB" w:rsidP="000D7BFB">
      <w:pPr>
        <w:rPr>
          <w:lang w:val="es-MX"/>
        </w:rPr>
      </w:pPr>
    </w:p>
    <w:p w:rsidR="000D7BFB" w:rsidRDefault="000D7BFB" w:rsidP="000D7BFB">
      <w:pPr>
        <w:jc w:val="both"/>
        <w:rPr>
          <w:lang w:val="es-MX"/>
        </w:rPr>
      </w:pPr>
    </w:p>
    <w:p w:rsidR="000D7BFB" w:rsidRDefault="000D7BFB" w:rsidP="000D7BFB">
      <w:pPr>
        <w:jc w:val="both"/>
        <w:rPr>
          <w:lang w:val="es-MX"/>
        </w:rPr>
      </w:pPr>
    </w:p>
    <w:p w:rsidR="000D7BFB" w:rsidRDefault="000D7BFB" w:rsidP="000D7BFB">
      <w:pPr>
        <w:pStyle w:val="Ttulo1"/>
        <w:ind w:left="0"/>
        <w:rPr>
          <w:color w:val="000000" w:themeColor="text1"/>
          <w:lang w:val="es-MX"/>
        </w:rPr>
      </w:pPr>
      <w:r w:rsidRPr="000D7BFB">
        <w:rPr>
          <w:color w:val="5F497A" w:themeColor="accent4" w:themeShade="BF"/>
          <w:lang w:val="es-MX"/>
        </w:rPr>
        <w:t>INTEGRANTES</w:t>
      </w:r>
      <w:r>
        <w:rPr>
          <w:color w:val="5F497A" w:themeColor="accent4" w:themeShade="BF"/>
          <w:lang w:val="es-MX"/>
        </w:rPr>
        <w:t>:</w:t>
      </w:r>
      <w:r w:rsidR="00B853C4">
        <w:rPr>
          <w:color w:val="5F497A" w:themeColor="accent4" w:themeShade="BF"/>
          <w:lang w:val="es-MX"/>
        </w:rPr>
        <w:t xml:space="preserve"> </w:t>
      </w:r>
      <w:r w:rsidR="00B853C4">
        <w:rPr>
          <w:color w:val="000000" w:themeColor="text1"/>
          <w:lang w:val="es-MX"/>
        </w:rPr>
        <w:t xml:space="preserve">Emily Reynoso, mía Saavedra luna Saavedra  </w:t>
      </w:r>
    </w:p>
    <w:p w:rsidR="00B853C4" w:rsidRDefault="00B853C4" w:rsidP="00B853C4">
      <w:pPr>
        <w:rPr>
          <w:lang w:val="es-MX"/>
        </w:rPr>
      </w:pPr>
    </w:p>
    <w:p w:rsidR="00B853C4" w:rsidRDefault="00B853C4" w:rsidP="00B853C4">
      <w:pPr>
        <w:rPr>
          <w:lang w:val="es-MX"/>
        </w:rPr>
      </w:pPr>
    </w:p>
    <w:p w:rsidR="00B853C4" w:rsidRDefault="00B853C4" w:rsidP="00B853C4">
      <w:pPr>
        <w:rPr>
          <w:lang w:val="es-MX"/>
        </w:rPr>
      </w:pPr>
    </w:p>
    <w:p w:rsidR="00B853C4" w:rsidRDefault="00B853C4" w:rsidP="00B853C4">
      <w:pPr>
        <w:rPr>
          <w:lang w:val="es-MX"/>
        </w:rPr>
      </w:pPr>
    </w:p>
    <w:p w:rsidR="00B853C4" w:rsidRDefault="00B853C4" w:rsidP="00B853C4">
      <w:pPr>
        <w:rPr>
          <w:lang w:val="es-MX"/>
        </w:rPr>
      </w:pPr>
    </w:p>
    <w:p w:rsidR="00B853C4" w:rsidRDefault="00B853C4" w:rsidP="00B853C4">
      <w:pPr>
        <w:rPr>
          <w:lang w:val="es-MX"/>
        </w:rPr>
      </w:pPr>
    </w:p>
    <w:p w:rsidR="00B853C4" w:rsidRDefault="00B853C4" w:rsidP="00B853C4">
      <w:pPr>
        <w:rPr>
          <w:lang w:val="es-MX"/>
        </w:rPr>
      </w:pPr>
    </w:p>
    <w:p w:rsidR="00B853C4" w:rsidRDefault="00B853C4" w:rsidP="00B853C4">
      <w:pPr>
        <w:rPr>
          <w:lang w:val="es-MX"/>
        </w:rPr>
      </w:pPr>
    </w:p>
    <w:p w:rsidR="00B853C4" w:rsidRDefault="00B853C4" w:rsidP="00B853C4">
      <w:pPr>
        <w:rPr>
          <w:lang w:val="es-MX"/>
        </w:rPr>
      </w:pPr>
    </w:p>
    <w:p w:rsidR="00B853C4" w:rsidRDefault="00B853C4" w:rsidP="00B853C4">
      <w:pPr>
        <w:rPr>
          <w:lang w:val="es-MX"/>
        </w:rPr>
      </w:pPr>
      <w:r>
        <w:rPr>
          <w:noProof/>
          <w:lang w:eastAsia="es-AR"/>
        </w:rPr>
        <w:lastRenderedPageBreak/>
        <w:drawing>
          <wp:anchor distT="0" distB="0" distL="114300" distR="114300" simplePos="0" relativeHeight="251659264" behindDoc="0" locked="0" layoutInCell="1" allowOverlap="1" wp14:anchorId="3A1CEE3B" wp14:editId="02EC30CB">
            <wp:simplePos x="0" y="0"/>
            <wp:positionH relativeFrom="column">
              <wp:posOffset>-546735</wp:posOffset>
            </wp:positionH>
            <wp:positionV relativeFrom="paragraph">
              <wp:posOffset>204470</wp:posOffset>
            </wp:positionV>
            <wp:extent cx="6153150" cy="614362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614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53C4" w:rsidRDefault="00B853C4" w:rsidP="00B853C4">
      <w:pPr>
        <w:jc w:val="both"/>
        <w:rPr>
          <w:lang w:val="es-MX"/>
        </w:rPr>
      </w:pPr>
    </w:p>
    <w:p w:rsidR="00B853C4" w:rsidRPr="00B853C4" w:rsidRDefault="00B853C4" w:rsidP="00B853C4">
      <w:pPr>
        <w:rPr>
          <w:lang w:val="es-MX"/>
        </w:rPr>
      </w:pPr>
    </w:p>
    <w:p w:rsidR="000D7BFB" w:rsidRDefault="000D7BFB" w:rsidP="000D7BFB">
      <w:pPr>
        <w:jc w:val="both"/>
        <w:rPr>
          <w:lang w:val="es-MX"/>
        </w:rPr>
      </w:pPr>
    </w:p>
    <w:p w:rsidR="000D7BFB" w:rsidRDefault="000D7BFB" w:rsidP="00B853C4">
      <w:pPr>
        <w:ind w:left="0"/>
        <w:jc w:val="both"/>
        <w:rPr>
          <w:lang w:val="es-MX"/>
        </w:rPr>
      </w:pPr>
    </w:p>
    <w:p w:rsidR="00B853C4" w:rsidRDefault="00B853C4" w:rsidP="00B853C4">
      <w:pPr>
        <w:ind w:left="0"/>
        <w:jc w:val="both"/>
        <w:rPr>
          <w:lang w:val="es-MX"/>
        </w:rPr>
      </w:pPr>
    </w:p>
    <w:p w:rsidR="00B853C4" w:rsidRDefault="00B853C4" w:rsidP="00B853C4">
      <w:pPr>
        <w:ind w:left="0"/>
        <w:jc w:val="both"/>
        <w:rPr>
          <w:lang w:val="es-MX"/>
        </w:rPr>
      </w:pPr>
    </w:p>
    <w:p w:rsidR="00B853C4" w:rsidRDefault="00B853C4" w:rsidP="00B853C4">
      <w:pPr>
        <w:ind w:left="0"/>
        <w:jc w:val="both"/>
        <w:rPr>
          <w:lang w:val="es-MX"/>
        </w:rPr>
      </w:pPr>
    </w:p>
    <w:p w:rsidR="00B853C4" w:rsidRDefault="00B853C4" w:rsidP="00B853C4">
      <w:pPr>
        <w:ind w:left="0"/>
        <w:jc w:val="both"/>
        <w:rPr>
          <w:lang w:val="es-MX"/>
        </w:rPr>
      </w:pPr>
    </w:p>
    <w:p w:rsidR="00B853C4" w:rsidRDefault="00B853C4" w:rsidP="00B853C4">
      <w:pPr>
        <w:ind w:left="0"/>
        <w:jc w:val="both"/>
        <w:rPr>
          <w:lang w:val="es-MX"/>
        </w:rPr>
      </w:pPr>
    </w:p>
    <w:p w:rsidR="00B853C4" w:rsidRDefault="00B853C4" w:rsidP="00B853C4">
      <w:pPr>
        <w:ind w:left="0"/>
        <w:jc w:val="both"/>
        <w:rPr>
          <w:lang w:val="es-MX"/>
        </w:rPr>
      </w:pPr>
    </w:p>
    <w:p w:rsidR="00B853C4" w:rsidRDefault="00B853C4" w:rsidP="00B853C4">
      <w:pPr>
        <w:ind w:left="0"/>
        <w:jc w:val="both"/>
        <w:rPr>
          <w:lang w:val="es-MX"/>
        </w:rPr>
      </w:pPr>
    </w:p>
    <w:p w:rsidR="00B853C4" w:rsidRDefault="00B853C4" w:rsidP="00B853C4">
      <w:pPr>
        <w:ind w:left="0"/>
        <w:jc w:val="both"/>
        <w:rPr>
          <w:lang w:val="es-MX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C3C8DB" wp14:editId="65FD3786">
                <wp:simplePos x="0" y="0"/>
                <wp:positionH relativeFrom="column">
                  <wp:posOffset>-3810</wp:posOffset>
                </wp:positionH>
                <wp:positionV relativeFrom="paragraph">
                  <wp:posOffset>-671195</wp:posOffset>
                </wp:positionV>
                <wp:extent cx="4657725" cy="847725"/>
                <wp:effectExtent l="0" t="0" r="0" b="952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77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233A8" w:rsidRDefault="004233A8" w:rsidP="00B853C4">
                            <w:pPr>
                              <w:rPr>
                                <w:b/>
                                <w:caps/>
                                <w:sz w:val="72"/>
                                <w:szCs w:val="72"/>
                                <w:lang w:val="es-MX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sz w:val="72"/>
                                <w:szCs w:val="72"/>
                                <w:lang w:val="es-MX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Respuestas</w:t>
                            </w:r>
                          </w:p>
                          <w:p w:rsidR="0033391B" w:rsidRDefault="0033391B" w:rsidP="00B853C4">
                            <w:pPr>
                              <w:rPr>
                                <w:b/>
                                <w:caps/>
                                <w:sz w:val="72"/>
                                <w:szCs w:val="72"/>
                                <w:lang w:val="es-MX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233A8" w:rsidRPr="00B853C4" w:rsidRDefault="004233A8" w:rsidP="00B853C4">
                            <w:pPr>
                              <w:rPr>
                                <w:b/>
                                <w:caps/>
                                <w:sz w:val="72"/>
                                <w:szCs w:val="72"/>
                                <w:lang w:val="es-MX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-.3pt;margin-top:-52.85pt;width:366.75pt;height:6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" filled="f" stroked="f">
                <v:textbox>
                  <w:txbxContent>
                    <w:p w:rsidR="004233A8" w:rsidRDefault="004233A8" w:rsidP="00B853C4">
                      <w:pPr>
                        <w:rPr>
                          <w:b/>
                          <w:caps/>
                          <w:sz w:val="72"/>
                          <w:szCs w:val="72"/>
                          <w:lang w:val="es-MX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sz w:val="72"/>
                          <w:szCs w:val="72"/>
                          <w:lang w:val="es-MX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Respuestas</w:t>
                      </w:r>
                    </w:p>
                    <w:p w:rsidR="0033391B" w:rsidRDefault="0033391B" w:rsidP="00B853C4">
                      <w:pPr>
                        <w:rPr>
                          <w:b/>
                          <w:caps/>
                          <w:sz w:val="72"/>
                          <w:szCs w:val="72"/>
                          <w:lang w:val="es-MX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233A8" w:rsidRPr="00B853C4" w:rsidRDefault="004233A8" w:rsidP="00B853C4">
                      <w:pPr>
                        <w:rPr>
                          <w:b/>
                          <w:caps/>
                          <w:sz w:val="72"/>
                          <w:szCs w:val="72"/>
                          <w:lang w:val="es-MX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391B">
        <w:rPr>
          <w:lang w:val="es-MX"/>
        </w:rPr>
        <w:t>1.</w:t>
      </w:r>
    </w:p>
    <w:p w:rsidR="00DB372C" w:rsidRPr="0033391B" w:rsidRDefault="0033391B" w:rsidP="0033391B">
      <w:pPr>
        <w:ind w:left="0"/>
        <w:rPr>
          <w:rFonts w:eastAsia="Times New Roman"/>
          <w:sz w:val="36"/>
          <w:szCs w:val="36"/>
          <w:lang w:eastAsia="es-AR"/>
        </w:rPr>
      </w:pPr>
      <w:r w:rsidRPr="0033391B">
        <w:rPr>
          <w:rFonts w:eastAsia="Times New Roman"/>
          <w:color w:val="5F497A" w:themeColor="accent4" w:themeShade="BF"/>
          <w:sz w:val="36"/>
          <w:szCs w:val="36"/>
          <w:lang w:eastAsia="es-AR"/>
        </w:rPr>
        <w:t>1.</w:t>
      </w:r>
      <w:r w:rsidRPr="0033391B">
        <w:rPr>
          <w:rFonts w:eastAsia="Times New Roman"/>
          <w:sz w:val="36"/>
          <w:szCs w:val="36"/>
          <w:lang w:eastAsia="es-AR"/>
        </w:rPr>
        <w:t xml:space="preserve"> Un ejemplo de sistema informático es una escuela, una </w:t>
      </w:r>
      <w:bookmarkStart w:id="0" w:name="_GoBack"/>
      <w:bookmarkEnd w:id="0"/>
      <w:r w:rsidRPr="0033391B">
        <w:rPr>
          <w:rFonts w:eastAsia="Times New Roman"/>
          <w:sz w:val="36"/>
          <w:szCs w:val="36"/>
          <w:lang w:eastAsia="es-AR"/>
        </w:rPr>
        <w:t>farmacia</w:t>
      </w:r>
      <w:r>
        <w:rPr>
          <w:rFonts w:eastAsia="Times New Roman"/>
          <w:sz w:val="36"/>
          <w:szCs w:val="36"/>
          <w:lang w:eastAsia="es-AR"/>
        </w:rPr>
        <w:t>, etc</w:t>
      </w:r>
      <w:r w:rsidRPr="0033391B">
        <w:rPr>
          <w:rFonts w:eastAsia="Times New Roman"/>
          <w:sz w:val="36"/>
          <w:szCs w:val="36"/>
          <w:lang w:eastAsia="es-AR"/>
        </w:rPr>
        <w:t>.</w:t>
      </w:r>
    </w:p>
    <w:p w:rsidR="00DB372C" w:rsidRDefault="0033391B" w:rsidP="00DB37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>
        <w:rPr>
          <w:noProof/>
          <w:lang w:eastAsia="es-AR"/>
        </w:rPr>
        <w:drawing>
          <wp:anchor distT="0" distB="0" distL="114300" distR="114300" simplePos="0" relativeHeight="251662336" behindDoc="0" locked="0" layoutInCell="1" allowOverlap="1" wp14:anchorId="4DF9A83E" wp14:editId="7DB81E6C">
            <wp:simplePos x="0" y="0"/>
            <wp:positionH relativeFrom="column">
              <wp:posOffset>1224915</wp:posOffset>
            </wp:positionH>
            <wp:positionV relativeFrom="paragraph">
              <wp:posOffset>29210</wp:posOffset>
            </wp:positionV>
            <wp:extent cx="3130550" cy="2347595"/>
            <wp:effectExtent l="0" t="0" r="0" b="0"/>
            <wp:wrapSquare wrapText="bothSides"/>
            <wp:docPr id="4" name="Imagen 4" descr="Introducción al PNF Informática Grupo 2 T4: Sistemas Informat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troducción al PNF Informática Grupo 2 T4: Sistemas Informatico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0" cy="234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372C" w:rsidRPr="00DB372C" w:rsidRDefault="00DB372C" w:rsidP="00DB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F497A" w:themeColor="accent4" w:themeShade="BF"/>
          <w:sz w:val="24"/>
          <w:szCs w:val="24"/>
          <w:lang w:eastAsia="es-AR"/>
        </w:rPr>
      </w:pPr>
    </w:p>
    <w:p w:rsidR="00B853C4" w:rsidRDefault="00B853C4" w:rsidP="00DB372C">
      <w:pPr>
        <w:pStyle w:val="Ttulo1"/>
        <w:ind w:left="0"/>
        <w:rPr>
          <w:color w:val="5F497A" w:themeColor="accent4" w:themeShade="BF"/>
          <w:lang w:val="es-MX"/>
        </w:rPr>
      </w:pPr>
    </w:p>
    <w:p w:rsidR="00DB372C" w:rsidRDefault="00DB372C" w:rsidP="00DB372C">
      <w:pPr>
        <w:rPr>
          <w:lang w:val="es-MX"/>
        </w:rPr>
      </w:pPr>
    </w:p>
    <w:p w:rsidR="00DB372C" w:rsidRDefault="00DB372C" w:rsidP="00DB372C">
      <w:pPr>
        <w:rPr>
          <w:lang w:val="es-MX"/>
        </w:rPr>
      </w:pPr>
    </w:p>
    <w:p w:rsidR="00DB372C" w:rsidRDefault="00DB372C" w:rsidP="00DB372C">
      <w:pPr>
        <w:rPr>
          <w:lang w:val="es-MX"/>
        </w:rPr>
      </w:pPr>
    </w:p>
    <w:p w:rsidR="00DB372C" w:rsidRDefault="00DB372C" w:rsidP="00DB372C">
      <w:pPr>
        <w:rPr>
          <w:lang w:val="es-MX"/>
        </w:rPr>
      </w:pPr>
    </w:p>
    <w:p w:rsidR="00DB372C" w:rsidRDefault="00DB372C" w:rsidP="00DB372C">
      <w:pPr>
        <w:rPr>
          <w:lang w:val="es-MX"/>
        </w:rPr>
      </w:pPr>
    </w:p>
    <w:p w:rsidR="00DB372C" w:rsidRDefault="00DB372C" w:rsidP="00DB372C">
      <w:pPr>
        <w:rPr>
          <w:lang w:val="es-MX"/>
        </w:rPr>
      </w:pPr>
    </w:p>
    <w:p w:rsidR="00DB372C" w:rsidRDefault="00DB372C" w:rsidP="00DB372C">
      <w:pPr>
        <w:rPr>
          <w:lang w:val="es-MX"/>
        </w:rPr>
      </w:pPr>
    </w:p>
    <w:p w:rsidR="00DB372C" w:rsidRDefault="00DB372C" w:rsidP="00B70FFF">
      <w:pPr>
        <w:pStyle w:val="Prrafodelista"/>
        <w:numPr>
          <w:ilvl w:val="0"/>
          <w:numId w:val="2"/>
        </w:numPr>
      </w:pPr>
      <w:r w:rsidRPr="00B70FFF">
        <w:rPr>
          <w:color w:val="000000" w:themeColor="text1"/>
          <w:sz w:val="36"/>
          <w:szCs w:val="36"/>
          <w:lang w:val="es-MX"/>
        </w:rPr>
        <w:t>Los tipos de datos pueden incluir diferentes tipos de información, como números enteros, números con decimales, caracteres individuales, cadenas de caracteres (texto), valores booleanos (verdadero o falso), fechas y horas, y estructuras de datos complejas como matrices o tablas.</w:t>
      </w:r>
      <w:r w:rsidR="00B70FFF" w:rsidRPr="00B70FFF">
        <w:t xml:space="preserve"> </w:t>
      </w:r>
    </w:p>
    <w:p w:rsidR="00B70FFF" w:rsidRDefault="00B70FFF" w:rsidP="00B70FFF">
      <w:pPr>
        <w:pStyle w:val="Prrafodelista"/>
        <w:ind w:left="735"/>
        <w:rPr>
          <w:color w:val="000000" w:themeColor="text1"/>
          <w:sz w:val="36"/>
          <w:szCs w:val="36"/>
          <w:lang w:val="es-MX"/>
        </w:rPr>
      </w:pPr>
      <w:r w:rsidRPr="00B70FFF">
        <w:rPr>
          <w:noProof/>
          <w:lang w:eastAsia="es-AR"/>
        </w:rPr>
        <w:lastRenderedPageBreak/>
        <w:drawing>
          <wp:anchor distT="0" distB="0" distL="114300" distR="114300" simplePos="0" relativeHeight="251663360" behindDoc="0" locked="0" layoutInCell="1" allowOverlap="1" wp14:anchorId="6ABB8AAC" wp14:editId="37C3DC8D">
            <wp:simplePos x="0" y="0"/>
            <wp:positionH relativeFrom="column">
              <wp:posOffset>986790</wp:posOffset>
            </wp:positionH>
            <wp:positionV relativeFrom="paragraph">
              <wp:posOffset>-376555</wp:posOffset>
            </wp:positionV>
            <wp:extent cx="3600450" cy="1762125"/>
            <wp:effectExtent l="0" t="0" r="0" b="9525"/>
            <wp:wrapSquare wrapText="bothSides"/>
            <wp:docPr id="5" name="Imagen 5" descr="Tipos de datos - Plat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ipos de datos - Platz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0FFF" w:rsidRPr="00B70FFF" w:rsidRDefault="00B70FFF" w:rsidP="00B70FFF">
      <w:pPr>
        <w:rPr>
          <w:lang w:val="es-MX"/>
        </w:rPr>
      </w:pPr>
    </w:p>
    <w:p w:rsidR="00B70FFF" w:rsidRPr="00B70FFF" w:rsidRDefault="00B70FFF" w:rsidP="00B70FFF">
      <w:pPr>
        <w:rPr>
          <w:lang w:val="es-MX"/>
        </w:rPr>
      </w:pPr>
    </w:p>
    <w:p w:rsidR="00B70FFF" w:rsidRPr="00B70FFF" w:rsidRDefault="00B70FFF" w:rsidP="00B70FFF">
      <w:pPr>
        <w:rPr>
          <w:lang w:val="es-MX"/>
        </w:rPr>
      </w:pPr>
    </w:p>
    <w:p w:rsidR="00B70FFF" w:rsidRPr="00B70FFF" w:rsidRDefault="00B70FFF" w:rsidP="00B70FFF">
      <w:pPr>
        <w:rPr>
          <w:lang w:val="es-MX"/>
        </w:rPr>
      </w:pPr>
    </w:p>
    <w:p w:rsidR="00B70FFF" w:rsidRPr="00B70FFF" w:rsidRDefault="00B70FFF" w:rsidP="00B70FFF">
      <w:pPr>
        <w:rPr>
          <w:lang w:val="es-MX"/>
        </w:rPr>
      </w:pPr>
    </w:p>
    <w:p w:rsidR="00B70FFF" w:rsidRDefault="00B70FFF" w:rsidP="00B70FFF">
      <w:pPr>
        <w:rPr>
          <w:lang w:val="es-MX"/>
        </w:rPr>
      </w:pPr>
    </w:p>
    <w:p w:rsidR="00B70FFF" w:rsidRDefault="00B70FFF" w:rsidP="00B70FFF">
      <w:pPr>
        <w:rPr>
          <w:lang w:val="es-MX"/>
        </w:rPr>
      </w:pPr>
    </w:p>
    <w:p w:rsidR="00B70FFF" w:rsidRPr="00B70FFF" w:rsidRDefault="00B70FFF" w:rsidP="00B70FFF">
      <w:pPr>
        <w:shd w:val="clear" w:color="auto" w:fill="FFFFFF"/>
        <w:ind w:left="0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 w:rsidRPr="00B70FFF">
        <w:rPr>
          <w:sz w:val="36"/>
          <w:szCs w:val="36"/>
          <w:lang w:val="es-MX"/>
        </w:rPr>
        <w:t>3</w:t>
      </w:r>
      <w:r>
        <w:rPr>
          <w:sz w:val="36"/>
          <w:szCs w:val="36"/>
          <w:lang w:val="es-MX"/>
        </w:rPr>
        <w:t>.</w:t>
      </w:r>
      <w:r w:rsidRPr="00B70FFF">
        <w:rPr>
          <w:rFonts w:ascii="Arial" w:hAnsi="Arial" w:cs="Arial"/>
          <w:color w:val="001D35"/>
          <w:sz w:val="36"/>
          <w:szCs w:val="36"/>
        </w:rPr>
        <w:t xml:space="preserve"> </w:t>
      </w:r>
      <w:r w:rsidRPr="00B70FFF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Los datos son hechos o eventos registrados, mientras que la información es el resultado de procesar y organizar los datos. </w:t>
      </w:r>
    </w:p>
    <w:tbl>
      <w:tblPr>
        <w:tblW w:w="78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5"/>
        <w:gridCol w:w="1660"/>
        <w:gridCol w:w="1685"/>
      </w:tblGrid>
      <w:tr w:rsidR="00B70FFF" w:rsidRPr="00B70FFF" w:rsidTr="00B70FFF">
        <w:tc>
          <w:tcPr>
            <w:tcW w:w="0" w:type="auto"/>
            <w:tcMar>
              <w:top w:w="0" w:type="dxa"/>
              <w:left w:w="15" w:type="dxa"/>
              <w:bottom w:w="180" w:type="dxa"/>
              <w:right w:w="150" w:type="dxa"/>
            </w:tcMar>
            <w:hideMark/>
          </w:tcPr>
          <w:p w:rsidR="00B70FFF" w:rsidRPr="00B70FFF" w:rsidRDefault="00B70FFF" w:rsidP="00B70FFF">
            <w:pPr>
              <w:spacing w:after="300" w:line="300" w:lineRule="atLeast"/>
              <w:ind w:left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Mar>
              <w:top w:w="0" w:type="dxa"/>
              <w:left w:w="150" w:type="dxa"/>
              <w:bottom w:w="180" w:type="dxa"/>
              <w:right w:w="150" w:type="dxa"/>
            </w:tcMar>
            <w:hideMark/>
          </w:tcPr>
          <w:p w:rsidR="00B70FFF" w:rsidRPr="00B70FFF" w:rsidRDefault="00B70FFF" w:rsidP="00B70FFF">
            <w:pPr>
              <w:spacing w:after="300" w:line="300" w:lineRule="atLeast"/>
              <w:ind w:left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s-AR"/>
              </w:rPr>
            </w:pPr>
            <w:r w:rsidRPr="00B70FFF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s-AR"/>
              </w:rPr>
              <w:t>Datos</w:t>
            </w:r>
          </w:p>
        </w:tc>
        <w:tc>
          <w:tcPr>
            <w:tcW w:w="0" w:type="auto"/>
            <w:tcMar>
              <w:top w:w="0" w:type="dxa"/>
              <w:left w:w="150" w:type="dxa"/>
              <w:bottom w:w="180" w:type="dxa"/>
              <w:right w:w="15" w:type="dxa"/>
            </w:tcMar>
            <w:hideMark/>
          </w:tcPr>
          <w:p w:rsidR="00B70FFF" w:rsidRPr="00B70FFF" w:rsidRDefault="00B70FFF" w:rsidP="00B70FFF">
            <w:pPr>
              <w:spacing w:after="300" w:line="300" w:lineRule="atLeast"/>
              <w:ind w:left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s-AR"/>
              </w:rPr>
            </w:pPr>
            <w:r w:rsidRPr="00B70FFF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s-AR"/>
              </w:rPr>
              <w:t>Información</w:t>
            </w:r>
          </w:p>
        </w:tc>
      </w:tr>
      <w:tr w:rsidR="00B70FFF" w:rsidRPr="00B70FFF" w:rsidTr="00B70FFF">
        <w:tc>
          <w:tcPr>
            <w:tcW w:w="0" w:type="auto"/>
            <w:tcMar>
              <w:top w:w="180" w:type="dxa"/>
              <w:left w:w="15" w:type="dxa"/>
              <w:bottom w:w="180" w:type="dxa"/>
              <w:right w:w="150" w:type="dxa"/>
            </w:tcMar>
            <w:hideMark/>
          </w:tcPr>
          <w:p w:rsidR="00B70FFF" w:rsidRPr="00B70FFF" w:rsidRDefault="00B70FFF" w:rsidP="00B70FFF">
            <w:pPr>
              <w:spacing w:after="300" w:line="300" w:lineRule="atLeast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AR"/>
              </w:rPr>
            </w:pPr>
            <w:r w:rsidRPr="00B70F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AR"/>
              </w:rPr>
              <w:t>Definición</w:t>
            </w:r>
          </w:p>
        </w:tc>
        <w:tc>
          <w:tcPr>
            <w:tcW w:w="0" w:type="auto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:rsidR="00B70FFF" w:rsidRPr="00B70FFF" w:rsidRDefault="00B70FFF" w:rsidP="00B70FFF">
            <w:pPr>
              <w:spacing w:after="300" w:line="300" w:lineRule="atLeast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AR"/>
              </w:rPr>
            </w:pPr>
            <w:r w:rsidRPr="00B70F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AR"/>
              </w:rPr>
              <w:t>Valores alfanuméricos sin procesar</w:t>
            </w:r>
          </w:p>
        </w:tc>
        <w:tc>
          <w:tcPr>
            <w:tcW w:w="0" w:type="auto"/>
            <w:tcMar>
              <w:top w:w="180" w:type="dxa"/>
              <w:left w:w="150" w:type="dxa"/>
              <w:bottom w:w="180" w:type="dxa"/>
              <w:right w:w="15" w:type="dxa"/>
            </w:tcMar>
            <w:hideMark/>
          </w:tcPr>
          <w:p w:rsidR="00B70FFF" w:rsidRPr="00B70FFF" w:rsidRDefault="00B70FFF" w:rsidP="00B70FFF">
            <w:pPr>
              <w:spacing w:after="300" w:line="300" w:lineRule="atLeast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AR"/>
              </w:rPr>
            </w:pPr>
            <w:r w:rsidRPr="00B70F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AR"/>
              </w:rPr>
              <w:t>Datos procesados, organizados, y estructurados</w:t>
            </w:r>
          </w:p>
        </w:tc>
      </w:tr>
      <w:tr w:rsidR="00B70FFF" w:rsidRPr="00B70FFF" w:rsidTr="00B70FFF">
        <w:tc>
          <w:tcPr>
            <w:tcW w:w="0" w:type="auto"/>
            <w:tcMar>
              <w:top w:w="180" w:type="dxa"/>
              <w:left w:w="15" w:type="dxa"/>
              <w:bottom w:w="180" w:type="dxa"/>
              <w:right w:w="150" w:type="dxa"/>
            </w:tcMar>
            <w:hideMark/>
          </w:tcPr>
          <w:p w:rsidR="00B70FFF" w:rsidRPr="00B70FFF" w:rsidRDefault="00B70FFF" w:rsidP="00B70FFF">
            <w:pPr>
              <w:spacing w:after="300" w:line="300" w:lineRule="atLeast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AR"/>
              </w:rPr>
            </w:pPr>
            <w:r w:rsidRPr="00B70F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AR"/>
              </w:rPr>
              <w:t>Representación</w:t>
            </w:r>
          </w:p>
        </w:tc>
        <w:tc>
          <w:tcPr>
            <w:tcW w:w="0" w:type="auto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:rsidR="00B70FFF" w:rsidRPr="00B70FFF" w:rsidRDefault="00B70FFF" w:rsidP="00B70FFF">
            <w:pPr>
              <w:spacing w:after="300" w:line="300" w:lineRule="atLeast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AR"/>
              </w:rPr>
            </w:pPr>
            <w:r w:rsidRPr="00B70F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AR"/>
              </w:rPr>
              <w:t>Números o cantidades</w:t>
            </w:r>
          </w:p>
        </w:tc>
        <w:tc>
          <w:tcPr>
            <w:tcW w:w="0" w:type="auto"/>
            <w:tcMar>
              <w:top w:w="180" w:type="dxa"/>
              <w:left w:w="150" w:type="dxa"/>
              <w:bottom w:w="180" w:type="dxa"/>
              <w:right w:w="15" w:type="dxa"/>
            </w:tcMar>
            <w:hideMark/>
          </w:tcPr>
          <w:p w:rsidR="00B70FFF" w:rsidRPr="00B70FFF" w:rsidRDefault="00B70FFF" w:rsidP="00B70FFF">
            <w:pPr>
              <w:spacing w:after="300" w:line="300" w:lineRule="atLeast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AR"/>
              </w:rPr>
            </w:pPr>
            <w:r w:rsidRPr="00B70F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AR"/>
              </w:rPr>
              <w:t>Texto, imágenes, sonidos, o cualquier otro tipo de representación</w:t>
            </w:r>
          </w:p>
        </w:tc>
      </w:tr>
      <w:tr w:rsidR="00B70FFF" w:rsidRPr="00B70FFF" w:rsidTr="00B70FFF">
        <w:tc>
          <w:tcPr>
            <w:tcW w:w="0" w:type="auto"/>
            <w:tcMar>
              <w:top w:w="180" w:type="dxa"/>
              <w:left w:w="15" w:type="dxa"/>
              <w:bottom w:w="180" w:type="dxa"/>
              <w:right w:w="150" w:type="dxa"/>
            </w:tcMar>
            <w:hideMark/>
          </w:tcPr>
          <w:p w:rsidR="00B70FFF" w:rsidRPr="00B70FFF" w:rsidRDefault="00B70FFF" w:rsidP="00B70FFF">
            <w:pPr>
              <w:spacing w:after="300" w:line="300" w:lineRule="atLeast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AR"/>
              </w:rPr>
            </w:pPr>
            <w:r w:rsidRPr="00B70FFF">
              <w:rPr>
                <w:noProof/>
                <w:lang w:eastAsia="es-AR"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2E5E467F" wp14:editId="71C33DEA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606425</wp:posOffset>
                  </wp:positionV>
                  <wp:extent cx="3105150" cy="1695450"/>
                  <wp:effectExtent l="0" t="0" r="0" b="0"/>
                  <wp:wrapSquare wrapText="bothSides"/>
                  <wp:docPr id="11" name="Imagen 11" descr="Dato e información - Activida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Dato e información - Activida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70F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AR"/>
              </w:rPr>
              <w:t>Características</w:t>
            </w:r>
          </w:p>
        </w:tc>
        <w:tc>
          <w:tcPr>
            <w:tcW w:w="0" w:type="auto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:rsidR="00B70FFF" w:rsidRPr="00B70FFF" w:rsidRDefault="00B70FFF" w:rsidP="00B70FFF">
            <w:pPr>
              <w:spacing w:after="300" w:line="300" w:lineRule="atLeast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AR"/>
              </w:rPr>
            </w:pPr>
            <w:r w:rsidRPr="00B70F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AR"/>
              </w:rPr>
              <w:t>Crudos y no procesados</w:t>
            </w:r>
          </w:p>
        </w:tc>
        <w:tc>
          <w:tcPr>
            <w:tcW w:w="0" w:type="auto"/>
            <w:tcMar>
              <w:top w:w="180" w:type="dxa"/>
              <w:left w:w="150" w:type="dxa"/>
              <w:bottom w:w="180" w:type="dxa"/>
              <w:right w:w="15" w:type="dxa"/>
            </w:tcMar>
            <w:hideMark/>
          </w:tcPr>
          <w:p w:rsidR="00B70FFF" w:rsidRDefault="00B70FFF" w:rsidP="00B70FFF">
            <w:pPr>
              <w:spacing w:after="300" w:line="300" w:lineRule="atLeast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AR"/>
              </w:rPr>
            </w:pPr>
            <w:r w:rsidRPr="00B70F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AR"/>
              </w:rPr>
              <w:t>Ordenadamente preparada y lista para servir</w:t>
            </w:r>
          </w:p>
          <w:p w:rsidR="00B70FFF" w:rsidRDefault="00B70FFF" w:rsidP="00B70FFF">
            <w:pPr>
              <w:spacing w:after="300" w:line="300" w:lineRule="atLeast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AR"/>
              </w:rPr>
            </w:pPr>
            <w:r>
              <w:rPr>
                <w:noProof/>
                <w:lang w:eastAsia="es-AR"/>
              </w:rPr>
              <mc:AlternateContent>
                <mc:Choice Requires="wps">
                  <w:drawing>
                    <wp:inline distT="0" distB="0" distL="0" distR="0" wp14:anchorId="3822FD28" wp14:editId="3156B48F">
                      <wp:extent cx="304800" cy="304800"/>
                      <wp:effectExtent l="0" t="0" r="0" b="0"/>
                      <wp:docPr id="6" name="Rectángulo 6" descr="Diferencia Entre Información Y Datos - ServerNe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ángulo 6" o:spid="_x0000_s1026" alt="Descripción: Diferencia Entre Información Y Datos - ServerNe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5EJ2X5QIAAPMFAAAOAAAAAAAAAAAAAAAA&#10;AC4CAABkcnMvZTJvRG9jLnhtbFBLAQItABQABgAIAAAAIQBMoOks2AAAAAMBAAAPAAAAAAAAAAAA&#10;AAAAAD8FAABkcnMvZG93bnJldi54bWxQSwUGAAAAAAQABADzAAAAR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70FFF" w:rsidRPr="00B70FFF" w:rsidRDefault="00B70FFF" w:rsidP="00B70FFF">
            <w:pPr>
              <w:spacing w:after="300" w:line="300" w:lineRule="atLeast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AR"/>
              </w:rPr>
            </w:pPr>
          </w:p>
        </w:tc>
      </w:tr>
    </w:tbl>
    <w:p w:rsidR="00B70FFF" w:rsidRPr="00B70FFF" w:rsidRDefault="00B70FFF" w:rsidP="00B70FFF">
      <w:pPr>
        <w:shd w:val="clear" w:color="auto" w:fill="FFFFFF"/>
        <w:ind w:left="0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proofErr w:type="gramStart"/>
      <w:r w:rsidRPr="00B70FFF">
        <w:rPr>
          <w:sz w:val="36"/>
          <w:szCs w:val="36"/>
          <w:lang w:val="es-MX"/>
        </w:rPr>
        <w:t>4.a</w:t>
      </w:r>
      <w:proofErr w:type="gramEnd"/>
      <w:r w:rsidRPr="00B70FFF">
        <w:rPr>
          <w:sz w:val="36"/>
          <w:szCs w:val="36"/>
          <w:lang w:val="es-MX"/>
        </w:rPr>
        <w:t>.</w:t>
      </w:r>
      <w:r w:rsidRPr="00B70FFF">
        <w:rPr>
          <w:rFonts w:ascii="Arial" w:hAnsi="Arial" w:cs="Arial"/>
          <w:color w:val="001D35"/>
          <w:sz w:val="27"/>
          <w:szCs w:val="27"/>
        </w:rPr>
        <w:t xml:space="preserve"> </w:t>
      </w:r>
      <w:r w:rsidRPr="00B70FFF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Una computadora es una máquina electrónica que procesa información digitalizada para resolver problemas y obtener resultados. </w:t>
      </w:r>
    </w:p>
    <w:p w:rsidR="00B70FFF" w:rsidRPr="00B70FFF" w:rsidRDefault="00B70FFF" w:rsidP="00B70FFF">
      <w:p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 w:rsidRPr="00B70FFF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Características </w:t>
      </w:r>
    </w:p>
    <w:p w:rsidR="00B70FFF" w:rsidRPr="00B70FFF" w:rsidRDefault="00B70FFF" w:rsidP="00B70FFF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eastAsia="es-AR"/>
        </w:rPr>
      </w:pPr>
      <w:r w:rsidRPr="00B70FFF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Recibe información en forma de datos digitalizados</w:t>
      </w:r>
    </w:p>
    <w:p w:rsidR="00B70FFF" w:rsidRPr="00B70FFF" w:rsidRDefault="00B70FFF" w:rsidP="00B70FFF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 w:rsidRPr="00B70FFF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Manipula los datos para obtener resultados</w:t>
      </w:r>
    </w:p>
    <w:p w:rsidR="00B70FFF" w:rsidRPr="00B70FFF" w:rsidRDefault="00B70FFF" w:rsidP="00B70FFF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 w:rsidRPr="00B70FFF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Utiliza programas informáticos para procesar los datos</w:t>
      </w:r>
    </w:p>
    <w:p w:rsidR="00B70FFF" w:rsidRPr="00B70FFF" w:rsidRDefault="00B70FFF" w:rsidP="00B70FFF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 w:rsidRPr="00B70FFF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Resuelve problemas matemáticos y lógicos</w:t>
      </w:r>
    </w:p>
    <w:p w:rsidR="00B70FFF" w:rsidRPr="00B70FFF" w:rsidRDefault="00B70FFF" w:rsidP="00B70FFF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 w:rsidRPr="00B70FFF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Realiza tareas específicas</w:t>
      </w:r>
    </w:p>
    <w:p w:rsidR="00B70FFF" w:rsidRPr="00B70FFF" w:rsidRDefault="00B70FFF" w:rsidP="00B70FFF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 w:rsidRPr="00B70FFF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Es un sistema lógico complejo</w:t>
      </w:r>
    </w:p>
    <w:p w:rsidR="00B70FFF" w:rsidRPr="00B70FFF" w:rsidRDefault="00B70FFF" w:rsidP="00B70FF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 w:rsidRPr="00B70FFF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Combina componentes lógicos y electrónicos</w:t>
      </w:r>
    </w:p>
    <w:p w:rsidR="00B70FFF" w:rsidRDefault="00B70FFF" w:rsidP="00B70FFF">
      <w:pPr>
        <w:rPr>
          <w:lang w:val="es-MX"/>
        </w:rPr>
      </w:pPr>
    </w:p>
    <w:p w:rsidR="00B70FFF" w:rsidRDefault="00B70FFF" w:rsidP="00B70FFF">
      <w:pPr>
        <w:rPr>
          <w:lang w:val="es-MX"/>
        </w:rPr>
      </w:pPr>
      <w:r>
        <w:rPr>
          <w:noProof/>
          <w:lang w:eastAsia="es-AR"/>
        </w:rPr>
        <w:drawing>
          <wp:anchor distT="0" distB="0" distL="114300" distR="114300" simplePos="0" relativeHeight="251665408" behindDoc="0" locked="0" layoutInCell="1" allowOverlap="1" wp14:anchorId="0CE1747F" wp14:editId="403EF305">
            <wp:simplePos x="0" y="0"/>
            <wp:positionH relativeFrom="column">
              <wp:posOffset>1501775</wp:posOffset>
            </wp:positionH>
            <wp:positionV relativeFrom="paragraph">
              <wp:posOffset>363220</wp:posOffset>
            </wp:positionV>
            <wp:extent cx="2200275" cy="1305560"/>
            <wp:effectExtent l="0" t="0" r="9525" b="8890"/>
            <wp:wrapSquare wrapText="bothSides"/>
            <wp:docPr id="12" name="Imagen 12" descr="Definición» – Luis Miguel Delg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Definición» – Luis Miguel Delgad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30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6D560505" wp14:editId="180B845C">
                <wp:extent cx="304800" cy="304800"/>
                <wp:effectExtent l="0" t="0" r="0" b="0"/>
                <wp:docPr id="10" name="AutoShape 3" descr="Diferencia Entre Información Y Datos - ServerN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Descripción: Diferencia Entre Información Y Datos - ServerNe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N2ALpreAgAA8gUAAA4AAAAAAAAAAAAAAAAALgIAAGRy&#10;cy9lMm9Eb2MueG1sUEsBAi0AFAAGAAgAAAAhAEyg6Sz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</w:p>
    <w:p w:rsidR="00B70FFF" w:rsidRPr="00B70FFF" w:rsidRDefault="00B70FFF" w:rsidP="00B70FFF">
      <w:pPr>
        <w:rPr>
          <w:lang w:val="es-MX"/>
        </w:rPr>
      </w:pPr>
    </w:p>
    <w:p w:rsidR="00B70FFF" w:rsidRPr="00B70FFF" w:rsidRDefault="00B70FFF" w:rsidP="00B70FFF">
      <w:pPr>
        <w:rPr>
          <w:lang w:val="es-MX"/>
        </w:rPr>
      </w:pPr>
    </w:p>
    <w:p w:rsidR="00B70FFF" w:rsidRPr="00B70FFF" w:rsidRDefault="00B70FFF" w:rsidP="00B70FFF">
      <w:pPr>
        <w:rPr>
          <w:lang w:val="es-MX"/>
        </w:rPr>
      </w:pPr>
    </w:p>
    <w:p w:rsidR="00B70FFF" w:rsidRPr="00B70FFF" w:rsidRDefault="00B70FFF" w:rsidP="00B70FFF">
      <w:pPr>
        <w:rPr>
          <w:lang w:val="es-MX"/>
        </w:rPr>
      </w:pPr>
    </w:p>
    <w:p w:rsidR="00B70FFF" w:rsidRPr="00B70FFF" w:rsidRDefault="00B70FFF" w:rsidP="00B70FFF">
      <w:pPr>
        <w:rPr>
          <w:lang w:val="es-MX"/>
        </w:rPr>
      </w:pPr>
    </w:p>
    <w:p w:rsidR="00B70FFF" w:rsidRDefault="00B70FFF" w:rsidP="00B70FFF">
      <w:pPr>
        <w:rPr>
          <w:lang w:val="es-MX"/>
        </w:rPr>
      </w:pPr>
    </w:p>
    <w:p w:rsidR="00B70FFF" w:rsidRPr="0078766B" w:rsidRDefault="0078766B" w:rsidP="0078766B">
      <w:pPr>
        <w:pStyle w:val="Prrafodelista"/>
        <w:shd w:val="clear" w:color="auto" w:fill="FFFFFF"/>
        <w:ind w:left="735"/>
        <w:rPr>
          <w:rFonts w:ascii="Arial" w:eastAsia="Times New Roman" w:hAnsi="Arial" w:cs="Arial"/>
          <w:color w:val="1F1F1F"/>
          <w:sz w:val="30"/>
          <w:szCs w:val="30"/>
          <w:lang w:val="es-ES" w:eastAsia="es-AR"/>
        </w:rPr>
      </w:pPr>
      <w:proofErr w:type="gramStart"/>
      <w:r>
        <w:rPr>
          <w:sz w:val="36"/>
          <w:szCs w:val="36"/>
          <w:lang w:val="es-MX"/>
        </w:rPr>
        <w:t>4.</w:t>
      </w:r>
      <w:r w:rsidR="005F279D" w:rsidRPr="0078766B">
        <w:rPr>
          <w:sz w:val="36"/>
          <w:szCs w:val="36"/>
          <w:lang w:val="es-MX"/>
        </w:rPr>
        <w:t>b</w:t>
      </w:r>
      <w:proofErr w:type="gramEnd"/>
      <w:r w:rsidR="00B70FFF" w:rsidRPr="0078766B">
        <w:rPr>
          <w:sz w:val="36"/>
          <w:szCs w:val="36"/>
          <w:lang w:val="es-MX"/>
        </w:rPr>
        <w:t>.</w:t>
      </w:r>
      <w:r w:rsidR="00B70FFF" w:rsidRPr="0078766B">
        <w:rPr>
          <w:rFonts w:ascii="Arial" w:hAnsi="Arial" w:cs="Arial"/>
          <w:color w:val="1F1F1F"/>
          <w:sz w:val="30"/>
          <w:szCs w:val="30"/>
          <w:lang w:val="es-ES"/>
        </w:rPr>
        <w:t xml:space="preserve"> </w:t>
      </w:r>
      <w:r w:rsidR="00B70FFF" w:rsidRPr="0078766B">
        <w:rPr>
          <w:rFonts w:ascii="Arial" w:eastAsia="Times New Roman" w:hAnsi="Arial" w:cs="Arial"/>
          <w:color w:val="1F1F1F"/>
          <w:sz w:val="30"/>
          <w:szCs w:val="30"/>
          <w:lang w:val="es-ES" w:eastAsia="es-AR"/>
        </w:rPr>
        <w:t>Todo dispositivo informático está compuesto por dos componentes: </w:t>
      </w:r>
      <w:r w:rsidR="00B70FFF" w:rsidRPr="0078766B">
        <w:rPr>
          <w:rFonts w:ascii="Arial" w:eastAsia="Times New Roman" w:hAnsi="Arial" w:cs="Arial"/>
          <w:color w:val="040C28"/>
          <w:sz w:val="30"/>
          <w:szCs w:val="30"/>
          <w:lang w:val="es-ES" w:eastAsia="es-AR"/>
        </w:rPr>
        <w:t>el hardware y el software</w:t>
      </w:r>
      <w:r w:rsidR="00B70FFF" w:rsidRPr="0078766B">
        <w:rPr>
          <w:rFonts w:ascii="Arial" w:eastAsia="Times New Roman" w:hAnsi="Arial" w:cs="Arial"/>
          <w:color w:val="1F1F1F"/>
          <w:sz w:val="30"/>
          <w:szCs w:val="30"/>
          <w:lang w:val="es-ES" w:eastAsia="es-AR"/>
        </w:rPr>
        <w:t>.</w:t>
      </w:r>
    </w:p>
    <w:p w:rsidR="004233A8" w:rsidRDefault="004233A8" w:rsidP="0078766B">
      <w:pPr>
        <w:pStyle w:val="Prrafodelista"/>
        <w:shd w:val="clear" w:color="auto" w:fill="FFFFFF"/>
        <w:ind w:left="735"/>
        <w:rPr>
          <w:noProof/>
          <w:lang w:eastAsia="es-AR"/>
        </w:rPr>
      </w:pPr>
    </w:p>
    <w:p w:rsidR="0078766B" w:rsidRPr="0078766B" w:rsidRDefault="0078766B" w:rsidP="0078766B">
      <w:pPr>
        <w:pStyle w:val="Prrafodelista"/>
        <w:shd w:val="clear" w:color="auto" w:fill="FFFFFF"/>
        <w:ind w:left="735"/>
        <w:rPr>
          <w:rFonts w:ascii="Arial" w:eastAsia="Times New Roman" w:hAnsi="Arial" w:cs="Arial"/>
          <w:color w:val="1F1F1F"/>
          <w:sz w:val="21"/>
          <w:szCs w:val="21"/>
          <w:lang w:eastAsia="es-AR"/>
        </w:rPr>
      </w:pPr>
    </w:p>
    <w:p w:rsidR="00B70FFF" w:rsidRDefault="004233A8" w:rsidP="00B70FFF">
      <w:pPr>
        <w:rPr>
          <w:rFonts w:ascii="Arial" w:eastAsia="Times New Roman" w:hAnsi="Arial" w:cs="Arial"/>
          <w:color w:val="1F1F1F"/>
          <w:sz w:val="24"/>
          <w:szCs w:val="24"/>
          <w:lang w:val="es-ES" w:eastAsia="es-AR"/>
        </w:rPr>
      </w:pPr>
      <w:r>
        <w:rPr>
          <w:noProof/>
          <w:lang w:eastAsia="es-AR"/>
        </w:rPr>
        <w:lastRenderedPageBreak/>
        <w:drawing>
          <wp:anchor distT="0" distB="0" distL="114300" distR="114300" simplePos="0" relativeHeight="251666432" behindDoc="0" locked="0" layoutInCell="1" allowOverlap="1" wp14:anchorId="1FAEBFB3" wp14:editId="0DFD0335">
            <wp:simplePos x="0" y="0"/>
            <wp:positionH relativeFrom="column">
              <wp:posOffset>1091565</wp:posOffset>
            </wp:positionH>
            <wp:positionV relativeFrom="paragraph">
              <wp:posOffset>-579120</wp:posOffset>
            </wp:positionV>
            <wp:extent cx="3476625" cy="2628900"/>
            <wp:effectExtent l="0" t="0" r="9525" b="0"/>
            <wp:wrapSquare wrapText="bothSides"/>
            <wp:docPr id="13" name="Imagen 13" descr="Nticx Santísimo: CLASE 3/5 - Sistema Informá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Nticx Santísimo: CLASE 3/5 - Sistema Informátic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5" w:anchor=":~:text=Todo%20dispositivo%20inform%C3%A1tico%20est%C3%A1%20compuesto,el%20hardware%20y%20el%20software." w:history="1">
        <w:r w:rsidR="00B70FFF" w:rsidRPr="00B70FFF">
          <w:rPr>
            <w:rFonts w:ascii="Arial" w:eastAsia="Times New Roman" w:hAnsi="Arial" w:cs="Arial"/>
            <w:color w:val="0000FF"/>
            <w:sz w:val="24"/>
            <w:szCs w:val="24"/>
            <w:lang w:val="es-ES" w:eastAsia="es-AR"/>
          </w:rPr>
          <w:br/>
        </w:r>
      </w:hyperlink>
    </w:p>
    <w:p w:rsidR="0078766B" w:rsidRDefault="0078766B" w:rsidP="00B70FFF">
      <w:pPr>
        <w:rPr>
          <w:rFonts w:ascii="Arial" w:eastAsia="Times New Roman" w:hAnsi="Arial" w:cs="Arial"/>
          <w:color w:val="1F1F1F"/>
          <w:sz w:val="24"/>
          <w:szCs w:val="24"/>
          <w:lang w:val="es-ES" w:eastAsia="es-AR"/>
        </w:rPr>
      </w:pPr>
    </w:p>
    <w:p w:rsidR="0078766B" w:rsidRDefault="0078766B" w:rsidP="00B70FFF">
      <w:pPr>
        <w:rPr>
          <w:rFonts w:ascii="Arial" w:eastAsia="Times New Roman" w:hAnsi="Arial" w:cs="Arial"/>
          <w:color w:val="1F1F1F"/>
          <w:sz w:val="24"/>
          <w:szCs w:val="24"/>
          <w:lang w:val="es-ES" w:eastAsia="es-AR"/>
        </w:rPr>
      </w:pPr>
    </w:p>
    <w:p w:rsidR="0078766B" w:rsidRDefault="0078766B" w:rsidP="00B70FFF">
      <w:pPr>
        <w:rPr>
          <w:rFonts w:ascii="Arial" w:eastAsia="Times New Roman" w:hAnsi="Arial" w:cs="Arial"/>
          <w:color w:val="1F1F1F"/>
          <w:sz w:val="24"/>
          <w:szCs w:val="24"/>
          <w:lang w:val="es-ES" w:eastAsia="es-AR"/>
        </w:rPr>
      </w:pPr>
    </w:p>
    <w:p w:rsidR="0078766B" w:rsidRDefault="0078766B" w:rsidP="00B70FFF">
      <w:pPr>
        <w:rPr>
          <w:rFonts w:ascii="Arial" w:eastAsia="Times New Roman" w:hAnsi="Arial" w:cs="Arial"/>
          <w:color w:val="1F1F1F"/>
          <w:sz w:val="24"/>
          <w:szCs w:val="24"/>
          <w:lang w:val="es-ES" w:eastAsia="es-AR"/>
        </w:rPr>
      </w:pPr>
    </w:p>
    <w:p w:rsidR="0078766B" w:rsidRDefault="004233A8" w:rsidP="00B70FFF">
      <w:pPr>
        <w:rPr>
          <w:lang w:val="es-MX"/>
        </w:rPr>
      </w:pPr>
      <w:r>
        <w:rPr>
          <w:lang w:val="es-MX"/>
        </w:rPr>
        <w:t>T</w:t>
      </w:r>
    </w:p>
    <w:p w:rsidR="004233A8" w:rsidRDefault="004233A8" w:rsidP="00B70FFF">
      <w:pPr>
        <w:rPr>
          <w:lang w:val="es-MX"/>
        </w:rPr>
      </w:pPr>
    </w:p>
    <w:p w:rsidR="004233A8" w:rsidRDefault="004233A8" w:rsidP="004233A8">
      <w:pPr>
        <w:rPr>
          <w:lang w:val="es-MX"/>
        </w:rPr>
      </w:pPr>
    </w:p>
    <w:p w:rsidR="00552377" w:rsidRDefault="004233A8" w:rsidP="00552377">
      <w:pPr>
        <w:pStyle w:val="Ttulo1"/>
        <w:ind w:left="0"/>
        <w:rPr>
          <w:b/>
          <w:sz w:val="36"/>
          <w:szCs w:val="36"/>
        </w:rPr>
      </w:pPr>
      <w:r>
        <w:rPr>
          <w:color w:val="5F497A" w:themeColor="accent4" w:themeShade="BF"/>
          <w:sz w:val="36"/>
          <w:szCs w:val="36"/>
          <w:lang w:val="es-MX"/>
        </w:rPr>
        <w:t>4c</w:t>
      </w:r>
      <w:r w:rsidRPr="004233A8">
        <w:rPr>
          <w:b/>
          <w:color w:val="5F497A" w:themeColor="accent4" w:themeShade="BF"/>
          <w:sz w:val="36"/>
          <w:szCs w:val="36"/>
          <w:lang w:val="es-MX"/>
        </w:rPr>
        <w:t>.</w:t>
      </w:r>
      <w:r w:rsidRPr="004233A8">
        <w:rPr>
          <w:rFonts w:ascii="Arial" w:hAnsi="Arial" w:cs="Arial"/>
          <w:b/>
          <w:color w:val="001D35"/>
          <w:sz w:val="36"/>
          <w:szCs w:val="36"/>
          <w:shd w:val="clear" w:color="auto" w:fill="E5EDFF"/>
        </w:rPr>
        <w:t xml:space="preserve"> El componente fundamental para el funcionamiento de una computadora es la </w:t>
      </w:r>
      <w:r w:rsidRPr="004233A8">
        <w:rPr>
          <w:b/>
          <w:sz w:val="36"/>
          <w:szCs w:val="36"/>
        </w:rPr>
        <w:t>Unidad Central de P</w:t>
      </w:r>
      <w:r w:rsidR="00552377">
        <w:rPr>
          <w:b/>
          <w:sz w:val="36"/>
          <w:szCs w:val="36"/>
        </w:rPr>
        <w:t>rocesamiento (CPU), también conocida como el procesado</w:t>
      </w:r>
    </w:p>
    <w:p w:rsidR="00552377" w:rsidRPr="00552377" w:rsidRDefault="00552377" w:rsidP="00552377">
      <w:pPr>
        <w:ind w:left="0"/>
      </w:pPr>
      <w:r>
        <w:rPr>
          <w:noProof/>
          <w:lang w:eastAsia="es-AR"/>
        </w:rPr>
        <w:drawing>
          <wp:inline distT="0" distB="0" distL="0" distR="0">
            <wp:extent cx="3048000" cy="2352675"/>
            <wp:effectExtent l="0" t="0" r="0" b="0"/>
            <wp:docPr id="8" name="Imagen 8" descr="Comparativ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parativo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2377" w:rsidRPr="00552377">
      <w:foot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3A8" w:rsidRDefault="004233A8" w:rsidP="004233A8">
      <w:pPr>
        <w:spacing w:after="0" w:line="240" w:lineRule="auto"/>
      </w:pPr>
      <w:r>
        <w:separator/>
      </w:r>
    </w:p>
  </w:endnote>
  <w:endnote w:type="continuationSeparator" w:id="0">
    <w:p w:rsidR="004233A8" w:rsidRDefault="004233A8" w:rsidP="00423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3A8" w:rsidRDefault="004233A8">
    <w:pPr>
      <w:pStyle w:val="Piedepgina"/>
      <w:rPr>
        <w:lang w:val="es-MX"/>
      </w:rPr>
    </w:pPr>
  </w:p>
  <w:p w:rsidR="004233A8" w:rsidRDefault="004233A8">
    <w:pPr>
      <w:pStyle w:val="Piedepgina"/>
      <w:rPr>
        <w:lang w:val="es-MX"/>
      </w:rPr>
    </w:pPr>
  </w:p>
  <w:p w:rsidR="004233A8" w:rsidRPr="004233A8" w:rsidRDefault="004233A8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3A8" w:rsidRDefault="004233A8" w:rsidP="004233A8">
      <w:pPr>
        <w:spacing w:after="0" w:line="240" w:lineRule="auto"/>
      </w:pPr>
      <w:r>
        <w:separator/>
      </w:r>
    </w:p>
  </w:footnote>
  <w:footnote w:type="continuationSeparator" w:id="0">
    <w:p w:rsidR="004233A8" w:rsidRDefault="004233A8" w:rsidP="00423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663B7"/>
    <w:multiLevelType w:val="multilevel"/>
    <w:tmpl w:val="47A60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C857CD"/>
    <w:multiLevelType w:val="multilevel"/>
    <w:tmpl w:val="378E9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933878"/>
    <w:multiLevelType w:val="hybridMultilevel"/>
    <w:tmpl w:val="E58E0592"/>
    <w:lvl w:ilvl="0" w:tplc="B9DE138A">
      <w:start w:val="1"/>
      <w:numFmt w:val="decimal"/>
      <w:lvlText w:val="%1."/>
      <w:lvlJc w:val="left"/>
      <w:pPr>
        <w:ind w:left="735" w:hanging="375"/>
      </w:pPr>
      <w:rPr>
        <w:rFonts w:hint="default"/>
        <w:color w:val="8064A2" w:themeColor="accent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BFB"/>
    <w:rsid w:val="000C517B"/>
    <w:rsid w:val="000D7BFB"/>
    <w:rsid w:val="0033391B"/>
    <w:rsid w:val="004233A8"/>
    <w:rsid w:val="00552377"/>
    <w:rsid w:val="005F279D"/>
    <w:rsid w:val="0077299D"/>
    <w:rsid w:val="0078766B"/>
    <w:rsid w:val="00B70FFF"/>
    <w:rsid w:val="00B853C4"/>
    <w:rsid w:val="00DB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s-AR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BFB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0D7BFB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7BFB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7BFB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7BFB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7BFB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7BFB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7BFB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7BFB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7BFB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D7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7BFB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0D7BFB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7BFB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7BFB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7BFB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7BFB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7BFB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7BFB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7BFB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7BFB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0D7BFB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0D7BFB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0D7BFB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0D7BFB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D7BFB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0D7BFB"/>
    <w:rPr>
      <w:b/>
      <w:bCs/>
      <w:spacing w:val="0"/>
    </w:rPr>
  </w:style>
  <w:style w:type="character" w:styleId="nfasis">
    <w:name w:val="Emphasis"/>
    <w:uiPriority w:val="20"/>
    <w:qFormat/>
    <w:rsid w:val="000D7BFB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uiPriority w:val="1"/>
    <w:qFormat/>
    <w:rsid w:val="000D7BFB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0D7BFB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0D7BFB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0D7BFB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7BFB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7BFB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0D7BFB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0D7BFB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0D7BFB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0D7BFB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0D7BFB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D7BFB"/>
    <w:pPr>
      <w:outlineLvl w:val="9"/>
    </w:pPr>
    <w:rPr>
      <w:lang w:bidi="en-US"/>
    </w:rPr>
  </w:style>
  <w:style w:type="character" w:customStyle="1" w:styleId="uv3um">
    <w:name w:val="uv3um"/>
    <w:basedOn w:val="Fuentedeprrafopredeter"/>
    <w:rsid w:val="00DB372C"/>
  </w:style>
  <w:style w:type="character" w:customStyle="1" w:styleId="hgkelc">
    <w:name w:val="hgkelc"/>
    <w:basedOn w:val="Fuentedeprrafopredeter"/>
    <w:rsid w:val="00B70FFF"/>
  </w:style>
  <w:style w:type="paragraph" w:styleId="Encabezado">
    <w:name w:val="header"/>
    <w:basedOn w:val="Normal"/>
    <w:link w:val="EncabezadoCar"/>
    <w:uiPriority w:val="99"/>
    <w:unhideWhenUsed/>
    <w:rsid w:val="004233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33A8"/>
    <w:rPr>
      <w:color w:val="5A5A5A" w:themeColor="text1" w:themeTint="A5"/>
    </w:rPr>
  </w:style>
  <w:style w:type="paragraph" w:styleId="Piedepgina">
    <w:name w:val="footer"/>
    <w:basedOn w:val="Normal"/>
    <w:link w:val="PiedepginaCar"/>
    <w:uiPriority w:val="99"/>
    <w:unhideWhenUsed/>
    <w:rsid w:val="004233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33A8"/>
    <w:rPr>
      <w:color w:val="5A5A5A" w:themeColor="text1" w:themeTint="A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s-AR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BFB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0D7BFB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7BFB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7BFB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7BFB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7BFB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7BFB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7BFB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7BFB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7BFB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D7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7BFB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0D7BFB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7BFB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7BFB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7BFB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7BFB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7BFB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7BFB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7BFB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7BFB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0D7BFB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0D7BFB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0D7BFB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0D7BFB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D7BFB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0D7BFB"/>
    <w:rPr>
      <w:b/>
      <w:bCs/>
      <w:spacing w:val="0"/>
    </w:rPr>
  </w:style>
  <w:style w:type="character" w:styleId="nfasis">
    <w:name w:val="Emphasis"/>
    <w:uiPriority w:val="20"/>
    <w:qFormat/>
    <w:rsid w:val="000D7BFB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uiPriority w:val="1"/>
    <w:qFormat/>
    <w:rsid w:val="000D7BFB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0D7BFB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0D7BFB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0D7BFB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7BFB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7BFB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0D7BFB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0D7BFB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0D7BFB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0D7BFB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0D7BFB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D7BFB"/>
    <w:pPr>
      <w:outlineLvl w:val="9"/>
    </w:pPr>
    <w:rPr>
      <w:lang w:bidi="en-US"/>
    </w:rPr>
  </w:style>
  <w:style w:type="character" w:customStyle="1" w:styleId="uv3um">
    <w:name w:val="uv3um"/>
    <w:basedOn w:val="Fuentedeprrafopredeter"/>
    <w:rsid w:val="00DB372C"/>
  </w:style>
  <w:style w:type="character" w:customStyle="1" w:styleId="hgkelc">
    <w:name w:val="hgkelc"/>
    <w:basedOn w:val="Fuentedeprrafopredeter"/>
    <w:rsid w:val="00B70FFF"/>
  </w:style>
  <w:style w:type="paragraph" w:styleId="Encabezado">
    <w:name w:val="header"/>
    <w:basedOn w:val="Normal"/>
    <w:link w:val="EncabezadoCar"/>
    <w:uiPriority w:val="99"/>
    <w:unhideWhenUsed/>
    <w:rsid w:val="004233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33A8"/>
    <w:rPr>
      <w:color w:val="5A5A5A" w:themeColor="text1" w:themeTint="A5"/>
    </w:rPr>
  </w:style>
  <w:style w:type="paragraph" w:styleId="Piedepgina">
    <w:name w:val="footer"/>
    <w:basedOn w:val="Normal"/>
    <w:link w:val="PiedepginaCar"/>
    <w:uiPriority w:val="99"/>
    <w:unhideWhenUsed/>
    <w:rsid w:val="004233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33A8"/>
    <w:rPr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6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3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5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374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2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4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4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10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5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1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33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05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8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0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4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17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3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1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620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2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4088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8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5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8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4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8.gi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micrositios.inai.org.mx/marcocompetencias/?page_id=372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7</cp:revision>
  <dcterms:created xsi:type="dcterms:W3CDTF">2025-03-31T15:30:00Z</dcterms:created>
  <dcterms:modified xsi:type="dcterms:W3CDTF">2025-04-07T15:57:00Z</dcterms:modified>
</cp:coreProperties>
</file>