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5F6D" w14:textId="77777777" w:rsidR="00C81489" w:rsidRDefault="00A00882" w:rsidP="002A583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TRABAJO PRÁCTICO </w:t>
      </w:r>
      <w:r w:rsidR="002A5836" w:rsidRPr="002A5836">
        <w:rPr>
          <w:rFonts w:ascii="Times New Roman" w:hAnsi="Times New Roman" w:cs="Times New Roman"/>
          <w:b/>
          <w:u w:val="single"/>
        </w:rPr>
        <w:t>DE LENGUA Y LITERATURA</w:t>
      </w:r>
    </w:p>
    <w:p w14:paraId="0F589904" w14:textId="168234E8" w:rsidR="002A5836" w:rsidRDefault="002A5836" w:rsidP="4F505F58">
      <w:pPr>
        <w:rPr>
          <w:rFonts w:ascii="Times New Roman" w:hAnsi="Times New Roman" w:cs="Times New Roman"/>
          <w:b/>
          <w:bCs/>
          <w:u w:val="single"/>
        </w:rPr>
      </w:pPr>
      <w:r w:rsidRPr="4F505F58">
        <w:rPr>
          <w:rFonts w:ascii="Times New Roman" w:hAnsi="Times New Roman" w:cs="Times New Roman"/>
          <w:b/>
          <w:bCs/>
          <w:u w:val="single"/>
        </w:rPr>
        <w:t>Nombres y apellidos:</w:t>
      </w:r>
      <w:r w:rsidRPr="4F505F58">
        <w:rPr>
          <w:rFonts w:ascii="Times New Roman" w:hAnsi="Times New Roman" w:cs="Times New Roman"/>
          <w:b/>
          <w:bCs/>
        </w:rPr>
        <w:t xml:space="preserve"> </w:t>
      </w:r>
      <w:r w:rsidR="2DFB5EA2" w:rsidRPr="4F505F58">
        <w:rPr>
          <w:rFonts w:ascii="Times New Roman" w:hAnsi="Times New Roman" w:cs="Times New Roman"/>
          <w:b/>
          <w:bCs/>
        </w:rPr>
        <w:t>Carola Sebastianelli</w:t>
      </w:r>
      <w:r w:rsidRPr="4F505F5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</w:t>
      </w:r>
      <w:r w:rsidRPr="4F505F58">
        <w:rPr>
          <w:rFonts w:ascii="Times New Roman" w:hAnsi="Times New Roman" w:cs="Times New Roman"/>
          <w:b/>
          <w:bCs/>
          <w:u w:val="single"/>
        </w:rPr>
        <w:t>Fecha:</w:t>
      </w:r>
      <w:r w:rsidR="14F849AB" w:rsidRPr="4F505F58">
        <w:rPr>
          <w:rFonts w:ascii="Times New Roman" w:hAnsi="Times New Roman" w:cs="Times New Roman"/>
          <w:b/>
          <w:bCs/>
          <w:u w:val="single"/>
        </w:rPr>
        <w:t xml:space="preserve"> 9/4</w:t>
      </w:r>
    </w:p>
    <w:p w14:paraId="2B07BBB5" w14:textId="77777777" w:rsidR="002A5836" w:rsidRDefault="002A583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Curso: </w:t>
      </w:r>
      <w:r w:rsidR="00CD391A" w:rsidRPr="00CD391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</w:t>
      </w:r>
      <w:r w:rsidR="00071B1A">
        <w:rPr>
          <w:rFonts w:ascii="Times New Roman" w:hAnsi="Times New Roman" w:cs="Times New Roman"/>
          <w:b/>
          <w:u w:val="single"/>
        </w:rPr>
        <w:t>Tema: B</w:t>
      </w:r>
    </w:p>
    <w:p w14:paraId="7F79D0B8" w14:textId="77777777" w:rsidR="002A5836" w:rsidRDefault="002A583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Colegio:</w:t>
      </w:r>
      <w:r w:rsidR="00133BA0" w:rsidRPr="00133BA0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 w:rsidR="00133BA0">
        <w:rPr>
          <w:rFonts w:ascii="Times New Roman" w:hAnsi="Times New Roman" w:cs="Times New Roman"/>
          <w:b/>
        </w:rPr>
        <w:t xml:space="preserve">                           </w:t>
      </w:r>
      <w:r w:rsidR="00133BA0">
        <w:rPr>
          <w:rFonts w:ascii="Times New Roman" w:hAnsi="Times New Roman" w:cs="Times New Roman"/>
          <w:b/>
          <w:u w:val="single"/>
        </w:rPr>
        <w:t xml:space="preserve">Profesor: Luis Carrizo                                                                                         </w:t>
      </w:r>
    </w:p>
    <w:p w14:paraId="68A8180E" w14:textId="77777777" w:rsidR="002A5836" w:rsidRDefault="002A5836" w:rsidP="002A583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Actividades; </w:t>
      </w:r>
      <w:r w:rsidR="00133BA0">
        <w:rPr>
          <w:rFonts w:ascii="Times New Roman" w:hAnsi="Times New Roman" w:cs="Times New Roman"/>
          <w:b/>
          <w:u w:val="single"/>
        </w:rPr>
        <w:t>evaluación escrita de diagnóstico</w:t>
      </w:r>
    </w:p>
    <w:p w14:paraId="52D8A0BF" w14:textId="77777777" w:rsidR="002A5836" w:rsidRDefault="002A5836" w:rsidP="002A5836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2A5836">
        <w:rPr>
          <w:rFonts w:ascii="Times New Roman" w:hAnsi="Times New Roman" w:cs="Times New Roman"/>
        </w:rPr>
        <w:t xml:space="preserve">LEAN los siguientes textos: </w:t>
      </w:r>
    </w:p>
    <w:p w14:paraId="50898784" w14:textId="77777777" w:rsidR="002A5836" w:rsidRDefault="002A5836" w:rsidP="002A5836">
      <w:pPr>
        <w:rPr>
          <w:rFonts w:ascii="Times New Roman" w:hAnsi="Times New Roman" w:cs="Times New Roman"/>
          <w:b/>
        </w:rPr>
      </w:pPr>
      <w:r w:rsidRPr="002A5836">
        <w:rPr>
          <w:rFonts w:ascii="Times New Roman" w:hAnsi="Times New Roman" w:cs="Times New Roman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195788" wp14:editId="6B3FECDF">
                <wp:simplePos x="0" y="0"/>
                <wp:positionH relativeFrom="column">
                  <wp:posOffset>-53340</wp:posOffset>
                </wp:positionH>
                <wp:positionV relativeFrom="paragraph">
                  <wp:posOffset>247650</wp:posOffset>
                </wp:positionV>
                <wp:extent cx="6736080" cy="1897380"/>
                <wp:effectExtent l="0" t="0" r="25400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1897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147BF4E">
              <v:rect id="Rectángulo 1" style="position:absolute;margin-left:-4.2pt;margin-top:19.5pt;width:530.4pt;height:1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58E5AB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bEmQIAAIcFAAAOAAAAZHJzL2Uyb0RvYy54bWysVM1u2zAMvg/YOwi6r3bSf6NOEbToMKBo&#10;i7ZDz6osxQYkUZOUONnb7Fn2YqMkx8m6YodhPsiiSH4kP5G6uFxrRVbC+Q5MTScHJSXCcGg6s6jp&#10;1+ebT2eU+MBMwxQYUdON8PRy9vHDRW8rMYUWVCMcQRDjq97WtA3BVkXheSs08wdghUGlBKdZQNEt&#10;isaxHtG1KqZleVL04BrrgAvv8fQ6K+ks4UspeLiX0otAVE0xt5BWl9bXuBazC1YtHLNtx4c02D9k&#10;oVlnMOgIdc0CI0vX/QGlO+7AgwwHHHQBUnZcpBqwmkn5ppqnllmRakFyvB1p8v8Plt+tHhzpGrw7&#10;SgzTeEWPSNrPH2axVEAmkaDe+grtnuyDGySP21jtWjod/1gHWSdSNyOpYh0Ix8OT08OT8gy556ib&#10;nJ2fHqKAOMXO3TofPgvQJG5q6jCBRCZb3fqQTbcmMZqBm04pPGeVMnH1oLomniUhto64Uo6sGF56&#10;WKcaMNqeFUrRs4iV5VrSLmyUyKiPQiIpmP00JZLacYfJOBcmTLKqZY3IoY5L/IbSRo9UqDIIGJEl&#10;JjliDwC/57vFzmUP9tFVpG4encu/JZadR48UGUwYnXVnwL0HoLCqIXK235KUqYksvUKzwZZxkGfJ&#10;W37T4bXdMh8emMPhwavGByHc4yIV9DWFYUdJC+77e+fRHnsatZT0OIw19d+WzAlK1BeD3X4+OTqK&#10;05uEo+PTKQpuX/O6rzFLfQV49djRmF3aRvugtlvpQL/guzGPUVHFDMfYNeXBbYWrkB8JfHm4mM+T&#10;GU6sZeHWPFkewSOrsS2f1y/M2aF3A7b9HWwHl1VvWjjbRk8D82UA2aX+3vE68I3TnhpneJnic7Iv&#10;J6vd+zn7BQAA//8DAFBLAwQUAAYACAAAACEArA8hOeEAAAAKAQAADwAAAGRycy9kb3ducmV2Lnht&#10;bEyPzU7DMBCE70i8g7VIXKrWactPCHEqBAL1gJAocOC2iZckNF5HsduGt2d7guPOjGa/yVej69Se&#10;htB6NjCfJaCIK29brg28vz1OU1AhIlvsPJOBHwqwKk5PcsysP/Ar7TexVlLCIUMDTYx9pnWoGnIY&#10;Zr4nFu/LDw6jnEOt7YAHKXedXiTJlXbYsnxosKf7hqrtZucMfK7HWH/Pn+LzFicfk3VTVi8PpTHn&#10;Z+PdLahIY/wLwxFf0KEQptLv2AbVGZimF5I0sLyRSUc/uVyIUoqyvE5BF7n+P6H4BQAA//8DAFBL&#10;AQItABQABgAIAAAAIQC2gziS/gAAAOEBAAATAAAAAAAAAAAAAAAAAAAAAABbQ29udGVudF9UeXBl&#10;c10ueG1sUEsBAi0AFAAGAAgAAAAhADj9If/WAAAAlAEAAAsAAAAAAAAAAAAAAAAALwEAAF9yZWxz&#10;Ly5yZWxzUEsBAi0AFAAGAAgAAAAhAOW6BsSZAgAAhwUAAA4AAAAAAAAAAAAAAAAALgIAAGRycy9l&#10;Mm9Eb2MueG1sUEsBAi0AFAAGAAgAAAAhAKwPITnhAAAACgEAAA8AAAAAAAAAAAAAAAAA8wQAAGRy&#10;cy9kb3ducmV2LnhtbFBLBQYAAAAABAAEAPMAAAABBgAAAAA=&#10;"/>
            </w:pict>
          </mc:Fallback>
        </mc:AlternateContent>
      </w:r>
      <w:r w:rsidRPr="002A5836">
        <w:rPr>
          <w:rFonts w:ascii="Times New Roman" w:hAnsi="Times New Roman" w:cs="Times New Roman"/>
          <w:b/>
        </w:rPr>
        <w:t>TEXTO 1:</w:t>
      </w:r>
    </w:p>
    <w:p w14:paraId="3C910E5E" w14:textId="77777777" w:rsidR="002A5836" w:rsidRDefault="002A5836" w:rsidP="002A5836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</w:rPr>
      </w:pPr>
      <w:r>
        <w:rPr>
          <w:color w:val="333333"/>
        </w:rPr>
        <w:t>La reina de un remoto país del norte, despechada porque Alejandro el Magno había rechazado su amor, decidió vengarse. Con uno de sus esclavos tuvo una hija y la alimentó con veneno. La niña creció, hermosa y letal. Sus labios reservaban la muerte al que los besara. La reina se la envió a Alejandro, como esposa; y Alejandro, al verla, enloqueció de deseos y quiso besarla inmediatamente. Pero Aristóteles, su maestro de filosofía, sospechó que la muchacha era un deletéreo alimento y, para estar seguro, hizo que un malhechor, condenado a muerte, la besara. Apenas la besó, el malhechor murió retorciéndose de dolor.</w:t>
      </w:r>
    </w:p>
    <w:p w14:paraId="3F4ECC59" w14:textId="77777777" w:rsidR="002A5836" w:rsidRDefault="002A5836" w:rsidP="002A5836">
      <w:pPr>
        <w:pStyle w:val="NormalWeb"/>
        <w:shd w:val="clear" w:color="auto" w:fill="FFFFFF"/>
        <w:spacing w:before="0" w:beforeAutospacing="0" w:after="165" w:afterAutospacing="0"/>
        <w:jc w:val="both"/>
        <w:rPr>
          <w:color w:val="333333"/>
        </w:rPr>
      </w:pPr>
      <w:r>
        <w:rPr>
          <w:color w:val="333333"/>
        </w:rPr>
        <w:t>Alejandro no quiso poner sus labios en la muchacha, no porque estuviera llena de veneno, sino porque otro hombre había bebido en esa copa.</w:t>
      </w:r>
    </w:p>
    <w:p w14:paraId="5D009EB5" w14:textId="77777777" w:rsidR="002A5836" w:rsidRDefault="002A5836" w:rsidP="002A5836">
      <w:pPr>
        <w:rPr>
          <w:rFonts w:ascii="Times New Roman" w:hAnsi="Times New Roman" w:cs="Times New Roman"/>
          <w:b/>
          <w:i/>
        </w:rPr>
      </w:pPr>
      <w:r w:rsidRPr="002A5836">
        <w:rPr>
          <w:rFonts w:ascii="Times New Roman" w:hAnsi="Times New Roman" w:cs="Times New Roman"/>
          <w:b/>
          <w:i/>
        </w:rPr>
        <w:t>Enrique Anderson Imbert</w:t>
      </w:r>
      <w:r>
        <w:rPr>
          <w:rFonts w:ascii="Times New Roman" w:hAnsi="Times New Roman" w:cs="Times New Roman"/>
          <w:b/>
          <w:i/>
        </w:rPr>
        <w:t xml:space="preserve"> </w:t>
      </w:r>
      <w:r w:rsidRPr="002A5836">
        <w:rPr>
          <w:rFonts w:ascii="Times New Roman" w:hAnsi="Times New Roman" w:cs="Times New Roman"/>
          <w:b/>
          <w:i/>
        </w:rPr>
        <w:t>(Córdoba, 1910 - Buenos Aires, 2000)</w:t>
      </w:r>
    </w:p>
    <w:p w14:paraId="3D170015" w14:textId="77777777" w:rsidR="002A5836" w:rsidRDefault="00FD5D63" w:rsidP="002A583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noProof/>
          <w:color w:val="1F2021"/>
          <w:szCs w:val="26"/>
          <w:lang w:eastAsia="es-A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41700D" wp14:editId="3C74870D">
                <wp:simplePos x="0" y="0"/>
                <wp:positionH relativeFrom="column">
                  <wp:posOffset>-50800</wp:posOffset>
                </wp:positionH>
                <wp:positionV relativeFrom="paragraph">
                  <wp:posOffset>265430</wp:posOffset>
                </wp:positionV>
                <wp:extent cx="2997200" cy="3835400"/>
                <wp:effectExtent l="0" t="0" r="12700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0" cy="383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8ED0F7B">
              <v:rect id="Rectángulo 5" style="position:absolute;margin-left:-4pt;margin-top:20.9pt;width:236pt;height:30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w14:anchorId="17F81A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25YmgIAAIcFAAAOAAAAZHJzL2Uyb0RvYy54bWysVMFu2zAMvQ/YPwi6r07aZGuNOkXQosOA&#10;oi3aDj2rshQLkEVNUuJkf7Nv2Y+Vkmwn6IodhvkgSyL5SD6RPL/YtppshPMKTEWnRxNKhOFQK7Oq&#10;6Pen60+nlPjATM00GFHRnfD0YvHxw3lnS3EMDehaOIIgxpedrWgTgi2LwvNGtMwfgRUGhRJcywIe&#10;3aqoHesQvdXF8WTyuejA1dYBF97j7VUW0kXCl1LwcCelF4HoimJsIa0urS9xLRbnrFw5ZhvF+zDY&#10;P0TRMmXQ6Qh1xQIja6f+gGoVd+BBhiMObQFSKi5SDpjNdPImm8eGWZFyQXK8HWny/w+W327uHVF1&#10;ReeUGNbiEz0gab9/mdVaA5lHgjrrS9R7tPeuP3ncxmy30rXxj3mQbSJ1N5IqtoFwvDw+O/uCL0UJ&#10;R9nJ6cl8hgfEKfbm1vnwVUBL4qaiDgNIZLLNjQ9ZdVCJ3gxcK63xnpXaxNWDVnW8S4dYOuJSO7Jh&#10;+OhhO+29HWih72hZxMxyLmkXdlpk1AchkZQYfQokleMek3EuTJhmUcNqkV3NJ/gNzoYoUqLaIGBE&#10;lhjkiN0DDJoZZMDOaff60VSkah6NJ38LLBuPFskzmDAat8qAew9AY1a956w/kJSpiSy9QL3DknGQ&#10;e8lbfq3w2W6YD/fMYfPgU+NACHe4SA1dRaHfUdKA+/nefdTHmkYpJR02Y0X9jzVzghL9zWC1n01n&#10;s9i96TCbYz1R4g4lL4cSs24vAZ9+iqPH8rSN+kEPW+mgfca5sYxeUcQMR98V5cENh8uQhwROHi6W&#10;y6SGHWtZuDGPlkfwyGosy6ftM3O2r92AZX8LQ+Oy8k0JZ91oaWC5DiBVqu89rz3f2O2pcPrJFMfJ&#10;4Tlp7efn4hUAAP//AwBQSwMEFAAGAAgAAAAhAFhYPfHgAAAACQEAAA8AAABkcnMvZG93bnJldi54&#10;bWxMj8FOwzAMhu9IvENkJC7TlhaVqipNJwQC7YCQGOywW9qEpqxxqsbbyttjTnC0f+v391Xr2Q/i&#10;ZKfYB1SQrhIQFttgeuwUfLw/LQsQkTQaPQS0Cr5thHV9eVHp0oQzvtnTljrBJRhLrcARjaWUsXXW&#10;67gKo0XOPsPkNfE4ddJM+szlfpA3SZJLr3vkD06P9sHZ9rA9egX7zUzdV/pMLwe92C02rmlfHxul&#10;rq/m+zsQZGf6O4ZffEaHmpmacEQTxaBgWbAKKchSNuA8yzNeNAry7LYAWVfyv0H9AwAA//8DAFBL&#10;AQItABQABgAIAAAAIQC2gziS/gAAAOEBAAATAAAAAAAAAAAAAAAAAAAAAABbQ29udGVudF9UeXBl&#10;c10ueG1sUEsBAi0AFAAGAAgAAAAhADj9If/WAAAAlAEAAAsAAAAAAAAAAAAAAAAALwEAAF9yZWxz&#10;Ly5yZWxzUEsBAi0AFAAGAAgAAAAhAC/nbliaAgAAhwUAAA4AAAAAAAAAAAAAAAAALgIAAGRycy9l&#10;Mm9Eb2MueG1sUEsBAi0AFAAGAAgAAAAhAFhYPfHgAAAACQEAAA8AAAAAAAAAAAAAAAAA9AQAAGRy&#10;cy9kb3ducmV2LnhtbFBLBQYAAAAABAAEAPMAAAABBgAAAAA=&#10;"/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lang w:eastAsia="es-AR"/>
        </w:rPr>
        <w:drawing>
          <wp:anchor distT="0" distB="0" distL="114300" distR="114300" simplePos="0" relativeHeight="251658241" behindDoc="1" locked="0" layoutInCell="1" allowOverlap="1" wp14:anchorId="641B518B" wp14:editId="07143EEE">
            <wp:simplePos x="0" y="0"/>
            <wp:positionH relativeFrom="column">
              <wp:posOffset>3042285</wp:posOffset>
            </wp:positionH>
            <wp:positionV relativeFrom="page">
              <wp:posOffset>4432300</wp:posOffset>
            </wp:positionV>
            <wp:extent cx="3566160" cy="4991100"/>
            <wp:effectExtent l="0" t="0" r="0" b="0"/>
            <wp:wrapTight wrapText="bothSides">
              <wp:wrapPolygon edited="0">
                <wp:start x="0" y="0"/>
                <wp:lineTo x="0" y="21518"/>
                <wp:lineTo x="21462" y="21518"/>
                <wp:lineTo x="2146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808e5c40a01ab523c882b945685f58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80" t="10532" r="19740" b="9998"/>
                    <a:stretch/>
                  </pic:blipFill>
                  <pic:spPr bwMode="auto">
                    <a:xfrm>
                      <a:off x="0" y="0"/>
                      <a:ext cx="3566160" cy="499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</w:rPr>
        <w:t>TEXTO 2:                                                                                                 TEXTO3:</w:t>
      </w:r>
    </w:p>
    <w:p w14:paraId="5025F438" w14:textId="77777777" w:rsidR="00FD5D63" w:rsidRDefault="00FD5D63" w:rsidP="002A5836">
      <w:pPr>
        <w:rPr>
          <w:rFonts w:ascii="Times New Roman" w:hAnsi="Times New Roman" w:cs="Times New Roman"/>
          <w:color w:val="1F2021"/>
          <w:sz w:val="20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color w:val="1F2021"/>
          <w:szCs w:val="26"/>
          <w:lang w:eastAsia="es-A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D414B75" wp14:editId="07777777">
                <wp:simplePos x="0" y="0"/>
                <wp:positionH relativeFrom="column">
                  <wp:posOffset>3276600</wp:posOffset>
                </wp:positionH>
                <wp:positionV relativeFrom="paragraph">
                  <wp:posOffset>295275</wp:posOffset>
                </wp:positionV>
                <wp:extent cx="3263900" cy="787400"/>
                <wp:effectExtent l="0" t="0" r="12700" b="1270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787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1C3BF81">
              <v:roundrect id="Rectángulo redondeado 6" style="position:absolute;margin-left:258pt;margin-top:23.25pt;width:257pt;height:6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arcsize="10923f" w14:anchorId="6D346B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VtIoQIAAL4FAAAOAAAAZHJzL2Uyb0RvYy54bWysVM1u2zAMvg/YOwi6r3bSNG2DOkXQosOA&#10;oivaDj0rshQbkEWNUv72NnuWvdgo+SddV+xQLAeFMsmP5CeSF5e7xrCNQl+DLfjoKOdMWQllbVcF&#10;//Z08+mMMx+ELYUBqwq+V55fzj9+uNi6mRpDBaZUyAjE+tnWFbwKwc2yzMtKNcIfgVOWlBqwEYGu&#10;uMpKFFtCb0w2zvNptgUsHYJU3tPX61bJ5wlfayXDV629CswUnHIL6cR0LuOZzS/EbIXCVbXs0hDv&#10;yKIRtaWgA9S1CIKtsf4LqqklggcdjiQ0GWhdS5VqoGpG+atqHivhVKqFyPFuoMn/P1h5t7lHVpcF&#10;n3JmRUNP9ECk/fppV2sDDFUJtlSiBDaNXG2dn5HLo7vH7uZJjIXvNDbxn0piu8TvfuBX7QKT9PF4&#10;PD0+z+kZJOlOz04nJBNMdvB26MNnBQ2LQsER1raM+SRuxebWh9a+t4sRPZi6vKmNSZfYOOrKINsI&#10;evLlatRF+MPK2Hc5UqLRM4sstHUnKeyNinjGPihNXFKl45Rw6uJDMkJKZcOoVVWiVG2OJzn9+iz7&#10;9BMrCTAia6puwO4AessWpMdu6enso6tKQzA45/9KrHUePFJksGFwbmoL+BaAoaq6yK19T1JLTWRp&#10;CeWeOg2hHUHv5E1Nb3wrfLgXSDNHbUF7JHylQxvYFhw6ibMK8Mdb36M9jQJpOdvSDBfcf18LVJyZ&#10;L5aG5Hw0mcShT5fJyemYLvhSs3ypsevmCqhnRrSxnExitA+mFzVC80zrZhGjkkpYSbELLgP2l6vQ&#10;7hZaWFItFsmMBt2JcGsfnYzgkdXYvk+7Z4Gua/RAI3IH/byL2atWb22jp4XFOoCu0xwceO34piWR&#10;GqdbaHELvbwnq8Panf8GAAD//wMAUEsDBBQABgAIAAAAIQACNLiL4gAAAAsBAAAPAAAAZHJzL2Rv&#10;d25yZXYueG1sTI/NTsMwEITvSLyDtUjcqF1KUghxqgjx04oeoCBxdeMlibDXIXablKfHPcFtd2c0&#10;+02+GK1he+x960jCdCKAIVVOt1RLeH97uLgG5oMirYwjlHBAD4vi9CRXmXYDveJ+E2oWQ8hnSkIT&#10;Qpdx7qsGrfIT1yFF7dP1VoW49jXXvRpiuDX8UoiUW9VS/NCoDu8arL42Oyvh57Ba3z8/Gvq+GT5e&#10;nlbL0uOslPL8bCxvgQUcw58ZjvgRHYrItHU70p4ZCck0jV2ChKs0AXY0iJmIl22c5iIBXuT8f4fi&#10;FwAA//8DAFBLAQItABQABgAIAAAAIQC2gziS/gAAAOEBAAATAAAAAAAAAAAAAAAAAAAAAABbQ29u&#10;dGVudF9UeXBlc10ueG1sUEsBAi0AFAAGAAgAAAAhADj9If/WAAAAlAEAAAsAAAAAAAAAAAAAAAAA&#10;LwEAAF9yZWxzLy5yZWxzUEsBAi0AFAAGAAgAAAAhAPoxW0ihAgAAvgUAAA4AAAAAAAAAAAAAAAAA&#10;LgIAAGRycy9lMm9Eb2MueG1sUEsBAi0AFAAGAAgAAAAhAAI0uIviAAAACwEAAA8AAAAAAAAAAAAA&#10;AAAA+wQAAGRycy9kb3ducmV2LnhtbFBLBQYAAAAABAAEAPMAAAAKBgAAAAA=&#10;">
                <v:stroke joinstyle="miter"/>
              </v:roundrect>
            </w:pict>
          </mc:Fallback>
        </mc:AlternateContent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Yo, como tú,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 xml:space="preserve">amo el amor, la vida, </w:t>
      </w:r>
      <w:r w:rsidRPr="000036B2">
        <w:rPr>
          <w:rFonts w:ascii="Times New Roman" w:hAnsi="Times New Roman" w:cs="Times New Roman"/>
          <w:color w:val="1F2021"/>
          <w:szCs w:val="26"/>
          <w:u w:val="single"/>
          <w:shd w:val="clear" w:color="auto" w:fill="FFFFFF"/>
        </w:rPr>
        <w:t>el dulce encanto</w:t>
      </w:r>
      <w:r w:rsidRPr="000036B2">
        <w:rPr>
          <w:rFonts w:ascii="Times New Roman" w:hAnsi="Times New Roman" w:cs="Times New Roman"/>
          <w:color w:val="1F2021"/>
          <w:szCs w:val="26"/>
          <w:u w:val="single"/>
        </w:rPr>
        <w:br/>
      </w:r>
      <w:r w:rsidRPr="000036B2">
        <w:rPr>
          <w:rFonts w:ascii="Times New Roman" w:hAnsi="Times New Roman" w:cs="Times New Roman"/>
          <w:color w:val="1F2021"/>
          <w:szCs w:val="26"/>
          <w:u w:val="single"/>
          <w:shd w:val="clear" w:color="auto" w:fill="FFFFFF"/>
        </w:rPr>
        <w:t xml:space="preserve">de las cosas, </w:t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el paisaje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celeste de los días de enero.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También mi sangre bulle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y río por los ojos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 xml:space="preserve">que han conocido </w:t>
      </w:r>
      <w:r w:rsidRPr="000036B2">
        <w:rPr>
          <w:rFonts w:ascii="Times New Roman" w:hAnsi="Times New Roman" w:cs="Times New Roman"/>
          <w:color w:val="1F2021"/>
          <w:szCs w:val="26"/>
          <w:u w:val="single"/>
          <w:shd w:val="clear" w:color="auto" w:fill="FFFFFF"/>
        </w:rPr>
        <w:t>el brote de las lágrimas.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 xml:space="preserve">Creo que el </w:t>
      </w:r>
      <w:r w:rsidRPr="000036B2">
        <w:rPr>
          <w:rFonts w:ascii="Times New Roman" w:hAnsi="Times New Roman" w:cs="Times New Roman"/>
          <w:color w:val="1F2021"/>
          <w:szCs w:val="26"/>
          <w:u w:val="single"/>
          <w:shd w:val="clear" w:color="auto" w:fill="FFFFFF"/>
        </w:rPr>
        <w:t>mundo es bello</w:t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,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que la poesía es como el pan, de todos.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Y que mis venas no terminan en mí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sino en la sangre unánime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 xml:space="preserve">de los que </w:t>
      </w:r>
      <w:r w:rsidRPr="000036B2">
        <w:rPr>
          <w:rFonts w:ascii="Times New Roman" w:hAnsi="Times New Roman" w:cs="Times New Roman"/>
          <w:color w:val="1F2021"/>
          <w:szCs w:val="26"/>
          <w:u w:val="single"/>
          <w:shd w:val="clear" w:color="auto" w:fill="FFFFFF"/>
        </w:rPr>
        <w:t>luchan por la vida,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el amor,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las cosas,</w:t>
      </w:r>
      <w:r w:rsidRPr="00FD5D63">
        <w:rPr>
          <w:rFonts w:ascii="Times New Roman" w:hAnsi="Times New Roman" w:cs="Times New Roman"/>
          <w:color w:val="1F2021"/>
          <w:szCs w:val="26"/>
        </w:rPr>
        <w:br/>
      </w:r>
      <w:r w:rsidRPr="00FD5D63">
        <w:rPr>
          <w:rFonts w:ascii="Times New Roman" w:hAnsi="Times New Roman" w:cs="Times New Roman"/>
          <w:color w:val="1F2021"/>
          <w:szCs w:val="26"/>
          <w:shd w:val="clear" w:color="auto" w:fill="FFFFFF"/>
        </w:rPr>
        <w:t>el paisaje y el pan,</w:t>
      </w:r>
      <w:r w:rsidRPr="00FD5D63">
        <w:rPr>
          <w:rFonts w:ascii="Times New Roman" w:hAnsi="Times New Roman" w:cs="Times New Roman"/>
          <w:color w:val="1F2021"/>
          <w:sz w:val="24"/>
          <w:szCs w:val="26"/>
        </w:rPr>
        <w:br/>
      </w:r>
      <w:r w:rsidRPr="00FD5D63">
        <w:rPr>
          <w:rFonts w:ascii="Times New Roman" w:hAnsi="Times New Roman" w:cs="Times New Roman"/>
          <w:color w:val="1F2021"/>
          <w:sz w:val="20"/>
          <w:szCs w:val="26"/>
          <w:shd w:val="clear" w:color="auto" w:fill="FFFFFF"/>
        </w:rPr>
        <w:t>la poesía de todos.</w:t>
      </w:r>
    </w:p>
    <w:p w14:paraId="06D81E97" w14:textId="77777777" w:rsidR="002A5836" w:rsidRDefault="00FD5D63" w:rsidP="002A5836">
      <w:pPr>
        <w:rPr>
          <w:rFonts w:ascii="Times New Roman" w:hAnsi="Times New Roman" w:cs="Times New Roman"/>
          <w:sz w:val="18"/>
        </w:rPr>
      </w:pPr>
      <w:r w:rsidRPr="00FD5D63">
        <w:rPr>
          <w:rFonts w:ascii="Times New Roman" w:hAnsi="Times New Roman" w:cs="Times New Roman"/>
          <w:b/>
          <w:color w:val="1F2021"/>
          <w:sz w:val="20"/>
          <w:szCs w:val="26"/>
          <w:shd w:val="clear" w:color="auto" w:fill="FFFFFF"/>
        </w:rPr>
        <w:t xml:space="preserve">Roque </w:t>
      </w:r>
      <w:r w:rsidRPr="00FD5D63">
        <w:rPr>
          <w:rFonts w:ascii="Times New Roman" w:hAnsi="Times New Roman" w:cs="Times New Roman"/>
          <w:b/>
          <w:sz w:val="20"/>
          <w:szCs w:val="26"/>
          <w:shd w:val="clear" w:color="auto" w:fill="FFFFFF"/>
        </w:rPr>
        <w:t>Dalton</w:t>
      </w:r>
      <w:r w:rsidRPr="00FD5D63">
        <w:rPr>
          <w:rFonts w:ascii="Times New Roman" w:hAnsi="Times New Roman" w:cs="Times New Roman"/>
          <w:sz w:val="20"/>
          <w:szCs w:val="26"/>
          <w:shd w:val="clear" w:color="auto" w:fill="FFFFFF"/>
        </w:rPr>
        <w:t xml:space="preserve">  (</w:t>
      </w:r>
      <w:hyperlink r:id="rId6" w:tooltip="San Salvador" w:history="1">
        <w:r w:rsidRPr="00FD5D63">
          <w:rPr>
            <w:rStyle w:val="Hipervnculo"/>
            <w:rFonts w:ascii="Times New Roman" w:hAnsi="Times New Roman" w:cs="Times New Roman"/>
            <w:color w:val="auto"/>
            <w:sz w:val="20"/>
            <w:szCs w:val="26"/>
            <w:u w:val="none"/>
            <w:shd w:val="clear" w:color="auto" w:fill="FFFFFF"/>
          </w:rPr>
          <w:t>San Salvador</w:t>
        </w:r>
      </w:hyperlink>
      <w:r w:rsidRPr="00FD5D63">
        <w:rPr>
          <w:rFonts w:ascii="Times New Roman" w:hAnsi="Times New Roman" w:cs="Times New Roman"/>
          <w:sz w:val="20"/>
          <w:szCs w:val="26"/>
          <w:shd w:val="clear" w:color="auto" w:fill="FFFFFF"/>
        </w:rPr>
        <w:t>, 14 de mayo de 1935-</w:t>
      </w:r>
      <w:r>
        <w:fldChar w:fldCharType="begin"/>
      </w:r>
      <w:r>
        <w:instrText>HYPERLINK "https://es.wikipedia.org/wiki/San_Salvador" \o "San Salvador"</w:instrText>
      </w:r>
      <w:r>
        <w:fldChar w:fldCharType="separate"/>
      </w:r>
      <w:r w:rsidRPr="00FD5D63">
        <w:rPr>
          <w:rStyle w:val="Hipervnculo"/>
          <w:rFonts w:ascii="Times New Roman" w:hAnsi="Times New Roman" w:cs="Times New Roman"/>
          <w:color w:val="auto"/>
          <w:sz w:val="20"/>
          <w:szCs w:val="26"/>
          <w:u w:val="none"/>
          <w:shd w:val="clear" w:color="auto" w:fill="FFFFFF"/>
        </w:rPr>
        <w:t>San Salvador</w:t>
      </w:r>
      <w:r>
        <w:fldChar w:fldCharType="end"/>
      </w:r>
      <w:r w:rsidRPr="00FD5D63">
        <w:rPr>
          <w:rFonts w:ascii="Times New Roman" w:hAnsi="Times New Roman" w:cs="Times New Roman"/>
          <w:sz w:val="20"/>
          <w:szCs w:val="26"/>
          <w:shd w:val="clear" w:color="auto" w:fill="FFFFFF"/>
        </w:rPr>
        <w:t>, 10 de mayo de 1975),</w:t>
      </w:r>
      <w:r w:rsidR="002A5836" w:rsidRPr="00FD5D63">
        <w:rPr>
          <w:rFonts w:ascii="Times New Roman" w:hAnsi="Times New Roman" w:cs="Times New Roman"/>
          <w:sz w:val="18"/>
        </w:rPr>
        <w:br w:type="textWrapping" w:clear="all"/>
      </w:r>
    </w:p>
    <w:p w14:paraId="672A6659" w14:textId="77777777" w:rsidR="00CD391A" w:rsidRPr="00CD391A" w:rsidRDefault="00CD391A" w:rsidP="002A5836">
      <w:pPr>
        <w:rPr>
          <w:rFonts w:ascii="Times New Roman" w:hAnsi="Times New Roman" w:cs="Times New Roman"/>
        </w:rPr>
      </w:pPr>
    </w:p>
    <w:p w14:paraId="09A078AD" w14:textId="77777777" w:rsidR="00CD391A" w:rsidRDefault="00CD391A" w:rsidP="00CD391A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CD391A">
        <w:rPr>
          <w:rFonts w:ascii="Times New Roman" w:hAnsi="Times New Roman" w:cs="Times New Roman"/>
        </w:rPr>
        <w:t xml:space="preserve">PIENSEN un título acorde a cada uno de los textos. Para ello tengan en cuenta el contenido de cada texto. </w:t>
      </w:r>
    </w:p>
    <w:p w14:paraId="6ACBD030" w14:textId="78363B1D" w:rsidR="16E32095" w:rsidRDefault="16E32095" w:rsidP="681905CE">
      <w:pPr>
        <w:pStyle w:val="Prrafodelista"/>
        <w:ind w:left="360"/>
        <w:rPr>
          <w:rFonts w:ascii="Times New Roman" w:hAnsi="Times New Roman" w:cs="Times New Roman"/>
        </w:rPr>
      </w:pPr>
      <w:r w:rsidRPr="681905CE">
        <w:rPr>
          <w:rFonts w:ascii="Times New Roman" w:hAnsi="Times New Roman" w:cs="Times New Roman"/>
        </w:rPr>
        <w:lastRenderedPageBreak/>
        <w:t>1: el beso envenenado</w:t>
      </w:r>
    </w:p>
    <w:p w14:paraId="46360EE4" w14:textId="50615A61" w:rsidR="16E32095" w:rsidRDefault="16E32095" w:rsidP="681905CE">
      <w:pPr>
        <w:pStyle w:val="Prrafodelista"/>
        <w:ind w:left="360"/>
        <w:rPr>
          <w:rFonts w:ascii="Times New Roman" w:hAnsi="Times New Roman" w:cs="Times New Roman"/>
        </w:rPr>
      </w:pPr>
      <w:r w:rsidRPr="681905CE">
        <w:rPr>
          <w:rFonts w:ascii="Times New Roman" w:hAnsi="Times New Roman" w:cs="Times New Roman"/>
        </w:rPr>
        <w:t>2: Igualdad y lucha</w:t>
      </w:r>
    </w:p>
    <w:p w14:paraId="3F50206C" w14:textId="09BE2C2B" w:rsidR="16E32095" w:rsidRDefault="16E32095" w:rsidP="681905CE">
      <w:pPr>
        <w:pStyle w:val="Prrafodelista"/>
        <w:ind w:left="360"/>
        <w:rPr>
          <w:rFonts w:ascii="Times New Roman" w:hAnsi="Times New Roman" w:cs="Times New Roman"/>
        </w:rPr>
      </w:pPr>
      <w:r w:rsidRPr="681905CE">
        <w:rPr>
          <w:rFonts w:ascii="Times New Roman" w:hAnsi="Times New Roman" w:cs="Times New Roman"/>
        </w:rPr>
        <w:t>3: Rescate en el circo Perejil</w:t>
      </w:r>
    </w:p>
    <w:p w14:paraId="4F28E7E6" w14:textId="77777777" w:rsidR="00CD391A" w:rsidRDefault="00CD391A" w:rsidP="00CD391A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RESPONDAN las siguientes preguntas: </w:t>
      </w:r>
    </w:p>
    <w:p w14:paraId="6C82AE1E" w14:textId="2E9E8D7B" w:rsidR="00CD391A" w:rsidRDefault="00CD391A" w:rsidP="00CD391A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4F505F58">
        <w:rPr>
          <w:rFonts w:ascii="Times New Roman" w:hAnsi="Times New Roman" w:cs="Times New Roman"/>
        </w:rPr>
        <w:t>¿Cuál de los textos es o son literarios y cuál no? Justificar su respuesta teniendo en cuenta la definición de literatura.</w:t>
      </w:r>
      <w:r w:rsidR="00A00882" w:rsidRPr="4F505F58">
        <w:rPr>
          <w:rFonts w:ascii="Times New Roman" w:hAnsi="Times New Roman" w:cs="Times New Roman"/>
        </w:rPr>
        <w:t xml:space="preserve"> </w:t>
      </w:r>
      <w:r w:rsidR="55646BDF" w:rsidRPr="4F505F58">
        <w:rPr>
          <w:rFonts w:ascii="Times New Roman" w:hAnsi="Times New Roman" w:cs="Times New Roman"/>
        </w:rPr>
        <w:t xml:space="preserve"> </w:t>
      </w:r>
    </w:p>
    <w:p w14:paraId="6AF641FE" w14:textId="3CD664C7" w:rsidR="3D8B80E9" w:rsidRDefault="3D8B80E9" w:rsidP="681905CE">
      <w:pPr>
        <w:pStyle w:val="Prrafodelista"/>
        <w:ind w:left="360"/>
        <w:rPr>
          <w:rFonts w:ascii="Times New Roman" w:hAnsi="Times New Roman" w:cs="Times New Roman"/>
        </w:rPr>
      </w:pPr>
      <w:r w:rsidRPr="681905CE">
        <w:rPr>
          <w:rFonts w:ascii="Times New Roman" w:hAnsi="Times New Roman" w:cs="Times New Roman"/>
        </w:rPr>
        <w:t xml:space="preserve">Texto 1 y 2 son literarios, porque crean mundos de </w:t>
      </w:r>
      <w:r w:rsidR="6E149871" w:rsidRPr="681905CE">
        <w:rPr>
          <w:rFonts w:ascii="Times New Roman" w:hAnsi="Times New Roman" w:cs="Times New Roman"/>
        </w:rPr>
        <w:t>ficción</w:t>
      </w:r>
      <w:r w:rsidRPr="681905CE">
        <w:rPr>
          <w:rFonts w:ascii="Times New Roman" w:hAnsi="Times New Roman" w:cs="Times New Roman"/>
        </w:rPr>
        <w:t xml:space="preserve"> o usan un lenguaje </w:t>
      </w:r>
      <w:r w:rsidR="4934C4DB" w:rsidRPr="681905CE">
        <w:rPr>
          <w:rFonts w:ascii="Times New Roman" w:hAnsi="Times New Roman" w:cs="Times New Roman"/>
        </w:rPr>
        <w:t>poético</w:t>
      </w:r>
      <w:r w:rsidRPr="681905CE">
        <w:rPr>
          <w:rFonts w:ascii="Times New Roman" w:hAnsi="Times New Roman" w:cs="Times New Roman"/>
        </w:rPr>
        <w:t xml:space="preserve"> para provocar emociones. El texto 1 es un cuento con elementos </w:t>
      </w:r>
      <w:r w:rsidR="26180C3A" w:rsidRPr="681905CE">
        <w:rPr>
          <w:rFonts w:ascii="Times New Roman" w:hAnsi="Times New Roman" w:cs="Times New Roman"/>
        </w:rPr>
        <w:t>fantásticos</w:t>
      </w:r>
      <w:r w:rsidRPr="681905CE">
        <w:rPr>
          <w:rFonts w:ascii="Times New Roman" w:hAnsi="Times New Roman" w:cs="Times New Roman"/>
        </w:rPr>
        <w:t xml:space="preserve"> y el texto 2 es un </w:t>
      </w:r>
      <w:r w:rsidR="7AF83479" w:rsidRPr="681905CE">
        <w:rPr>
          <w:rFonts w:ascii="Times New Roman" w:hAnsi="Times New Roman" w:cs="Times New Roman"/>
        </w:rPr>
        <w:t xml:space="preserve">poema con un lenguaje subjetivo y </w:t>
      </w:r>
      <w:r w:rsidR="4C9D89F7" w:rsidRPr="681905CE">
        <w:rPr>
          <w:rFonts w:ascii="Times New Roman" w:hAnsi="Times New Roman" w:cs="Times New Roman"/>
        </w:rPr>
        <w:t>estético</w:t>
      </w:r>
      <w:r w:rsidR="7AF83479" w:rsidRPr="681905CE">
        <w:rPr>
          <w:rFonts w:ascii="Times New Roman" w:hAnsi="Times New Roman" w:cs="Times New Roman"/>
        </w:rPr>
        <w:t>.</w:t>
      </w:r>
    </w:p>
    <w:p w14:paraId="18E9689F" w14:textId="6A6DCCC5" w:rsidR="7AF83479" w:rsidRDefault="7AF83479" w:rsidP="681905CE">
      <w:pPr>
        <w:pStyle w:val="Prrafodelista"/>
        <w:ind w:left="360"/>
        <w:rPr>
          <w:rFonts w:ascii="Times New Roman" w:hAnsi="Times New Roman" w:cs="Times New Roman"/>
        </w:rPr>
      </w:pPr>
      <w:r w:rsidRPr="681905CE">
        <w:rPr>
          <w:rFonts w:ascii="Times New Roman" w:hAnsi="Times New Roman" w:cs="Times New Roman"/>
        </w:rPr>
        <w:t>El texto 3 no es literario, es un texto informativo.</w:t>
      </w:r>
    </w:p>
    <w:p w14:paraId="4B40DFE7" w14:textId="00EC4B96" w:rsidR="00CD391A" w:rsidRDefault="00CD391A" w:rsidP="00CD391A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4F505F58">
        <w:rPr>
          <w:rFonts w:ascii="Times New Roman" w:hAnsi="Times New Roman" w:cs="Times New Roman"/>
        </w:rPr>
        <w:t>¿A qué géneros pertenecen el o los textos que son literarios? Caractericen cada uno y ejemplifique</w:t>
      </w:r>
      <w:r w:rsidR="000036B2" w:rsidRPr="4F505F58">
        <w:rPr>
          <w:rFonts w:ascii="Times New Roman" w:hAnsi="Times New Roman" w:cs="Times New Roman"/>
        </w:rPr>
        <w:t>n</w:t>
      </w:r>
      <w:r w:rsidRPr="4F505F58">
        <w:rPr>
          <w:rFonts w:ascii="Times New Roman" w:hAnsi="Times New Roman" w:cs="Times New Roman"/>
        </w:rPr>
        <w:t xml:space="preserve"> con elementos </w:t>
      </w:r>
      <w:r w:rsidR="000036B2" w:rsidRPr="4F505F58">
        <w:rPr>
          <w:rFonts w:ascii="Times New Roman" w:hAnsi="Times New Roman" w:cs="Times New Roman"/>
        </w:rPr>
        <w:t>de cada uno del o de los textos.</w:t>
      </w:r>
    </w:p>
    <w:p w14:paraId="5C5A0EB3" w14:textId="33F93001" w:rsidR="3D92E1B6" w:rsidRDefault="3D92E1B6" w:rsidP="4F505F58">
      <w:pPr>
        <w:pStyle w:val="Prrafodelista"/>
        <w:ind w:left="360"/>
        <w:rPr>
          <w:rFonts w:ascii="Times New Roman" w:hAnsi="Times New Roman" w:cs="Times New Roman"/>
        </w:rPr>
      </w:pPr>
      <w:r w:rsidRPr="681905CE">
        <w:rPr>
          <w:rFonts w:ascii="Times New Roman" w:hAnsi="Times New Roman" w:cs="Times New Roman"/>
        </w:rPr>
        <w:t>Texto 1: Pertenece al género narrativo</w:t>
      </w:r>
      <w:r w:rsidR="22BFAB39" w:rsidRPr="681905CE">
        <w:rPr>
          <w:rFonts w:ascii="Times New Roman" w:hAnsi="Times New Roman" w:cs="Times New Roman"/>
        </w:rPr>
        <w:t>, tiene narrador, personajes, espacio, tiempo, y una acción con estructura; inicio, desarrollo y resolución.</w:t>
      </w:r>
    </w:p>
    <w:p w14:paraId="04222B8B" w14:textId="72E6EB22" w:rsidR="22BFAB39" w:rsidRDefault="22BFAB39" w:rsidP="681905CE">
      <w:pPr>
        <w:pStyle w:val="Prrafodelista"/>
        <w:ind w:left="360"/>
        <w:rPr>
          <w:rFonts w:ascii="Times New Roman" w:hAnsi="Times New Roman" w:cs="Times New Roman"/>
        </w:rPr>
      </w:pPr>
      <w:r w:rsidRPr="681905CE">
        <w:rPr>
          <w:rFonts w:ascii="Times New Roman" w:hAnsi="Times New Roman" w:cs="Times New Roman"/>
        </w:rPr>
        <w:t>Texto 2: Genero poético, usa un lenguaje lirico, subjetivo, con versos que expresan sentimientos ideas y pensamientos.</w:t>
      </w:r>
    </w:p>
    <w:p w14:paraId="1B3EB1BE" w14:textId="77777777" w:rsidR="000036B2" w:rsidRDefault="000036B2" w:rsidP="00CD391A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¿El o los textos que son literarios cumplen con lo que propone Liliana Bodoc? Justifiquen sus respuestas. </w:t>
      </w:r>
    </w:p>
    <w:p w14:paraId="153C2400" w14:textId="675A8CC1" w:rsidR="4088E7A2" w:rsidRDefault="4088E7A2" w:rsidP="681905CE">
      <w:pPr>
        <w:pStyle w:val="Prrafodelista"/>
        <w:ind w:left="360"/>
        <w:rPr>
          <w:rFonts w:ascii="Times New Roman" w:hAnsi="Times New Roman" w:cs="Times New Roman"/>
        </w:rPr>
      </w:pPr>
      <w:r w:rsidRPr="681905CE">
        <w:rPr>
          <w:rFonts w:ascii="Times New Roman" w:hAnsi="Times New Roman" w:cs="Times New Roman"/>
        </w:rPr>
        <w:t>Si, cumplen.</w:t>
      </w:r>
    </w:p>
    <w:p w14:paraId="1ADAA390" w14:textId="25DE6CF8" w:rsidR="4088E7A2" w:rsidRDefault="4088E7A2" w:rsidP="681905CE">
      <w:pPr>
        <w:pStyle w:val="Prrafodelista"/>
        <w:ind w:left="360"/>
        <w:rPr>
          <w:rFonts w:ascii="Times New Roman" w:hAnsi="Times New Roman" w:cs="Times New Roman"/>
        </w:rPr>
      </w:pPr>
      <w:r w:rsidRPr="681905CE">
        <w:rPr>
          <w:rFonts w:ascii="Times New Roman" w:hAnsi="Times New Roman" w:cs="Times New Roman"/>
        </w:rPr>
        <w:t xml:space="preserve">El texto 1 incomoda y conmueve. Habla del poder, el </w:t>
      </w:r>
      <w:r w:rsidR="1005168C" w:rsidRPr="681905CE">
        <w:rPr>
          <w:rFonts w:ascii="Times New Roman" w:hAnsi="Times New Roman" w:cs="Times New Roman"/>
        </w:rPr>
        <w:t>engaño</w:t>
      </w:r>
      <w:r w:rsidRPr="681905CE">
        <w:rPr>
          <w:rFonts w:ascii="Times New Roman" w:hAnsi="Times New Roman" w:cs="Times New Roman"/>
        </w:rPr>
        <w:t xml:space="preserve"> y la muerte, </w:t>
      </w:r>
      <w:r w:rsidR="795534C1" w:rsidRPr="681905CE">
        <w:rPr>
          <w:rFonts w:ascii="Times New Roman" w:hAnsi="Times New Roman" w:cs="Times New Roman"/>
        </w:rPr>
        <w:t>dejando</w:t>
      </w:r>
      <w:r w:rsidRPr="681905CE">
        <w:rPr>
          <w:rFonts w:ascii="Times New Roman" w:hAnsi="Times New Roman" w:cs="Times New Roman"/>
        </w:rPr>
        <w:t xml:space="preserve"> a lector pensando sobre las consecuencias de </w:t>
      </w:r>
      <w:r w:rsidR="2CA556D4" w:rsidRPr="681905CE">
        <w:rPr>
          <w:rFonts w:ascii="Times New Roman" w:hAnsi="Times New Roman" w:cs="Times New Roman"/>
        </w:rPr>
        <w:t>nuestras</w:t>
      </w:r>
      <w:r w:rsidRPr="681905CE">
        <w:rPr>
          <w:rFonts w:ascii="Times New Roman" w:hAnsi="Times New Roman" w:cs="Times New Roman"/>
        </w:rPr>
        <w:t xml:space="preserve"> decisiones.</w:t>
      </w:r>
    </w:p>
    <w:p w14:paraId="6F7BB848" w14:textId="0CCDC267" w:rsidR="4088E7A2" w:rsidRDefault="4088E7A2" w:rsidP="681905CE">
      <w:pPr>
        <w:pStyle w:val="Prrafodelista"/>
        <w:ind w:left="360"/>
        <w:rPr>
          <w:rFonts w:ascii="Times New Roman" w:hAnsi="Times New Roman" w:cs="Times New Roman"/>
          <w:lang w:val="es-ES"/>
        </w:rPr>
      </w:pPr>
      <w:r w:rsidRPr="681905CE">
        <w:rPr>
          <w:rFonts w:ascii="Times New Roman" w:hAnsi="Times New Roman" w:cs="Times New Roman"/>
          <w:lang w:val="es-ES"/>
        </w:rPr>
        <w:t xml:space="preserve">El texto 2 nos emociona </w:t>
      </w:r>
      <w:r w:rsidR="7FB81111" w:rsidRPr="681905CE">
        <w:rPr>
          <w:rFonts w:ascii="Times New Roman" w:hAnsi="Times New Roman" w:cs="Times New Roman"/>
          <w:lang w:val="es-ES"/>
        </w:rPr>
        <w:t>hablándonos</w:t>
      </w:r>
      <w:r w:rsidRPr="681905CE">
        <w:rPr>
          <w:rFonts w:ascii="Times New Roman" w:hAnsi="Times New Roman" w:cs="Times New Roman"/>
          <w:lang w:val="es-ES"/>
        </w:rPr>
        <w:t xml:space="preserve"> </w:t>
      </w:r>
      <w:r w:rsidR="1E91D858" w:rsidRPr="681905CE">
        <w:rPr>
          <w:rFonts w:ascii="Times New Roman" w:hAnsi="Times New Roman" w:cs="Times New Roman"/>
          <w:lang w:val="es-ES"/>
        </w:rPr>
        <w:t>estéticamente</w:t>
      </w:r>
      <w:r w:rsidRPr="681905CE">
        <w:rPr>
          <w:rFonts w:ascii="Times New Roman" w:hAnsi="Times New Roman" w:cs="Times New Roman"/>
          <w:lang w:val="es-ES"/>
        </w:rPr>
        <w:t xml:space="preserve"> de la esperanza y la </w:t>
      </w:r>
      <w:r w:rsidR="1FA8CE45" w:rsidRPr="681905CE">
        <w:rPr>
          <w:rFonts w:ascii="Times New Roman" w:hAnsi="Times New Roman" w:cs="Times New Roman"/>
          <w:lang w:val="es-ES"/>
        </w:rPr>
        <w:t>poesía</w:t>
      </w:r>
      <w:r w:rsidRPr="681905CE">
        <w:rPr>
          <w:rFonts w:ascii="Times New Roman" w:hAnsi="Times New Roman" w:cs="Times New Roman"/>
          <w:lang w:val="es-ES"/>
        </w:rPr>
        <w:t xml:space="preserve">. Nos hace ver el mundo </w:t>
      </w:r>
      <w:r w:rsidR="675063CD" w:rsidRPr="681905CE">
        <w:rPr>
          <w:rFonts w:ascii="Times New Roman" w:hAnsi="Times New Roman" w:cs="Times New Roman"/>
          <w:lang w:val="es-ES"/>
        </w:rPr>
        <w:t>de otra manera.</w:t>
      </w:r>
    </w:p>
    <w:p w14:paraId="49B72749" w14:textId="7BE23F82" w:rsidR="675063CD" w:rsidRDefault="675063CD" w:rsidP="681905CE">
      <w:pPr>
        <w:pStyle w:val="Prrafodelista"/>
        <w:ind w:left="360"/>
        <w:rPr>
          <w:rFonts w:ascii="Times New Roman" w:hAnsi="Times New Roman" w:cs="Times New Roman"/>
          <w:lang w:val="es-ES"/>
        </w:rPr>
      </w:pPr>
      <w:r w:rsidRPr="681905CE">
        <w:rPr>
          <w:rFonts w:ascii="Times New Roman" w:hAnsi="Times New Roman" w:cs="Times New Roman"/>
          <w:lang w:val="es-ES"/>
        </w:rPr>
        <w:t xml:space="preserve">Ambos abren ventanas como dice </w:t>
      </w:r>
      <w:proofErr w:type="spellStart"/>
      <w:r w:rsidRPr="681905CE">
        <w:rPr>
          <w:rFonts w:ascii="Times New Roman" w:hAnsi="Times New Roman" w:cs="Times New Roman"/>
          <w:lang w:val="es-ES"/>
        </w:rPr>
        <w:t>Bodoc</w:t>
      </w:r>
      <w:proofErr w:type="spellEnd"/>
      <w:r w:rsidRPr="681905CE">
        <w:rPr>
          <w:rFonts w:ascii="Times New Roman" w:hAnsi="Times New Roman" w:cs="Times New Roman"/>
          <w:lang w:val="es-ES"/>
        </w:rPr>
        <w:t>, mostrando realidades distintas.</w:t>
      </w:r>
    </w:p>
    <w:p w14:paraId="20D848BD" w14:textId="77777777" w:rsidR="00CD391A" w:rsidRDefault="00CD391A" w:rsidP="00CD391A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REESCRIBAN la resolución del texto 1. Para ello tengan en cuenta el tipo de </w:t>
      </w:r>
      <w:r w:rsidR="000036B2">
        <w:rPr>
          <w:rFonts w:ascii="Times New Roman" w:hAnsi="Times New Roman" w:cs="Times New Roman"/>
        </w:rPr>
        <w:t xml:space="preserve">texto qué es. Deben escribir un mínimo de 6 renglones. </w:t>
      </w:r>
    </w:p>
    <w:p w14:paraId="67503055" w14:textId="4AD18F8F" w:rsidR="46475B15" w:rsidRDefault="46475B15" w:rsidP="681905CE">
      <w:pPr>
        <w:pStyle w:val="Prrafodelista"/>
        <w:ind w:left="360"/>
        <w:rPr>
          <w:rFonts w:ascii="Times New Roman" w:hAnsi="Times New Roman" w:cs="Times New Roman"/>
        </w:rPr>
      </w:pPr>
      <w:r w:rsidRPr="681905CE">
        <w:rPr>
          <w:rFonts w:ascii="Times New Roman" w:hAnsi="Times New Roman" w:cs="Times New Roman"/>
        </w:rPr>
        <w:t>En un reino lejano, la reina fue rechazada por Ale</w:t>
      </w:r>
      <w:r w:rsidR="5336968A" w:rsidRPr="681905CE">
        <w:rPr>
          <w:rFonts w:ascii="Times New Roman" w:hAnsi="Times New Roman" w:cs="Times New Roman"/>
        </w:rPr>
        <w:t>ja</w:t>
      </w:r>
      <w:r w:rsidRPr="681905CE">
        <w:rPr>
          <w:rFonts w:ascii="Times New Roman" w:hAnsi="Times New Roman" w:cs="Times New Roman"/>
        </w:rPr>
        <w:t xml:space="preserve">ndro Magno y </w:t>
      </w:r>
      <w:r w:rsidR="0869E992" w:rsidRPr="681905CE">
        <w:rPr>
          <w:rFonts w:ascii="Times New Roman" w:hAnsi="Times New Roman" w:cs="Times New Roman"/>
        </w:rPr>
        <w:t>decidió</w:t>
      </w:r>
      <w:r w:rsidRPr="681905CE">
        <w:rPr>
          <w:rFonts w:ascii="Times New Roman" w:hAnsi="Times New Roman" w:cs="Times New Roman"/>
        </w:rPr>
        <w:t xml:space="preserve"> vengarse. Tuvo una hija con un esclavo y la </w:t>
      </w:r>
      <w:r w:rsidR="5CA44E97" w:rsidRPr="681905CE">
        <w:rPr>
          <w:rFonts w:ascii="Times New Roman" w:hAnsi="Times New Roman" w:cs="Times New Roman"/>
        </w:rPr>
        <w:t>alimento</w:t>
      </w:r>
      <w:r w:rsidRPr="681905CE">
        <w:rPr>
          <w:rFonts w:ascii="Times New Roman" w:hAnsi="Times New Roman" w:cs="Times New Roman"/>
        </w:rPr>
        <w:t xml:space="preserve"> con veneno para que fuera letal con solo un beso. </w:t>
      </w:r>
      <w:r w:rsidR="6B929050" w:rsidRPr="681905CE">
        <w:rPr>
          <w:rFonts w:ascii="Times New Roman" w:hAnsi="Times New Roman" w:cs="Times New Roman"/>
        </w:rPr>
        <w:t>Cuando</w:t>
      </w:r>
      <w:r w:rsidRPr="681905CE">
        <w:rPr>
          <w:rFonts w:ascii="Times New Roman" w:hAnsi="Times New Roman" w:cs="Times New Roman"/>
        </w:rPr>
        <w:t xml:space="preserve"> </w:t>
      </w:r>
      <w:r w:rsidR="37E12249" w:rsidRPr="681905CE">
        <w:rPr>
          <w:rFonts w:ascii="Times New Roman" w:hAnsi="Times New Roman" w:cs="Times New Roman"/>
        </w:rPr>
        <w:t>creció</w:t>
      </w:r>
      <w:r w:rsidRPr="681905CE">
        <w:rPr>
          <w:rFonts w:ascii="Times New Roman" w:hAnsi="Times New Roman" w:cs="Times New Roman"/>
        </w:rPr>
        <w:t xml:space="preserve">, se la </w:t>
      </w:r>
      <w:r w:rsidR="49624D84" w:rsidRPr="681905CE">
        <w:rPr>
          <w:rFonts w:ascii="Times New Roman" w:hAnsi="Times New Roman" w:cs="Times New Roman"/>
        </w:rPr>
        <w:t>envió</w:t>
      </w:r>
      <w:r w:rsidR="26631F68" w:rsidRPr="681905CE">
        <w:rPr>
          <w:rFonts w:ascii="Times New Roman" w:hAnsi="Times New Roman" w:cs="Times New Roman"/>
        </w:rPr>
        <w:t xml:space="preserve"> a Alejandro Como esposa. El, encantado con su belleza, quiso </w:t>
      </w:r>
      <w:r w:rsidR="582459B3" w:rsidRPr="681905CE">
        <w:rPr>
          <w:rFonts w:ascii="Times New Roman" w:hAnsi="Times New Roman" w:cs="Times New Roman"/>
        </w:rPr>
        <w:t>besarla</w:t>
      </w:r>
      <w:r w:rsidR="26631F68" w:rsidRPr="681905CE">
        <w:rPr>
          <w:rFonts w:ascii="Times New Roman" w:hAnsi="Times New Roman" w:cs="Times New Roman"/>
        </w:rPr>
        <w:t xml:space="preserve">, pero </w:t>
      </w:r>
      <w:r w:rsidR="36DA0619" w:rsidRPr="681905CE">
        <w:rPr>
          <w:rFonts w:ascii="Times New Roman" w:hAnsi="Times New Roman" w:cs="Times New Roman"/>
        </w:rPr>
        <w:t>Aristóteles</w:t>
      </w:r>
      <w:r w:rsidR="26631F68" w:rsidRPr="681905CE">
        <w:rPr>
          <w:rFonts w:ascii="Times New Roman" w:hAnsi="Times New Roman" w:cs="Times New Roman"/>
        </w:rPr>
        <w:t xml:space="preserve"> sospecho algo. Le </w:t>
      </w:r>
      <w:r w:rsidR="55B8DBF7" w:rsidRPr="681905CE">
        <w:rPr>
          <w:rFonts w:ascii="Times New Roman" w:hAnsi="Times New Roman" w:cs="Times New Roman"/>
        </w:rPr>
        <w:t>pidió</w:t>
      </w:r>
      <w:r w:rsidR="26631F68" w:rsidRPr="681905CE">
        <w:rPr>
          <w:rFonts w:ascii="Times New Roman" w:hAnsi="Times New Roman" w:cs="Times New Roman"/>
        </w:rPr>
        <w:t xml:space="preserve"> a un prision</w:t>
      </w:r>
      <w:r w:rsidR="49B4237A" w:rsidRPr="681905CE">
        <w:rPr>
          <w:rFonts w:ascii="Times New Roman" w:hAnsi="Times New Roman" w:cs="Times New Roman"/>
        </w:rPr>
        <w:t xml:space="preserve">ero que la besara primero y el hombre </w:t>
      </w:r>
      <w:r w:rsidR="050BBA2F" w:rsidRPr="681905CE">
        <w:rPr>
          <w:rFonts w:ascii="Times New Roman" w:hAnsi="Times New Roman" w:cs="Times New Roman"/>
        </w:rPr>
        <w:t>murió</w:t>
      </w:r>
      <w:r w:rsidR="49B4237A" w:rsidRPr="681905CE">
        <w:rPr>
          <w:rFonts w:ascii="Times New Roman" w:hAnsi="Times New Roman" w:cs="Times New Roman"/>
        </w:rPr>
        <w:t xml:space="preserve">. Alejandro </w:t>
      </w:r>
      <w:r w:rsidR="79CE88B6" w:rsidRPr="681905CE">
        <w:rPr>
          <w:rFonts w:ascii="Times New Roman" w:hAnsi="Times New Roman" w:cs="Times New Roman"/>
        </w:rPr>
        <w:t>decidió</w:t>
      </w:r>
      <w:r w:rsidR="49B4237A" w:rsidRPr="681905CE">
        <w:rPr>
          <w:rFonts w:ascii="Times New Roman" w:hAnsi="Times New Roman" w:cs="Times New Roman"/>
        </w:rPr>
        <w:t xml:space="preserve"> no besarla, no por </w:t>
      </w:r>
      <w:r w:rsidR="4D2B7D0D" w:rsidRPr="681905CE">
        <w:rPr>
          <w:rFonts w:ascii="Times New Roman" w:hAnsi="Times New Roman" w:cs="Times New Roman"/>
        </w:rPr>
        <w:t>miedo, sino</w:t>
      </w:r>
      <w:r w:rsidR="49B4237A" w:rsidRPr="681905CE">
        <w:rPr>
          <w:rFonts w:ascii="Times New Roman" w:hAnsi="Times New Roman" w:cs="Times New Roman"/>
        </w:rPr>
        <w:t xml:space="preserve"> porque alguien </w:t>
      </w:r>
      <w:r w:rsidR="72A31D01" w:rsidRPr="681905CE">
        <w:rPr>
          <w:rFonts w:ascii="Times New Roman" w:hAnsi="Times New Roman" w:cs="Times New Roman"/>
        </w:rPr>
        <w:t>más</w:t>
      </w:r>
      <w:r w:rsidR="49B4237A" w:rsidRPr="681905CE">
        <w:rPr>
          <w:rFonts w:ascii="Times New Roman" w:hAnsi="Times New Roman" w:cs="Times New Roman"/>
        </w:rPr>
        <w:t xml:space="preserve"> ya </w:t>
      </w:r>
      <w:r w:rsidR="290D81C3" w:rsidRPr="681905CE">
        <w:rPr>
          <w:rFonts w:ascii="Times New Roman" w:hAnsi="Times New Roman" w:cs="Times New Roman"/>
        </w:rPr>
        <w:t>había</w:t>
      </w:r>
      <w:r w:rsidR="49B4237A" w:rsidRPr="681905CE">
        <w:rPr>
          <w:rFonts w:ascii="Times New Roman" w:hAnsi="Times New Roman" w:cs="Times New Roman"/>
        </w:rPr>
        <w:t xml:space="preserve"> probado esos labios.</w:t>
      </w:r>
    </w:p>
    <w:p w14:paraId="0BBC171D" w14:textId="77777777" w:rsidR="000036B2" w:rsidRDefault="000036B2" w:rsidP="00CD391A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4F505F58">
        <w:rPr>
          <w:rFonts w:ascii="Times New Roman" w:hAnsi="Times New Roman" w:cs="Times New Roman"/>
        </w:rPr>
        <w:t>PIENSEN y REESCRIBAN las frases que están subrayadas en el texto 2.</w:t>
      </w:r>
      <w:r w:rsidR="00A00882" w:rsidRPr="4F505F58">
        <w:rPr>
          <w:rFonts w:ascii="Times New Roman" w:hAnsi="Times New Roman" w:cs="Times New Roman"/>
        </w:rPr>
        <w:t xml:space="preserve"> </w:t>
      </w:r>
    </w:p>
    <w:p w14:paraId="6455B44D" w14:textId="0620C829" w:rsidR="12BB990E" w:rsidRDefault="12BB990E" w:rsidP="4F505F58">
      <w:pPr>
        <w:pStyle w:val="Prrafodelista"/>
        <w:ind w:left="360"/>
        <w:rPr>
          <w:rFonts w:ascii="Times New Roman" w:hAnsi="Times New Roman" w:cs="Times New Roman"/>
          <w:color w:val="1F2021"/>
          <w:u w:val="single"/>
        </w:rPr>
      </w:pPr>
      <w:r w:rsidRPr="4F505F58">
        <w:rPr>
          <w:rFonts w:ascii="Times New Roman" w:hAnsi="Times New Roman" w:cs="Times New Roman"/>
        </w:rPr>
        <w:t xml:space="preserve"> </w:t>
      </w:r>
      <w:r w:rsidR="643395FE" w:rsidRPr="4F505F58">
        <w:rPr>
          <w:rFonts w:ascii="Times New Roman" w:hAnsi="Times New Roman" w:cs="Times New Roman"/>
          <w:color w:val="1F2021"/>
          <w:u w:val="single"/>
        </w:rPr>
        <w:t xml:space="preserve">el dulce encanto de las cosas: </w:t>
      </w:r>
      <w:r w:rsidR="135AACD6" w:rsidRPr="681905CE">
        <w:rPr>
          <w:rFonts w:ascii="Times New Roman" w:hAnsi="Times New Roman" w:cs="Times New Roman"/>
          <w:color w:val="1F2021"/>
          <w:u w:val="single"/>
        </w:rPr>
        <w:t>la belleza y lo especial que tienen</w:t>
      </w:r>
      <w:r w:rsidRPr="681905CE">
        <w:rPr>
          <w:rFonts w:ascii="Times New Roman" w:hAnsi="Times New Roman" w:cs="Times New Roman"/>
          <w:color w:val="1F2021"/>
          <w:u w:val="single"/>
        </w:rPr>
        <w:t xml:space="preserve"> las cosas</w:t>
      </w:r>
      <w:r w:rsidR="135AACD6" w:rsidRPr="681905CE">
        <w:rPr>
          <w:rFonts w:ascii="Times New Roman" w:hAnsi="Times New Roman" w:cs="Times New Roman"/>
          <w:color w:val="1F2021"/>
          <w:u w:val="single"/>
        </w:rPr>
        <w:t xml:space="preserve"> simples</w:t>
      </w:r>
      <w:r w:rsidRPr="681905CE">
        <w:rPr>
          <w:rFonts w:ascii="Times New Roman" w:hAnsi="Times New Roman" w:cs="Times New Roman"/>
          <w:color w:val="1F2021"/>
          <w:u w:val="single"/>
        </w:rPr>
        <w:t>.</w:t>
      </w:r>
    </w:p>
    <w:p w14:paraId="09370199" w14:textId="29115644" w:rsidR="12BB990E" w:rsidRDefault="12BB990E" w:rsidP="4F505F58">
      <w:pPr>
        <w:ind w:left="360"/>
        <w:rPr>
          <w:rFonts w:ascii="Times New Roman" w:hAnsi="Times New Roman" w:cs="Times New Roman"/>
          <w:color w:val="1F2021"/>
          <w:sz w:val="20"/>
          <w:szCs w:val="20"/>
        </w:rPr>
      </w:pPr>
      <w:r w:rsidRPr="681905CE">
        <w:rPr>
          <w:rFonts w:ascii="Times New Roman" w:hAnsi="Times New Roman" w:cs="Times New Roman"/>
          <w:color w:val="1F2021"/>
          <w:u w:val="single"/>
        </w:rPr>
        <w:t xml:space="preserve">el brote de las lágrimas: </w:t>
      </w:r>
      <w:r w:rsidR="1FCF4F94" w:rsidRPr="681905CE">
        <w:rPr>
          <w:rFonts w:ascii="Times New Roman" w:hAnsi="Times New Roman" w:cs="Times New Roman"/>
          <w:color w:val="1F2021"/>
          <w:u w:val="single"/>
        </w:rPr>
        <w:t>el comienzo del llanto, cuando las emociones empiezan a salir.</w:t>
      </w:r>
    </w:p>
    <w:p w14:paraId="728EB3D8" w14:textId="21A6F6CB" w:rsidR="12BB990E" w:rsidRDefault="12BB990E" w:rsidP="4F505F58">
      <w:pPr>
        <w:ind w:left="360"/>
        <w:rPr>
          <w:rFonts w:ascii="Times New Roman" w:hAnsi="Times New Roman" w:cs="Times New Roman"/>
          <w:color w:val="1F2021"/>
          <w:sz w:val="20"/>
          <w:szCs w:val="20"/>
        </w:rPr>
      </w:pPr>
      <w:r w:rsidRPr="681905CE">
        <w:rPr>
          <w:rFonts w:ascii="Times New Roman" w:hAnsi="Times New Roman" w:cs="Times New Roman"/>
          <w:color w:val="1F2021"/>
          <w:u w:val="single"/>
        </w:rPr>
        <w:t>mundo es bello</w:t>
      </w:r>
      <w:r w:rsidR="49A14591" w:rsidRPr="681905CE">
        <w:rPr>
          <w:rFonts w:ascii="Times New Roman" w:hAnsi="Times New Roman" w:cs="Times New Roman"/>
          <w:color w:val="1F2021"/>
          <w:u w:val="single"/>
        </w:rPr>
        <w:t>: el mundo tiene belleza</w:t>
      </w:r>
    </w:p>
    <w:p w14:paraId="2E8C7AF5" w14:textId="6EB367E9" w:rsidR="12BB990E" w:rsidRDefault="12BB990E" w:rsidP="4F505F58">
      <w:pPr>
        <w:ind w:left="360"/>
        <w:rPr>
          <w:rFonts w:ascii="Times New Roman" w:hAnsi="Times New Roman" w:cs="Times New Roman"/>
          <w:color w:val="1F2021"/>
          <w:u w:val="single"/>
        </w:rPr>
      </w:pPr>
      <w:r w:rsidRPr="681905CE">
        <w:rPr>
          <w:rFonts w:ascii="Times New Roman" w:hAnsi="Times New Roman" w:cs="Times New Roman"/>
          <w:color w:val="1F2021"/>
          <w:u w:val="single"/>
        </w:rPr>
        <w:t>luchan por la vida</w:t>
      </w:r>
      <w:r w:rsidR="29A1CF34" w:rsidRPr="681905CE">
        <w:rPr>
          <w:rFonts w:ascii="Times New Roman" w:hAnsi="Times New Roman" w:cs="Times New Roman"/>
          <w:color w:val="1F2021"/>
          <w:u w:val="single"/>
        </w:rPr>
        <w:t>: pelean con esfuerzo para sobrevivir.</w:t>
      </w:r>
    </w:p>
    <w:p w14:paraId="5E717DE6" w14:textId="2892B6BF" w:rsidR="000036B2" w:rsidRDefault="000036B2" w:rsidP="4F505F58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4F505F58">
        <w:rPr>
          <w:rFonts w:ascii="Times New Roman" w:hAnsi="Times New Roman" w:cs="Times New Roman"/>
        </w:rPr>
        <w:t xml:space="preserve">RESPONDAN las siguientes preguntas. Para las respuestas DESARROLLEN respuestas claras e interesantes. </w:t>
      </w:r>
    </w:p>
    <w:p w14:paraId="564B3C23" w14:textId="77777777" w:rsidR="000036B2" w:rsidRDefault="000036B2" w:rsidP="000036B2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4F505F58">
        <w:rPr>
          <w:rFonts w:ascii="Times New Roman" w:hAnsi="Times New Roman" w:cs="Times New Roman"/>
        </w:rPr>
        <w:t>¿Por qué creen que tienen literatura en todos los años de escuela tanto en nivel inicial, primaria y secundaria?</w:t>
      </w:r>
      <w:r w:rsidR="00865441" w:rsidRPr="4F505F58">
        <w:rPr>
          <w:rFonts w:ascii="Times New Roman" w:hAnsi="Times New Roman" w:cs="Times New Roman"/>
        </w:rPr>
        <w:t xml:space="preserve"> </w:t>
      </w:r>
    </w:p>
    <w:p w14:paraId="5A40623F" w14:textId="209DCC3D" w:rsidR="68933AF7" w:rsidRDefault="68933AF7" w:rsidP="681905CE">
      <w:pPr>
        <w:pStyle w:val="Prrafodelista"/>
        <w:ind w:left="502"/>
        <w:rPr>
          <w:rFonts w:ascii="Times New Roman" w:hAnsi="Times New Roman" w:cs="Times New Roman"/>
        </w:rPr>
      </w:pPr>
      <w:r w:rsidRPr="681905CE">
        <w:rPr>
          <w:rFonts w:ascii="Times New Roman" w:hAnsi="Times New Roman" w:cs="Times New Roman"/>
        </w:rPr>
        <w:t>Porque la lite</w:t>
      </w:r>
      <w:r w:rsidR="0C171DE1" w:rsidRPr="681905CE">
        <w:rPr>
          <w:rFonts w:ascii="Times New Roman" w:hAnsi="Times New Roman" w:cs="Times New Roman"/>
        </w:rPr>
        <w:t xml:space="preserve">ratura nos ayuda entender el mundo desde otro punto de vista. Sobre </w:t>
      </w:r>
      <w:r w:rsidR="38418223" w:rsidRPr="681905CE">
        <w:rPr>
          <w:rFonts w:ascii="Times New Roman" w:hAnsi="Times New Roman" w:cs="Times New Roman"/>
        </w:rPr>
        <w:t>todo,</w:t>
      </w:r>
      <w:r w:rsidR="0C171DE1" w:rsidRPr="681905CE">
        <w:rPr>
          <w:rFonts w:ascii="Times New Roman" w:hAnsi="Times New Roman" w:cs="Times New Roman"/>
        </w:rPr>
        <w:t xml:space="preserve"> nos hace imaginar que es unas de las cosas que desarrollamos de chiquitos.</w:t>
      </w:r>
    </w:p>
    <w:p w14:paraId="30DFDB03" w14:textId="302C49C1" w:rsidR="000036B2" w:rsidRDefault="000036B2" w:rsidP="000036B2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4F505F58">
        <w:rPr>
          <w:rFonts w:ascii="Times New Roman" w:hAnsi="Times New Roman" w:cs="Times New Roman"/>
        </w:rPr>
        <w:t>¿Se aprende solamente en la escuela? ¿Por qué?</w:t>
      </w:r>
      <w:r w:rsidR="00865441" w:rsidRPr="4F505F58">
        <w:rPr>
          <w:rFonts w:ascii="Times New Roman" w:hAnsi="Times New Roman" w:cs="Times New Roman"/>
        </w:rPr>
        <w:t xml:space="preserve"> </w:t>
      </w:r>
    </w:p>
    <w:p w14:paraId="22558172" w14:textId="336E6857" w:rsidR="7E51C153" w:rsidRDefault="7E51C153" w:rsidP="4F505F58">
      <w:pPr>
        <w:pStyle w:val="Prrafodelista"/>
        <w:ind w:left="502"/>
        <w:rPr>
          <w:rFonts w:ascii="Times New Roman" w:hAnsi="Times New Roman" w:cs="Times New Roman"/>
        </w:rPr>
      </w:pPr>
      <w:r w:rsidRPr="681905CE">
        <w:rPr>
          <w:rFonts w:ascii="Times New Roman" w:hAnsi="Times New Roman" w:cs="Times New Roman"/>
        </w:rPr>
        <w:t>No, no se aprende solamente en la escuela</w:t>
      </w:r>
      <w:r w:rsidR="0686B872" w:rsidRPr="681905CE">
        <w:rPr>
          <w:rFonts w:ascii="Times New Roman" w:hAnsi="Times New Roman" w:cs="Times New Roman"/>
        </w:rPr>
        <w:t xml:space="preserve">, se aprende en todas partes: en casa, en la calle, con amigos, leyendo, mirando </w:t>
      </w:r>
      <w:r w:rsidR="764457AC" w:rsidRPr="681905CE">
        <w:rPr>
          <w:rFonts w:ascii="Times New Roman" w:hAnsi="Times New Roman" w:cs="Times New Roman"/>
        </w:rPr>
        <w:t>películas</w:t>
      </w:r>
      <w:r w:rsidR="0686B872" w:rsidRPr="681905CE">
        <w:rPr>
          <w:rFonts w:ascii="Times New Roman" w:hAnsi="Times New Roman" w:cs="Times New Roman"/>
        </w:rPr>
        <w:t xml:space="preserve"> o simplemente viviendo. La escuela organiza el aprendizaje</w:t>
      </w:r>
      <w:r w:rsidR="650E453E" w:rsidRPr="681905CE">
        <w:rPr>
          <w:rFonts w:ascii="Times New Roman" w:hAnsi="Times New Roman" w:cs="Times New Roman"/>
        </w:rPr>
        <w:t>, pero la vida ensena más, al equivocarnos, al experimentar, al relacionarnos con otros.</w:t>
      </w:r>
    </w:p>
    <w:tbl>
      <w:tblPr>
        <w:tblW w:w="5000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136"/>
        <w:gridCol w:w="1330"/>
      </w:tblGrid>
      <w:tr w:rsidR="00EB10AF" w14:paraId="34592DB2" w14:textId="77777777" w:rsidTr="00991E56">
        <w:trPr>
          <w:trHeight w:val="288"/>
        </w:trPr>
        <w:tc>
          <w:tcPr>
            <w:tcW w:w="7765" w:type="dxa"/>
          </w:tcPr>
          <w:p w14:paraId="32AAAF62" w14:textId="77777777" w:rsidR="00EB10AF" w:rsidRPr="00A00882" w:rsidRDefault="00EB10AF" w:rsidP="00A00882">
            <w:pPr>
              <w:jc w:val="center"/>
              <w:rPr>
                <w:rFonts w:ascii="Cambria" w:hAnsi="Cambria"/>
                <w:b/>
                <w:i/>
              </w:rPr>
            </w:pPr>
            <w:r w:rsidRPr="00A00882">
              <w:rPr>
                <w:rFonts w:ascii="Cambria" w:hAnsi="Cambria"/>
                <w:b/>
                <w:i/>
              </w:rPr>
              <w:t>“</w:t>
            </w:r>
            <w:r w:rsidR="00A00882" w:rsidRPr="00A00882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Sembradores de esperanza, artesanos de fraternidad</w:t>
            </w:r>
            <w:r w:rsidRPr="00A00882">
              <w:rPr>
                <w:rFonts w:ascii="Cambria" w:hAnsi="Cambria"/>
                <w:b/>
                <w:i/>
              </w:rPr>
              <w:t>”</w:t>
            </w:r>
          </w:p>
        </w:tc>
        <w:tc>
          <w:tcPr>
            <w:tcW w:w="1105" w:type="dxa"/>
          </w:tcPr>
          <w:p w14:paraId="0A37501D" w14:textId="77777777" w:rsidR="00EB10AF" w:rsidRPr="00546FF3" w:rsidRDefault="00EB10AF" w:rsidP="00991E56">
            <w:pPr>
              <w:pStyle w:val="Encabezado"/>
              <w:jc w:val="center"/>
              <w:rPr>
                <w:rFonts w:ascii="Cambria" w:hAnsi="Cambria"/>
                <w:b/>
                <w:bCs/>
                <w:color w:val="4F81BD"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noProof/>
                <w:color w:val="4F81BD"/>
                <w:sz w:val="36"/>
                <w:szCs w:val="36"/>
                <w:lang w:eastAsia="es-AR"/>
              </w:rPr>
              <w:drawing>
                <wp:inline distT="0" distB="0" distL="0" distR="0" wp14:anchorId="215C089C" wp14:editId="62C30D61">
                  <wp:extent cx="565150" cy="751840"/>
                  <wp:effectExtent l="0" t="0" r="635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751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B6C7B" w14:textId="77777777" w:rsidR="000036B2" w:rsidRPr="000036B2" w:rsidRDefault="000036B2" w:rsidP="000036B2">
      <w:pPr>
        <w:rPr>
          <w:rFonts w:ascii="Times New Roman" w:hAnsi="Times New Roman" w:cs="Times New Roman"/>
        </w:rPr>
      </w:pPr>
    </w:p>
    <w:sectPr w:rsidR="000036B2" w:rsidRPr="000036B2" w:rsidSect="002A5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6185"/>
    <w:multiLevelType w:val="hybridMultilevel"/>
    <w:tmpl w:val="0EBCC46C"/>
    <w:lvl w:ilvl="0" w:tplc="2C0A0015">
      <w:start w:val="1"/>
      <w:numFmt w:val="upperLetter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A7D3D"/>
    <w:multiLevelType w:val="hybridMultilevel"/>
    <w:tmpl w:val="9B847EE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A2D2A"/>
    <w:multiLevelType w:val="hybridMultilevel"/>
    <w:tmpl w:val="BF38451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F2B80"/>
    <w:multiLevelType w:val="hybridMultilevel"/>
    <w:tmpl w:val="1B7827AC"/>
    <w:lvl w:ilvl="0" w:tplc="2C0A0015">
      <w:start w:val="1"/>
      <w:numFmt w:val="upperLetter"/>
      <w:lvlText w:val="%1.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23353446">
    <w:abstractNumId w:val="1"/>
  </w:num>
  <w:num w:numId="2" w16cid:durableId="1581063952">
    <w:abstractNumId w:val="2"/>
  </w:num>
  <w:num w:numId="3" w16cid:durableId="753354242">
    <w:abstractNumId w:val="0"/>
  </w:num>
  <w:num w:numId="4" w16cid:durableId="615600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36"/>
    <w:rsid w:val="000036B2"/>
    <w:rsid w:val="00071B1A"/>
    <w:rsid w:val="000F24B1"/>
    <w:rsid w:val="00133BA0"/>
    <w:rsid w:val="002A5836"/>
    <w:rsid w:val="005A10A0"/>
    <w:rsid w:val="00865441"/>
    <w:rsid w:val="00A00882"/>
    <w:rsid w:val="00C81489"/>
    <w:rsid w:val="00CD391A"/>
    <w:rsid w:val="00EB10AF"/>
    <w:rsid w:val="00FD5D63"/>
    <w:rsid w:val="014236AF"/>
    <w:rsid w:val="015ACA84"/>
    <w:rsid w:val="01D3BB74"/>
    <w:rsid w:val="026302F7"/>
    <w:rsid w:val="02DAF898"/>
    <w:rsid w:val="04ECEE9A"/>
    <w:rsid w:val="050BBA2F"/>
    <w:rsid w:val="05A43986"/>
    <w:rsid w:val="0686B872"/>
    <w:rsid w:val="0869E992"/>
    <w:rsid w:val="091BC528"/>
    <w:rsid w:val="09C3C92D"/>
    <w:rsid w:val="0A8FEF49"/>
    <w:rsid w:val="0ADC9EAB"/>
    <w:rsid w:val="0C171DE1"/>
    <w:rsid w:val="0C5F4E9F"/>
    <w:rsid w:val="0CB251D6"/>
    <w:rsid w:val="1005168C"/>
    <w:rsid w:val="105A0203"/>
    <w:rsid w:val="12BB990E"/>
    <w:rsid w:val="135AACD6"/>
    <w:rsid w:val="14F849AB"/>
    <w:rsid w:val="16B612F3"/>
    <w:rsid w:val="16E32095"/>
    <w:rsid w:val="18843802"/>
    <w:rsid w:val="189202C9"/>
    <w:rsid w:val="1ADC7DFC"/>
    <w:rsid w:val="1E91D858"/>
    <w:rsid w:val="1EF328CB"/>
    <w:rsid w:val="1FA8CE45"/>
    <w:rsid w:val="1FCF4F94"/>
    <w:rsid w:val="1FF0A9E9"/>
    <w:rsid w:val="2030F28B"/>
    <w:rsid w:val="20DD762D"/>
    <w:rsid w:val="20F7F3AD"/>
    <w:rsid w:val="21637A6D"/>
    <w:rsid w:val="22527F17"/>
    <w:rsid w:val="22BFAB39"/>
    <w:rsid w:val="22EF469B"/>
    <w:rsid w:val="2458CA51"/>
    <w:rsid w:val="252F686F"/>
    <w:rsid w:val="26180C3A"/>
    <w:rsid w:val="26631F68"/>
    <w:rsid w:val="27FB1D35"/>
    <w:rsid w:val="290D81C3"/>
    <w:rsid w:val="292E0615"/>
    <w:rsid w:val="29A1CF34"/>
    <w:rsid w:val="2ADB05E3"/>
    <w:rsid w:val="2C6FF7E8"/>
    <w:rsid w:val="2C91DADD"/>
    <w:rsid w:val="2CA556D4"/>
    <w:rsid w:val="2D3370EB"/>
    <w:rsid w:val="2DFB5EA2"/>
    <w:rsid w:val="2F5C1716"/>
    <w:rsid w:val="30034F3B"/>
    <w:rsid w:val="30B5FE9A"/>
    <w:rsid w:val="31AA860D"/>
    <w:rsid w:val="36DA0619"/>
    <w:rsid w:val="37E12249"/>
    <w:rsid w:val="38418223"/>
    <w:rsid w:val="3AB9D161"/>
    <w:rsid w:val="3B80AF58"/>
    <w:rsid w:val="3CA25B6B"/>
    <w:rsid w:val="3D8B80E9"/>
    <w:rsid w:val="3D92E1B6"/>
    <w:rsid w:val="3DF09FA1"/>
    <w:rsid w:val="3DFEA773"/>
    <w:rsid w:val="3E0721F0"/>
    <w:rsid w:val="3E451DD0"/>
    <w:rsid w:val="3F8C69CB"/>
    <w:rsid w:val="4088E7A2"/>
    <w:rsid w:val="411785CF"/>
    <w:rsid w:val="419E58D6"/>
    <w:rsid w:val="41E9B8AF"/>
    <w:rsid w:val="4317158B"/>
    <w:rsid w:val="44C82A6D"/>
    <w:rsid w:val="45FCE809"/>
    <w:rsid w:val="46475B15"/>
    <w:rsid w:val="47826D76"/>
    <w:rsid w:val="4934C4DB"/>
    <w:rsid w:val="49624D84"/>
    <w:rsid w:val="49A14591"/>
    <w:rsid w:val="49B4237A"/>
    <w:rsid w:val="4C9D89F7"/>
    <w:rsid w:val="4D2B7D0D"/>
    <w:rsid w:val="4DF7B1F2"/>
    <w:rsid w:val="4F505F58"/>
    <w:rsid w:val="4FD4CD59"/>
    <w:rsid w:val="51467620"/>
    <w:rsid w:val="52309A77"/>
    <w:rsid w:val="5336968A"/>
    <w:rsid w:val="533BDB5C"/>
    <w:rsid w:val="5341C542"/>
    <w:rsid w:val="55646BDF"/>
    <w:rsid w:val="55B8DBF7"/>
    <w:rsid w:val="582459B3"/>
    <w:rsid w:val="59CC1416"/>
    <w:rsid w:val="5A55B9FB"/>
    <w:rsid w:val="5B772795"/>
    <w:rsid w:val="5B8B161B"/>
    <w:rsid w:val="5CA44E97"/>
    <w:rsid w:val="5E7AC85C"/>
    <w:rsid w:val="5EA06FF4"/>
    <w:rsid w:val="5F765E99"/>
    <w:rsid w:val="5F948F26"/>
    <w:rsid w:val="61287C7B"/>
    <w:rsid w:val="643395FE"/>
    <w:rsid w:val="650E453E"/>
    <w:rsid w:val="660FC10B"/>
    <w:rsid w:val="675063CD"/>
    <w:rsid w:val="679BAEC3"/>
    <w:rsid w:val="681905CE"/>
    <w:rsid w:val="683F00B3"/>
    <w:rsid w:val="68933AF7"/>
    <w:rsid w:val="69E45BE0"/>
    <w:rsid w:val="6A2130FB"/>
    <w:rsid w:val="6B252529"/>
    <w:rsid w:val="6B929050"/>
    <w:rsid w:val="6B9897B3"/>
    <w:rsid w:val="6E149871"/>
    <w:rsid w:val="6E9555FF"/>
    <w:rsid w:val="71519F83"/>
    <w:rsid w:val="7291184F"/>
    <w:rsid w:val="72A31D01"/>
    <w:rsid w:val="73268C6E"/>
    <w:rsid w:val="73310711"/>
    <w:rsid w:val="75636475"/>
    <w:rsid w:val="764457AC"/>
    <w:rsid w:val="769D67EF"/>
    <w:rsid w:val="7843E8E3"/>
    <w:rsid w:val="795534C1"/>
    <w:rsid w:val="79CE88B6"/>
    <w:rsid w:val="7A865280"/>
    <w:rsid w:val="7AF83479"/>
    <w:rsid w:val="7BB7C798"/>
    <w:rsid w:val="7E139BC6"/>
    <w:rsid w:val="7E51C153"/>
    <w:rsid w:val="7FB8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FCAE"/>
  <w15:chartTrackingRefBased/>
  <w15:docId w15:val="{84248184-572F-4473-BFDC-1ACA7DB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58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FD5D6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B1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San_Salvado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carrizo</dc:creator>
  <cp:keywords/>
  <dc:description/>
  <cp:lastModifiedBy>Carola Sebastianelli</cp:lastModifiedBy>
  <cp:revision>2</cp:revision>
  <dcterms:created xsi:type="dcterms:W3CDTF">2025-04-14T15:39:00Z</dcterms:created>
  <dcterms:modified xsi:type="dcterms:W3CDTF">2025-04-14T15:39:00Z</dcterms:modified>
</cp:coreProperties>
</file>