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84071" w14:textId="75D2C612" w:rsidR="00063877" w:rsidRDefault="00F021D3"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61E55551" wp14:editId="7AD855EB">
            <wp:simplePos x="0" y="0"/>
            <wp:positionH relativeFrom="column">
              <wp:posOffset>4587036</wp:posOffset>
            </wp:positionH>
            <wp:positionV relativeFrom="paragraph">
              <wp:posOffset>-1072850</wp:posOffset>
            </wp:positionV>
            <wp:extent cx="2130425" cy="2130425"/>
            <wp:effectExtent l="0" t="0" r="3175" b="3175"/>
            <wp:wrapNone/>
            <wp:docPr id="1082410789" name="Imagen 1" descr="Colegio Santa Rosa de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ta Rosa de Li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EAFF83" w14:textId="217A89CE" w:rsidR="01A910E5" w:rsidRDefault="01A910E5" w:rsidP="01A910E5">
      <w:pPr>
        <w:rPr>
          <w:sz w:val="96"/>
          <w:szCs w:val="96"/>
        </w:rPr>
      </w:pPr>
    </w:p>
    <w:p w14:paraId="577F60C4" w14:textId="1B794238" w:rsidR="00063877" w:rsidRDefault="00F021D3">
      <w:pPr>
        <w:rPr>
          <w:sz w:val="96"/>
          <w:szCs w:val="96"/>
        </w:rPr>
      </w:pPr>
      <w:r w:rsidRPr="01A910E5">
        <w:rPr>
          <w:sz w:val="96"/>
          <w:szCs w:val="96"/>
        </w:rPr>
        <w:t>TRABAJO PR</w:t>
      </w:r>
      <w:r w:rsidR="056635C8" w:rsidRPr="01A910E5">
        <w:rPr>
          <w:sz w:val="96"/>
          <w:szCs w:val="96"/>
        </w:rPr>
        <w:t>Á</w:t>
      </w:r>
      <w:r w:rsidRPr="01A910E5">
        <w:rPr>
          <w:sz w:val="96"/>
          <w:szCs w:val="96"/>
        </w:rPr>
        <w:t>CTICO DE EDUCACI</w:t>
      </w:r>
      <w:r w:rsidR="4F63F381" w:rsidRPr="01A910E5">
        <w:rPr>
          <w:sz w:val="96"/>
          <w:szCs w:val="96"/>
        </w:rPr>
        <w:t>Ó</w:t>
      </w:r>
      <w:r w:rsidRPr="01A910E5">
        <w:rPr>
          <w:sz w:val="96"/>
          <w:szCs w:val="96"/>
        </w:rPr>
        <w:t>N F</w:t>
      </w:r>
      <w:r w:rsidR="79979549" w:rsidRPr="01A910E5">
        <w:rPr>
          <w:sz w:val="96"/>
          <w:szCs w:val="96"/>
        </w:rPr>
        <w:t>Í</w:t>
      </w:r>
      <w:r w:rsidRPr="01A910E5">
        <w:rPr>
          <w:sz w:val="96"/>
          <w:szCs w:val="96"/>
        </w:rPr>
        <w:t>SICA</w:t>
      </w:r>
    </w:p>
    <w:p w14:paraId="5E570A43" w14:textId="2E128962" w:rsidR="01A910E5" w:rsidRDefault="01A910E5" w:rsidP="01A910E5">
      <w:pPr>
        <w:rPr>
          <w:rFonts w:ascii="Arial" w:hAnsi="Arial" w:cs="Arial"/>
          <w:b/>
          <w:bCs/>
        </w:rPr>
      </w:pPr>
    </w:p>
    <w:p w14:paraId="620CA188" w14:textId="4A18B811" w:rsidR="01A910E5" w:rsidRDefault="01A910E5" w:rsidP="01A910E5">
      <w:pPr>
        <w:rPr>
          <w:rFonts w:ascii="Arial" w:hAnsi="Arial" w:cs="Arial"/>
          <w:b/>
          <w:bCs/>
        </w:rPr>
      </w:pPr>
    </w:p>
    <w:p w14:paraId="2717C6B0" w14:textId="0BD73C55" w:rsidR="01A910E5" w:rsidRDefault="01A910E5" w:rsidP="01A910E5">
      <w:pPr>
        <w:rPr>
          <w:rFonts w:ascii="Arial" w:hAnsi="Arial" w:cs="Arial"/>
          <w:b/>
          <w:bCs/>
        </w:rPr>
      </w:pPr>
    </w:p>
    <w:p w14:paraId="1C52E871" w14:textId="77777777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Colegio: Santa Rosa de Lima</w:t>
      </w:r>
    </w:p>
    <w:p w14:paraId="33AC0B1F" w14:textId="188CB588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Tema: </w:t>
      </w:r>
      <w:r w:rsidR="0035704B" w:rsidRPr="01A910E5">
        <w:rPr>
          <w:rFonts w:ascii="Arial" w:hAnsi="Arial" w:cs="Arial"/>
          <w:b/>
          <w:bCs/>
        </w:rPr>
        <w:t>Día</w:t>
      </w:r>
      <w:r w:rsidRPr="01A910E5">
        <w:rPr>
          <w:rFonts w:ascii="Arial" w:hAnsi="Arial" w:cs="Arial"/>
          <w:b/>
          <w:bCs/>
        </w:rPr>
        <w:t xml:space="preserve"> Internacional del </w:t>
      </w:r>
      <w:r w:rsidR="39622419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eporte para el </w:t>
      </w:r>
      <w:r w:rsidR="0BCD79B4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esarrollo </w:t>
      </w:r>
      <w:r w:rsidR="41F7B9AB" w:rsidRPr="01A910E5">
        <w:rPr>
          <w:rFonts w:ascii="Arial" w:hAnsi="Arial" w:cs="Arial"/>
          <w:b/>
          <w:bCs/>
        </w:rPr>
        <w:t xml:space="preserve">y </w:t>
      </w:r>
      <w:r w:rsidRPr="01A910E5">
        <w:rPr>
          <w:rFonts w:ascii="Arial" w:hAnsi="Arial" w:cs="Arial"/>
          <w:b/>
          <w:bCs/>
        </w:rPr>
        <w:t>la Paz</w:t>
      </w:r>
    </w:p>
    <w:p w14:paraId="6A337675" w14:textId="3D39A61F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y apellido: </w:t>
      </w:r>
      <w:r w:rsidR="005950C2">
        <w:rPr>
          <w:rFonts w:ascii="Arial" w:hAnsi="Arial" w:cs="Arial"/>
          <w:b/>
          <w:bCs/>
        </w:rPr>
        <w:t>Santino De Sanctis</w:t>
      </w:r>
    </w:p>
    <w:p w14:paraId="53544A4F" w14:textId="31F096CE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Curso:  </w:t>
      </w:r>
      <w:r w:rsidR="005950C2">
        <w:rPr>
          <w:rFonts w:ascii="Arial" w:hAnsi="Arial" w:cs="Arial"/>
          <w:b/>
          <w:bCs/>
        </w:rPr>
        <w:t>3°</w:t>
      </w:r>
      <w:r w:rsidRPr="01A910E5">
        <w:rPr>
          <w:rFonts w:ascii="Arial" w:hAnsi="Arial" w:cs="Arial"/>
          <w:b/>
          <w:bCs/>
        </w:rPr>
        <w:t xml:space="preserve">            División: </w:t>
      </w:r>
      <w:r w:rsidR="005950C2">
        <w:rPr>
          <w:rFonts w:ascii="Arial" w:hAnsi="Arial" w:cs="Arial"/>
          <w:b/>
          <w:bCs/>
        </w:rPr>
        <w:t>A</w:t>
      </w:r>
    </w:p>
    <w:p w14:paraId="7AB90D6C" w14:textId="75D63147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Profesor/a: </w:t>
      </w:r>
      <w:r w:rsidR="005950C2">
        <w:rPr>
          <w:rFonts w:ascii="Arial" w:hAnsi="Arial" w:cs="Arial"/>
          <w:b/>
          <w:bCs/>
        </w:rPr>
        <w:t>Felipe Vargas</w:t>
      </w:r>
    </w:p>
    <w:p w14:paraId="2844E84A" w14:textId="352D65D5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Año: </w:t>
      </w:r>
      <w:r w:rsidR="005950C2">
        <w:rPr>
          <w:rFonts w:ascii="Arial" w:hAnsi="Arial" w:cs="Arial"/>
          <w:b/>
          <w:bCs/>
        </w:rPr>
        <w:t>2025</w:t>
      </w:r>
    </w:p>
    <w:p w14:paraId="2548A766" w14:textId="71B9B268" w:rsidR="03DC8A2A" w:rsidRDefault="03DC8A2A" w:rsidP="01A910E5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Fecha de presentación: </w:t>
      </w:r>
      <w:r>
        <w:t>16/04</w:t>
      </w:r>
    </w:p>
    <w:p w14:paraId="0B365930" w14:textId="1D183DA3" w:rsidR="01A910E5" w:rsidRDefault="01A910E5" w:rsidP="01A910E5">
      <w:pPr>
        <w:rPr>
          <w:rFonts w:ascii="Arial" w:hAnsi="Arial" w:cs="Arial"/>
          <w:b/>
          <w:bCs/>
        </w:rPr>
      </w:pPr>
    </w:p>
    <w:p w14:paraId="769022B1" w14:textId="77777777" w:rsidR="00F021D3" w:rsidRDefault="00F021D3" w:rsidP="00F021D3"/>
    <w:p w14:paraId="4C4DBFC0" w14:textId="30CFD0F2" w:rsidR="01A910E5" w:rsidRDefault="01A910E5" w:rsidP="01A910E5">
      <w:pPr>
        <w:rPr>
          <w:sz w:val="96"/>
          <w:szCs w:val="96"/>
        </w:rPr>
      </w:pPr>
    </w:p>
    <w:p w14:paraId="7BCF2766" w14:textId="1CB4AC34" w:rsidR="002F2CE3" w:rsidRDefault="003B1817" w:rsidP="01A910E5">
      <w:pPr>
        <w:pStyle w:val="Prrafodelista"/>
        <w:numPr>
          <w:ilvl w:val="0"/>
          <w:numId w:val="1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lastRenderedPageBreak/>
        <w:t>Elabore un informe,</w:t>
      </w:r>
      <w:r w:rsidR="002F2CE3" w:rsidRPr="01A910E5">
        <w:rPr>
          <w:rFonts w:ascii="Arial" w:eastAsia="Arial" w:hAnsi="Arial" w:cs="Arial"/>
        </w:rPr>
        <w:t xml:space="preserve"> sobre </w:t>
      </w:r>
      <w:r w:rsidR="1A608729" w:rsidRPr="01A910E5">
        <w:rPr>
          <w:rFonts w:ascii="Arial" w:eastAsia="Arial" w:hAnsi="Arial" w:cs="Arial"/>
        </w:rPr>
        <w:t xml:space="preserve">el </w:t>
      </w:r>
      <w:r w:rsidR="002F2CE3" w:rsidRPr="01A910E5">
        <w:rPr>
          <w:rFonts w:ascii="Arial" w:eastAsia="Arial" w:hAnsi="Arial" w:cs="Arial"/>
        </w:rPr>
        <w:t>“</w:t>
      </w:r>
      <w:r w:rsidR="14076138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ía </w:t>
      </w:r>
      <w:r w:rsidR="4ABA39C8" w:rsidRPr="01A910E5">
        <w:rPr>
          <w:rFonts w:ascii="Arial" w:eastAsia="Arial" w:hAnsi="Arial" w:cs="Arial"/>
        </w:rPr>
        <w:t>I</w:t>
      </w:r>
      <w:r w:rsidR="002F2CE3" w:rsidRPr="01A910E5">
        <w:rPr>
          <w:rFonts w:ascii="Arial" w:eastAsia="Arial" w:hAnsi="Arial" w:cs="Arial"/>
        </w:rPr>
        <w:t xml:space="preserve">nternacional del </w:t>
      </w:r>
      <w:r w:rsidR="1D0ECCFC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eporte para el </w:t>
      </w:r>
      <w:r w:rsidR="1FB505B0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esarrollo </w:t>
      </w:r>
      <w:r w:rsidR="34253B32" w:rsidRPr="01A910E5">
        <w:rPr>
          <w:rFonts w:ascii="Arial" w:eastAsia="Arial" w:hAnsi="Arial" w:cs="Arial"/>
        </w:rPr>
        <w:t>y</w:t>
      </w:r>
      <w:r w:rsidR="002F2CE3" w:rsidRPr="01A910E5">
        <w:rPr>
          <w:rFonts w:ascii="Arial" w:eastAsia="Arial" w:hAnsi="Arial" w:cs="Arial"/>
        </w:rPr>
        <w:t xml:space="preserve"> </w:t>
      </w:r>
      <w:r w:rsidR="44CC81A1" w:rsidRPr="01A910E5">
        <w:rPr>
          <w:rFonts w:ascii="Arial" w:eastAsia="Arial" w:hAnsi="Arial" w:cs="Arial"/>
        </w:rPr>
        <w:t>l</w:t>
      </w:r>
      <w:r w:rsidR="002F2CE3" w:rsidRPr="01A910E5">
        <w:rPr>
          <w:rFonts w:ascii="Arial" w:eastAsia="Arial" w:hAnsi="Arial" w:cs="Arial"/>
        </w:rPr>
        <w:t xml:space="preserve">a </w:t>
      </w:r>
      <w:r w:rsidR="5816C24A" w:rsidRPr="01A910E5">
        <w:rPr>
          <w:rFonts w:ascii="Arial" w:eastAsia="Arial" w:hAnsi="Arial" w:cs="Arial"/>
        </w:rPr>
        <w:t>P</w:t>
      </w:r>
      <w:r w:rsidR="002F2CE3" w:rsidRPr="01A910E5">
        <w:rPr>
          <w:rFonts w:ascii="Arial" w:eastAsia="Arial" w:hAnsi="Arial" w:cs="Arial"/>
        </w:rPr>
        <w:t>az” teniendo en cuenta la charla que se realizó el día 7/4</w:t>
      </w:r>
      <w:r w:rsidR="1A3AC67D" w:rsidRPr="01A910E5">
        <w:rPr>
          <w:rFonts w:ascii="Arial" w:eastAsia="Arial" w:hAnsi="Arial" w:cs="Arial"/>
        </w:rPr>
        <w:t xml:space="preserve">. En el mismo </w:t>
      </w:r>
      <w:r w:rsidR="005E797D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>eben incorporar:</w:t>
      </w:r>
    </w:p>
    <w:p w14:paraId="2A1A86E8" w14:textId="18A1EA5D" w:rsidR="002F2CE3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 xml:space="preserve">Los </w:t>
      </w:r>
      <w:r w:rsidR="2D12E320" w:rsidRPr="01A910E5">
        <w:rPr>
          <w:rFonts w:ascii="Arial" w:eastAsia="Arial" w:hAnsi="Arial" w:cs="Arial"/>
        </w:rPr>
        <w:t>v</w:t>
      </w:r>
      <w:r w:rsidRPr="01A910E5">
        <w:rPr>
          <w:rFonts w:ascii="Arial" w:eastAsia="Arial" w:hAnsi="Arial" w:cs="Arial"/>
        </w:rPr>
        <w:t>alores hablados en clase</w:t>
      </w:r>
      <w:r w:rsidR="76BCA54E" w:rsidRPr="01A910E5">
        <w:rPr>
          <w:rFonts w:ascii="Arial" w:eastAsia="Arial" w:hAnsi="Arial" w:cs="Arial"/>
        </w:rPr>
        <w:t>, explicando cómo relacionarían el deporte y la paz</w:t>
      </w:r>
    </w:p>
    <w:p w14:paraId="7A932D3F" w14:textId="25FEE8EA" w:rsidR="005E797D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Los videos vistos</w:t>
      </w:r>
      <w:r w:rsidR="2E0EE5BE" w:rsidRPr="01A910E5">
        <w:rPr>
          <w:rFonts w:ascii="Arial" w:eastAsia="Arial" w:hAnsi="Arial" w:cs="Arial"/>
        </w:rPr>
        <w:t>: una breve reflexión de cada uno de los videos.</w:t>
      </w:r>
    </w:p>
    <w:p w14:paraId="0C12B0E6" w14:textId="7BADA4B5" w:rsidR="00063877" w:rsidRDefault="005E797D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Todo referido a las olimpiadas:</w:t>
      </w:r>
      <w:r w:rsidR="002F2CE3" w:rsidRPr="01A910E5">
        <w:rPr>
          <w:rFonts w:ascii="Arial" w:eastAsia="Arial" w:hAnsi="Arial" w:cs="Arial"/>
        </w:rPr>
        <w:t xml:space="preserve"> </w:t>
      </w:r>
      <w:r w:rsidRPr="01A910E5">
        <w:rPr>
          <w:rFonts w:ascii="Arial" w:eastAsia="Arial" w:hAnsi="Arial" w:cs="Arial"/>
        </w:rPr>
        <w:t>qu</w:t>
      </w:r>
      <w:r w:rsidR="3C1E1112" w:rsidRPr="01A910E5">
        <w:rPr>
          <w:rFonts w:ascii="Arial" w:eastAsia="Arial" w:hAnsi="Arial" w:cs="Arial"/>
        </w:rPr>
        <w:t>é</w:t>
      </w:r>
      <w:r w:rsidRPr="01A910E5">
        <w:rPr>
          <w:rFonts w:ascii="Arial" w:eastAsia="Arial" w:hAnsi="Arial" w:cs="Arial"/>
        </w:rPr>
        <w:t xml:space="preserve"> es el olimpismo </w:t>
      </w:r>
      <w:r w:rsidR="462C27A5" w:rsidRPr="01A910E5">
        <w:rPr>
          <w:rFonts w:ascii="Arial" w:eastAsia="Arial" w:hAnsi="Arial" w:cs="Arial"/>
        </w:rPr>
        <w:t>y sus pilares para el desarrollo de los Juegos Olímpicos,</w:t>
      </w:r>
      <w:r w:rsidR="002F2CE3" w:rsidRPr="01A910E5">
        <w:rPr>
          <w:rFonts w:ascii="Arial" w:eastAsia="Arial" w:hAnsi="Arial" w:cs="Arial"/>
        </w:rPr>
        <w:t xml:space="preserve"> que representan los anillos olímpicos</w:t>
      </w:r>
      <w:r w:rsidR="047028F8" w:rsidRPr="01A910E5">
        <w:rPr>
          <w:rFonts w:ascii="Arial" w:eastAsia="Arial" w:hAnsi="Arial" w:cs="Arial"/>
        </w:rPr>
        <w:t xml:space="preserve"> con sus colores y el color de la bandera.</w:t>
      </w:r>
    </w:p>
    <w:p w14:paraId="216F18E4" w14:textId="67759CEA" w:rsidR="01A910E5" w:rsidRDefault="01A910E5" w:rsidP="01A910E5">
      <w:pPr>
        <w:rPr>
          <w:rFonts w:ascii="Arial" w:eastAsia="Arial" w:hAnsi="Arial" w:cs="Arial"/>
        </w:rPr>
      </w:pPr>
    </w:p>
    <w:p w14:paraId="5912FE3D" w14:textId="723FD724" w:rsidR="00761F45" w:rsidRPr="00761F45" w:rsidRDefault="1371AC52" w:rsidP="00063877">
      <w:pPr>
        <w:rPr>
          <w:rFonts w:ascii="Arial" w:eastAsia="Arial" w:hAnsi="Arial" w:cs="Arial"/>
        </w:rPr>
      </w:pPr>
      <w:r w:rsidRPr="00761F45">
        <w:rPr>
          <w:rFonts w:ascii="Arial" w:eastAsia="Arial" w:hAnsi="Arial" w:cs="Arial"/>
        </w:rPr>
        <w:t>Aclaración</w:t>
      </w:r>
      <w:r w:rsidRPr="01A910E5">
        <w:rPr>
          <w:rFonts w:ascii="Arial" w:eastAsia="Arial" w:hAnsi="Arial" w:cs="Arial"/>
        </w:rPr>
        <w:t>: todo debe tener coherencia y relación con los temas abordados y la charla dictada, siguiendo un orden con los ítems arriba mencionados.</w:t>
      </w:r>
    </w:p>
    <w:p w14:paraId="06B6C9BD" w14:textId="77777777" w:rsidR="00063877" w:rsidRPr="00063877" w:rsidRDefault="00063877" w:rsidP="00063877"/>
    <w:p w14:paraId="14F061EB" w14:textId="08D6A149" w:rsidR="00063877" w:rsidRDefault="0035704B" w:rsidP="0035704B">
      <w:pPr>
        <w:jc w:val="both"/>
        <w:rPr>
          <w:rFonts w:ascii="Arial" w:hAnsi="Arial" w:cs="Arial"/>
        </w:rPr>
      </w:pPr>
      <w:r w:rsidRPr="00A4234B">
        <w:rPr>
          <w:rFonts w:ascii="Arial" w:hAnsi="Arial" w:cs="Arial"/>
          <w:b/>
          <w:color w:val="385623" w:themeColor="accent6" w:themeShade="80"/>
          <w:sz w:val="32"/>
          <w:szCs w:val="32"/>
        </w:rPr>
        <w:t>Respuestas</w:t>
      </w:r>
      <w:r>
        <w:rPr>
          <w:rFonts w:ascii="Arial" w:hAnsi="Arial" w:cs="Arial"/>
        </w:rPr>
        <w:t>: En</w:t>
      </w:r>
      <w:r w:rsidR="00761F45">
        <w:rPr>
          <w:rFonts w:ascii="Arial" w:hAnsi="Arial" w:cs="Arial"/>
        </w:rPr>
        <w:t xml:space="preserve"> la víspera de navidad de 1914. En la primera guerra mundial  </w:t>
      </w:r>
      <w:r>
        <w:rPr>
          <w:rFonts w:ascii="Arial" w:hAnsi="Arial" w:cs="Arial"/>
        </w:rPr>
        <w:t>el disparo</w:t>
      </w:r>
      <w:r w:rsidR="00761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cesaron,</w:t>
      </w:r>
      <w:r w:rsidR="00761F45">
        <w:rPr>
          <w:rFonts w:ascii="Arial" w:hAnsi="Arial" w:cs="Arial"/>
        </w:rPr>
        <w:t xml:space="preserve"> los soldados levantaron  sus cabezas por encima de la </w:t>
      </w:r>
      <w:r>
        <w:rPr>
          <w:rFonts w:ascii="Arial" w:hAnsi="Arial" w:cs="Arial"/>
        </w:rPr>
        <w:t>trinchera.</w:t>
      </w:r>
    </w:p>
    <w:p w14:paraId="5D6C449A" w14:textId="2F756EEC" w:rsidR="00761F45" w:rsidRDefault="00761F45" w:rsidP="003570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soldados demostraron empatía y </w:t>
      </w:r>
      <w:r w:rsidR="0035704B">
        <w:rPr>
          <w:rFonts w:ascii="Arial" w:hAnsi="Arial" w:cs="Arial"/>
        </w:rPr>
        <w:t>solidaridad. En</w:t>
      </w:r>
      <w:r>
        <w:rPr>
          <w:rFonts w:ascii="Arial" w:hAnsi="Arial" w:cs="Arial"/>
        </w:rPr>
        <w:t xml:space="preserve"> medio de esto se pusieron a compartir </w:t>
      </w:r>
      <w:r w:rsidR="0035704B">
        <w:rPr>
          <w:rFonts w:ascii="Arial" w:hAnsi="Arial" w:cs="Arial"/>
        </w:rPr>
        <w:t>comida,</w:t>
      </w:r>
      <w:r>
        <w:rPr>
          <w:rFonts w:ascii="Arial" w:hAnsi="Arial" w:cs="Arial"/>
        </w:rPr>
        <w:t xml:space="preserve"> </w:t>
      </w:r>
      <w:r w:rsidR="0035704B">
        <w:rPr>
          <w:rFonts w:ascii="Arial" w:hAnsi="Arial" w:cs="Arial"/>
        </w:rPr>
        <w:t>fotos,</w:t>
      </w:r>
      <w:r>
        <w:rPr>
          <w:rFonts w:ascii="Arial" w:hAnsi="Arial" w:cs="Arial"/>
        </w:rPr>
        <w:t xml:space="preserve"> </w:t>
      </w:r>
      <w:r w:rsidR="0035704B">
        <w:rPr>
          <w:rFonts w:ascii="Arial" w:hAnsi="Arial" w:cs="Arial"/>
        </w:rPr>
        <w:t xml:space="preserve">etc. </w:t>
      </w:r>
      <w:r>
        <w:rPr>
          <w:rFonts w:ascii="Arial" w:hAnsi="Arial" w:cs="Arial"/>
        </w:rPr>
        <w:t xml:space="preserve">Y también lograron jugar </w:t>
      </w:r>
      <w:r w:rsidR="00F94F0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n partido de </w:t>
      </w:r>
      <w:proofErr w:type="spellStart"/>
      <w:r w:rsidR="0035704B">
        <w:rPr>
          <w:rFonts w:ascii="Arial" w:hAnsi="Arial" w:cs="Arial"/>
        </w:rPr>
        <w:t>football</w:t>
      </w:r>
      <w:proofErr w:type="spellEnd"/>
      <w:r w:rsidR="003570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 dejar atrás los remordimientos y odios  que </w:t>
      </w:r>
      <w:r w:rsidR="0035704B">
        <w:rPr>
          <w:rFonts w:ascii="Arial" w:hAnsi="Arial" w:cs="Arial"/>
        </w:rPr>
        <w:t>se tenian</w:t>
      </w:r>
      <w:r>
        <w:rPr>
          <w:rFonts w:ascii="Arial" w:hAnsi="Arial" w:cs="Arial"/>
        </w:rPr>
        <w:t xml:space="preserve"> entre si </w:t>
      </w:r>
    </w:p>
    <w:p w14:paraId="10AC66F3" w14:textId="77777777" w:rsidR="00F94F0B" w:rsidRDefault="00F94F0B" w:rsidP="0035704B">
      <w:pPr>
        <w:jc w:val="both"/>
        <w:rPr>
          <w:rFonts w:ascii="Arial" w:hAnsi="Arial" w:cs="Arial"/>
        </w:rPr>
      </w:pPr>
    </w:p>
    <w:p w14:paraId="40F639FD" w14:textId="187D6A3A" w:rsidR="00F94F0B" w:rsidRDefault="00F94F0B" w:rsidP="0035704B">
      <w:pPr>
        <w:jc w:val="both"/>
        <w:rPr>
          <w:rFonts w:ascii="Arial" w:hAnsi="Arial" w:cs="Arial"/>
        </w:rPr>
      </w:pPr>
      <w:r w:rsidRPr="00A4234B">
        <w:rPr>
          <w:rFonts w:ascii="Arial" w:hAnsi="Arial" w:cs="Arial"/>
          <w:b/>
          <w:color w:val="385623" w:themeColor="accent6" w:themeShade="80"/>
        </w:rPr>
        <w:t>Primer video</w:t>
      </w:r>
      <w:r>
        <w:rPr>
          <w:rFonts w:ascii="Arial" w:hAnsi="Arial" w:cs="Arial"/>
        </w:rPr>
        <w:t>: Los soldados</w:t>
      </w:r>
      <w:r w:rsidR="0035704B">
        <w:rPr>
          <w:rFonts w:ascii="Arial" w:hAnsi="Arial" w:cs="Arial"/>
        </w:rPr>
        <w:t xml:space="preserve"> de distintos bandos</w:t>
      </w:r>
      <w:r>
        <w:rPr>
          <w:rFonts w:ascii="Arial" w:hAnsi="Arial" w:cs="Arial"/>
        </w:rPr>
        <w:t xml:space="preserve"> en víspera </w:t>
      </w:r>
      <w:r w:rsidR="0035704B">
        <w:rPr>
          <w:rFonts w:ascii="Arial" w:hAnsi="Arial" w:cs="Arial"/>
        </w:rPr>
        <w:t>de navidad</w:t>
      </w:r>
      <w:r>
        <w:rPr>
          <w:rFonts w:ascii="Arial" w:hAnsi="Arial" w:cs="Arial"/>
        </w:rPr>
        <w:t xml:space="preserve"> compartiendo  </w:t>
      </w:r>
      <w:r w:rsidR="0035704B">
        <w:rPr>
          <w:rFonts w:ascii="Arial" w:hAnsi="Arial" w:cs="Arial"/>
        </w:rPr>
        <w:t>sus anécdotas</w:t>
      </w:r>
      <w:r w:rsidR="005B032C">
        <w:rPr>
          <w:rFonts w:ascii="Arial" w:hAnsi="Arial" w:cs="Arial"/>
        </w:rPr>
        <w:t>, dejando de lado el odio y las rencillas que los enfrentaban</w:t>
      </w:r>
    </w:p>
    <w:p w14:paraId="130B1485" w14:textId="1E60F635" w:rsidR="00F94F0B" w:rsidRPr="00761F45" w:rsidRDefault="00F94F0B" w:rsidP="0035704B">
      <w:pPr>
        <w:jc w:val="both"/>
        <w:rPr>
          <w:rFonts w:ascii="Arial" w:hAnsi="Arial" w:cs="Arial"/>
        </w:rPr>
      </w:pPr>
      <w:r w:rsidRPr="00A4234B">
        <w:rPr>
          <w:rFonts w:ascii="Arial" w:hAnsi="Arial" w:cs="Arial"/>
          <w:b/>
          <w:color w:val="385623" w:themeColor="accent6" w:themeShade="80"/>
        </w:rPr>
        <w:t xml:space="preserve">Segundo </w:t>
      </w:r>
      <w:r w:rsidR="0035704B" w:rsidRPr="00A4234B">
        <w:rPr>
          <w:rFonts w:ascii="Arial" w:hAnsi="Arial" w:cs="Arial"/>
          <w:b/>
          <w:color w:val="385623" w:themeColor="accent6" w:themeShade="80"/>
        </w:rPr>
        <w:t>video</w:t>
      </w:r>
      <w:r w:rsidR="0035704B" w:rsidRPr="00A4234B">
        <w:rPr>
          <w:rFonts w:ascii="Arial" w:hAnsi="Arial" w:cs="Arial"/>
          <w:color w:val="385623" w:themeColor="accent6" w:themeShade="80"/>
        </w:rPr>
        <w:t xml:space="preserve">: </w:t>
      </w:r>
      <w:r w:rsidR="0035704B" w:rsidRPr="0035704B">
        <w:rPr>
          <w:rFonts w:ascii="Arial" w:hAnsi="Arial" w:cs="Arial"/>
        </w:rPr>
        <w:t>Jugadores</w:t>
      </w:r>
      <w:r>
        <w:rPr>
          <w:rFonts w:ascii="Arial" w:hAnsi="Arial" w:cs="Arial"/>
        </w:rPr>
        <w:t xml:space="preserve"> olímpicos siendo empáticos y respetuosos con sus rivales</w:t>
      </w:r>
      <w:r w:rsidR="005B032C">
        <w:rPr>
          <w:rFonts w:ascii="Arial" w:hAnsi="Arial" w:cs="Arial"/>
        </w:rPr>
        <w:t xml:space="preserve"> teniendo gestos de hermandad  ante las adversidades.</w:t>
      </w:r>
      <w:bookmarkStart w:id="0" w:name="_GoBack"/>
      <w:bookmarkEnd w:id="0"/>
    </w:p>
    <w:p w14:paraId="70B5D1A3" w14:textId="5A4D4344" w:rsidR="00063877" w:rsidRDefault="00F94F0B" w:rsidP="0035704B">
      <w:pPr>
        <w:jc w:val="both"/>
      </w:pPr>
      <w:r w:rsidRPr="00A4234B">
        <w:rPr>
          <w:b/>
          <w:color w:val="C00000"/>
          <w:sz w:val="32"/>
          <w:szCs w:val="32"/>
        </w:rPr>
        <w:t>El olimpismo</w:t>
      </w:r>
      <w:r w:rsidRPr="00A4234B">
        <w:rPr>
          <w:color w:val="C00000"/>
        </w:rPr>
        <w:t xml:space="preserve"> </w:t>
      </w:r>
      <w:r>
        <w:t xml:space="preserve">es una filosofía de vida que promueve el deporte como una forma </w:t>
      </w:r>
      <w:r w:rsidR="00A4234B">
        <w:t xml:space="preserve">de unir personas </w:t>
      </w:r>
    </w:p>
    <w:p w14:paraId="1F06934A" w14:textId="723E4B12" w:rsidR="00A4234B" w:rsidRDefault="00A4234B" w:rsidP="0035704B">
      <w:pPr>
        <w:jc w:val="both"/>
      </w:pPr>
      <w:r w:rsidRPr="00A4234B">
        <w:rPr>
          <w:b/>
          <w:color w:val="2F5496" w:themeColor="accent1" w:themeShade="BF"/>
          <w:sz w:val="32"/>
          <w:szCs w:val="32"/>
        </w:rPr>
        <w:t>Los pilares</w:t>
      </w:r>
      <w:r w:rsidRPr="00A4234B">
        <w:rPr>
          <w:color w:val="2F5496" w:themeColor="accent1" w:themeShade="BF"/>
        </w:rPr>
        <w:t xml:space="preserve"> </w:t>
      </w:r>
      <w:r>
        <w:t xml:space="preserve">fundamentales  son </w:t>
      </w:r>
      <w:r w:rsidR="0035704B">
        <w:t>excelencia</w:t>
      </w:r>
      <w:r>
        <w:t xml:space="preserve">  respeto y amistad </w:t>
      </w:r>
    </w:p>
    <w:p w14:paraId="09EAACB7" w14:textId="2B964E27" w:rsidR="00BF236F" w:rsidRDefault="00A4234B" w:rsidP="0035704B">
      <w:pPr>
        <w:jc w:val="both"/>
      </w:pPr>
      <w:r w:rsidRPr="00A4234B">
        <w:rPr>
          <w:b/>
          <w:sz w:val="32"/>
          <w:szCs w:val="32"/>
        </w:rPr>
        <w:t xml:space="preserve">Los colores de los anillos  se </w:t>
      </w:r>
      <w:r w:rsidR="0035704B" w:rsidRPr="00A4234B">
        <w:rPr>
          <w:b/>
          <w:sz w:val="32"/>
          <w:szCs w:val="32"/>
        </w:rPr>
        <w:t>representan</w:t>
      </w:r>
      <w:r>
        <w:t xml:space="preserve">  como: </w:t>
      </w:r>
      <w:r w:rsidR="0035704B">
        <w:t>Oceanía,</w:t>
      </w:r>
      <w:r>
        <w:t xml:space="preserve"> </w:t>
      </w:r>
      <w:r w:rsidR="0035704B">
        <w:t>África,</w:t>
      </w:r>
      <w:r>
        <w:t xml:space="preserve"> </w:t>
      </w:r>
      <w:r w:rsidR="0035704B">
        <w:t>América,</w:t>
      </w:r>
      <w:r>
        <w:t xml:space="preserve"> Asia y Europa </w:t>
      </w:r>
    </w:p>
    <w:p w14:paraId="3EB38D9B" w14:textId="77777777" w:rsidR="00A4234B" w:rsidRDefault="00A4234B" w:rsidP="0035704B">
      <w:pPr>
        <w:jc w:val="both"/>
      </w:pPr>
    </w:p>
    <w:p w14:paraId="094C4B94" w14:textId="5B83B44B" w:rsidR="00A4234B" w:rsidRPr="00A4234B" w:rsidRDefault="00A4234B" w:rsidP="003570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Felicitaciones profe por quedar primero en el iron man </w:t>
      </w:r>
      <w:r w:rsidRPr="00A4234B">
        <w:rPr>
          <w:sz w:val="20"/>
          <w:szCs w:val="20"/>
        </w:rPr>
        <w:sym w:font="Wingdings" w:char="F04A"/>
      </w:r>
    </w:p>
    <w:sectPr w:rsidR="00A4234B" w:rsidRPr="00A4234B" w:rsidSect="005950C2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DBF"/>
    <w:multiLevelType w:val="multilevel"/>
    <w:tmpl w:val="57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44C81"/>
    <w:multiLevelType w:val="multilevel"/>
    <w:tmpl w:val="66E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23AE4"/>
    <w:multiLevelType w:val="hybridMultilevel"/>
    <w:tmpl w:val="AFEA4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896F"/>
    <w:multiLevelType w:val="hybridMultilevel"/>
    <w:tmpl w:val="1AF0D782"/>
    <w:lvl w:ilvl="0" w:tplc="4CF83268">
      <w:start w:val="1"/>
      <w:numFmt w:val="decimal"/>
      <w:lvlText w:val="%1."/>
      <w:lvlJc w:val="left"/>
      <w:pPr>
        <w:ind w:left="720" w:hanging="360"/>
      </w:pPr>
    </w:lvl>
    <w:lvl w:ilvl="1" w:tplc="44DAEDE2">
      <w:start w:val="1"/>
      <w:numFmt w:val="lowerLetter"/>
      <w:lvlText w:val="%2."/>
      <w:lvlJc w:val="left"/>
      <w:pPr>
        <w:ind w:left="1440" w:hanging="360"/>
      </w:pPr>
    </w:lvl>
    <w:lvl w:ilvl="2" w:tplc="BDC24222">
      <w:start w:val="1"/>
      <w:numFmt w:val="lowerRoman"/>
      <w:lvlText w:val="%3."/>
      <w:lvlJc w:val="right"/>
      <w:pPr>
        <w:ind w:left="2160" w:hanging="180"/>
      </w:pPr>
    </w:lvl>
    <w:lvl w:ilvl="3" w:tplc="9BA23F54">
      <w:start w:val="1"/>
      <w:numFmt w:val="decimal"/>
      <w:lvlText w:val="%4."/>
      <w:lvlJc w:val="left"/>
      <w:pPr>
        <w:ind w:left="2880" w:hanging="360"/>
      </w:pPr>
    </w:lvl>
    <w:lvl w:ilvl="4" w:tplc="D3B0B424">
      <w:start w:val="1"/>
      <w:numFmt w:val="lowerLetter"/>
      <w:lvlText w:val="%5."/>
      <w:lvlJc w:val="left"/>
      <w:pPr>
        <w:ind w:left="3600" w:hanging="360"/>
      </w:pPr>
    </w:lvl>
    <w:lvl w:ilvl="5" w:tplc="4352EC78">
      <w:start w:val="1"/>
      <w:numFmt w:val="lowerRoman"/>
      <w:lvlText w:val="%6."/>
      <w:lvlJc w:val="right"/>
      <w:pPr>
        <w:ind w:left="4320" w:hanging="180"/>
      </w:pPr>
    </w:lvl>
    <w:lvl w:ilvl="6" w:tplc="6A1086B4">
      <w:start w:val="1"/>
      <w:numFmt w:val="decimal"/>
      <w:lvlText w:val="%7."/>
      <w:lvlJc w:val="left"/>
      <w:pPr>
        <w:ind w:left="5040" w:hanging="360"/>
      </w:pPr>
    </w:lvl>
    <w:lvl w:ilvl="7" w:tplc="516ABD9A">
      <w:start w:val="1"/>
      <w:numFmt w:val="lowerLetter"/>
      <w:lvlText w:val="%8."/>
      <w:lvlJc w:val="left"/>
      <w:pPr>
        <w:ind w:left="5760" w:hanging="360"/>
      </w:pPr>
    </w:lvl>
    <w:lvl w:ilvl="8" w:tplc="4C049D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6F"/>
    <w:rsid w:val="00063877"/>
    <w:rsid w:val="002F2CE3"/>
    <w:rsid w:val="0035704B"/>
    <w:rsid w:val="003B1817"/>
    <w:rsid w:val="005950C2"/>
    <w:rsid w:val="005B032C"/>
    <w:rsid w:val="005E797D"/>
    <w:rsid w:val="00761F45"/>
    <w:rsid w:val="00A4234B"/>
    <w:rsid w:val="00A73361"/>
    <w:rsid w:val="00BF236F"/>
    <w:rsid w:val="00D35CC7"/>
    <w:rsid w:val="00F021D3"/>
    <w:rsid w:val="00F94F0B"/>
    <w:rsid w:val="01A910E5"/>
    <w:rsid w:val="03DC8A2A"/>
    <w:rsid w:val="047028F8"/>
    <w:rsid w:val="056635C8"/>
    <w:rsid w:val="0BCD79B4"/>
    <w:rsid w:val="0F0E00BE"/>
    <w:rsid w:val="1371AC52"/>
    <w:rsid w:val="14076138"/>
    <w:rsid w:val="17918431"/>
    <w:rsid w:val="1A3AC67D"/>
    <w:rsid w:val="1A608729"/>
    <w:rsid w:val="1BCCD40C"/>
    <w:rsid w:val="1D0ECCFC"/>
    <w:rsid w:val="1FB505B0"/>
    <w:rsid w:val="221140F4"/>
    <w:rsid w:val="2D12E320"/>
    <w:rsid w:val="2E0EE5BE"/>
    <w:rsid w:val="34253B32"/>
    <w:rsid w:val="3689EBDC"/>
    <w:rsid w:val="390351EC"/>
    <w:rsid w:val="39622419"/>
    <w:rsid w:val="3C1E1112"/>
    <w:rsid w:val="414F5652"/>
    <w:rsid w:val="41D08B57"/>
    <w:rsid w:val="41F7B9AB"/>
    <w:rsid w:val="43AD6F1A"/>
    <w:rsid w:val="44CC81A1"/>
    <w:rsid w:val="462C27A5"/>
    <w:rsid w:val="4ABA39C8"/>
    <w:rsid w:val="4F63F381"/>
    <w:rsid w:val="4FBEC01F"/>
    <w:rsid w:val="5816C24A"/>
    <w:rsid w:val="58541E38"/>
    <w:rsid w:val="6F59F577"/>
    <w:rsid w:val="6FB474FD"/>
    <w:rsid w:val="74A29B24"/>
    <w:rsid w:val="76BCA54E"/>
    <w:rsid w:val="79979549"/>
    <w:rsid w:val="7A3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210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3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3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3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3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36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87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638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3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3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3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3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36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87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6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hidalgo</dc:creator>
  <cp:lastModifiedBy>usu</cp:lastModifiedBy>
  <cp:revision>2</cp:revision>
  <cp:lastPrinted>2025-04-15T00:42:00Z</cp:lastPrinted>
  <dcterms:created xsi:type="dcterms:W3CDTF">2025-04-15T01:50:00Z</dcterms:created>
  <dcterms:modified xsi:type="dcterms:W3CDTF">2025-04-15T01:50:00Z</dcterms:modified>
</cp:coreProperties>
</file>