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4071" w14:textId="75D2C612" w:rsidR="00063877" w:rsidRDefault="00F021D3">
      <w:r>
        <w:rPr>
          <w:noProof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E570A43" w14:textId="7812C42A" w:rsidR="01A910E5" w:rsidRPr="00BC25C6" w:rsidRDefault="00F021D3" w:rsidP="01A910E5">
      <w:pPr>
        <w:rPr>
          <w:sz w:val="72"/>
          <w:szCs w:val="72"/>
        </w:rPr>
      </w:pPr>
      <w:r w:rsidRPr="00BC25C6">
        <w:rPr>
          <w:sz w:val="72"/>
          <w:szCs w:val="72"/>
        </w:rPr>
        <w:t>TRABAJO PR</w:t>
      </w:r>
      <w:r w:rsidR="056635C8" w:rsidRPr="00BC25C6">
        <w:rPr>
          <w:sz w:val="72"/>
          <w:szCs w:val="72"/>
        </w:rPr>
        <w:t>Á</w:t>
      </w:r>
      <w:r w:rsidRPr="00BC25C6">
        <w:rPr>
          <w:sz w:val="72"/>
          <w:szCs w:val="72"/>
        </w:rPr>
        <w:t>CTICO DE EDUCACI</w:t>
      </w:r>
      <w:r w:rsidR="4F63F381" w:rsidRPr="00BC25C6">
        <w:rPr>
          <w:sz w:val="72"/>
          <w:szCs w:val="72"/>
        </w:rPr>
        <w:t>Ó</w:t>
      </w:r>
      <w:r w:rsidRPr="00BC25C6">
        <w:rPr>
          <w:sz w:val="72"/>
          <w:szCs w:val="72"/>
        </w:rPr>
        <w:t>N F</w:t>
      </w:r>
      <w:r w:rsidR="79979549" w:rsidRPr="00BC25C6">
        <w:rPr>
          <w:sz w:val="72"/>
          <w:szCs w:val="72"/>
        </w:rPr>
        <w:t>Í</w:t>
      </w:r>
      <w:r w:rsidRPr="00BC25C6">
        <w:rPr>
          <w:sz w:val="72"/>
          <w:szCs w:val="72"/>
        </w:rPr>
        <w:t>SICA</w:t>
      </w:r>
    </w:p>
    <w:p w14:paraId="620CA188" w14:textId="4A18B811" w:rsidR="01A910E5" w:rsidRPr="00BC25C6" w:rsidRDefault="01A910E5" w:rsidP="01A910E5">
      <w:pPr>
        <w:rPr>
          <w:rFonts w:ascii="Arial" w:hAnsi="Arial" w:cs="Arial"/>
          <w:b/>
          <w:bCs/>
          <w:sz w:val="72"/>
          <w:szCs w:val="72"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63193315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</w:t>
      </w:r>
      <w:r w:rsidR="005770EF" w:rsidRPr="01A910E5">
        <w:rPr>
          <w:rFonts w:ascii="Arial" w:hAnsi="Arial" w:cs="Arial"/>
          <w:b/>
          <w:bCs/>
        </w:rPr>
        <w:t>Día</w:t>
      </w:r>
      <w:r w:rsidRPr="01A910E5">
        <w:rPr>
          <w:rFonts w:ascii="Arial" w:hAnsi="Arial" w:cs="Arial"/>
          <w:b/>
          <w:bCs/>
        </w:rPr>
        <w:t xml:space="preserve">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00FECA34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5770EF">
        <w:rPr>
          <w:rFonts w:ascii="Arial" w:hAnsi="Arial" w:cs="Arial"/>
          <w:b/>
          <w:bCs/>
        </w:rPr>
        <w:t xml:space="preserve">Valentina Maldonado </w:t>
      </w:r>
    </w:p>
    <w:p w14:paraId="53544A4F" w14:textId="485E0861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Curso: </w:t>
      </w:r>
      <w:r w:rsidR="005770EF">
        <w:rPr>
          <w:rFonts w:ascii="Arial" w:hAnsi="Arial" w:cs="Arial"/>
          <w:b/>
          <w:bCs/>
        </w:rPr>
        <w:t>5año</w:t>
      </w:r>
      <w:r w:rsidRPr="01A910E5">
        <w:rPr>
          <w:rFonts w:ascii="Arial" w:hAnsi="Arial" w:cs="Arial"/>
          <w:b/>
          <w:bCs/>
        </w:rPr>
        <w:t xml:space="preserve">             División: </w:t>
      </w:r>
      <w:r w:rsidR="005770EF">
        <w:rPr>
          <w:rFonts w:ascii="Arial" w:hAnsi="Arial" w:cs="Arial"/>
          <w:b/>
          <w:bCs/>
        </w:rPr>
        <w:t>B</w:t>
      </w:r>
    </w:p>
    <w:p w14:paraId="7AB90D6C" w14:textId="76D44A6C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507897">
        <w:rPr>
          <w:rFonts w:ascii="Arial" w:hAnsi="Arial" w:cs="Arial"/>
          <w:b/>
          <w:bCs/>
        </w:rPr>
        <w:t>Micaela Orozco</w:t>
      </w:r>
    </w:p>
    <w:p w14:paraId="4C4DBFC0" w14:textId="46925D51" w:rsidR="01A910E5" w:rsidRDefault="03DC8A2A" w:rsidP="01A910E5"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31FEF1F8" w14:textId="77777777" w:rsidR="007E36F1" w:rsidRDefault="007E36F1" w:rsidP="01A910E5"/>
    <w:p w14:paraId="41736313" w14:textId="77777777" w:rsidR="007E36F1" w:rsidRPr="00BC25C6" w:rsidRDefault="007E36F1" w:rsidP="01A910E5">
      <w:pPr>
        <w:rPr>
          <w:rFonts w:ascii="Arial" w:hAnsi="Arial" w:cs="Arial"/>
          <w:b/>
          <w:bCs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</w:t>
      </w:r>
      <w:proofErr w:type="spellStart"/>
      <w:r w:rsidRPr="01A910E5">
        <w:rPr>
          <w:rFonts w:ascii="Arial" w:eastAsia="Arial" w:hAnsi="Arial" w:cs="Arial"/>
        </w:rPr>
        <w:t>olimpismo</w:t>
      </w:r>
      <w:proofErr w:type="spellEnd"/>
      <w:r w:rsidRPr="01A910E5">
        <w:rPr>
          <w:rFonts w:ascii="Arial" w:eastAsia="Arial" w:hAnsi="Arial" w:cs="Arial"/>
        </w:rPr>
        <w:t xml:space="preserve">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0668C519" w14:textId="77777777" w:rsidR="00132AF4" w:rsidRPr="00132AF4" w:rsidRDefault="00132AF4" w:rsidP="00132AF4">
      <w:pPr>
        <w:spacing w:before="100" w:beforeAutospacing="1" w:after="100" w:afterAutospacing="1" w:line="240" w:lineRule="auto"/>
        <w:outlineLvl w:val="1"/>
        <w:divId w:val="24491739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AR" w:eastAsia="es-ES"/>
          <w14:ligatures w14:val="none"/>
        </w:rPr>
      </w:pPr>
      <w:r w:rsidRPr="00132A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AR" w:eastAsia="es-ES"/>
          <w14:ligatures w14:val="none"/>
        </w:rPr>
        <w:lastRenderedPageBreak/>
        <w:t>Día Internacional del Deporte para el Desarrollo y la Paz</w:t>
      </w:r>
    </w:p>
    <w:p w14:paraId="25E28019" w14:textId="77777777" w:rsidR="00063877" w:rsidRDefault="00063877" w:rsidP="00063877"/>
    <w:p w14:paraId="02764508" w14:textId="59D71489" w:rsidR="00302CF0" w:rsidRDefault="00302CF0" w:rsidP="00302CF0">
      <w:pPr>
        <w:pStyle w:val="p1"/>
        <w:divId w:val="4749221"/>
      </w:pPr>
      <w:r>
        <w:rPr>
          <w:rStyle w:val="s1"/>
        </w:rPr>
        <w:t xml:space="preserve">El 6 de abril se celebra el </w:t>
      </w:r>
      <w:r>
        <w:rPr>
          <w:rStyle w:val="s2"/>
        </w:rPr>
        <w:t>Día Internacional del Deporte para el Desarrollo y la Paz</w:t>
      </w:r>
      <w:r>
        <w:rPr>
          <w:rStyle w:val="s1"/>
        </w:rPr>
        <w:t>, una fecha establecida por las Naciones Unidas en 2013 para reconocer el poder del deporte como herramienta para fomentar la inclusión, el respeto, la cooperación y la paz entre los pueblos.</w:t>
      </w:r>
    </w:p>
    <w:p w14:paraId="0E42EA93" w14:textId="77777777" w:rsidR="00302CF0" w:rsidRDefault="00302CF0">
      <w:pPr>
        <w:pStyle w:val="p1"/>
        <w:divId w:val="4749221"/>
        <w:rPr>
          <w:rStyle w:val="s1"/>
        </w:rPr>
      </w:pPr>
      <w:r>
        <w:rPr>
          <w:rStyle w:val="s1"/>
        </w:rPr>
        <w:t>Esta fecha fue elegida porque coincide con la inauguración de los primeros Juegos Olímpicos modernos en Atenas en 1896, lo que resalta el vínculo entre el deporte y los valores universales.</w:t>
      </w:r>
    </w:p>
    <w:p w14:paraId="776F7B18" w14:textId="77777777" w:rsidR="00CE2810" w:rsidRDefault="00CE2810">
      <w:pPr>
        <w:pStyle w:val="p1"/>
        <w:divId w:val="1685013550"/>
      </w:pPr>
      <w:r>
        <w:rPr>
          <w:rStyle w:val="s1"/>
        </w:rPr>
        <w:t>Durante las clases hablamos de diversos valores esenciales relacionados con el deporte, que también son fundamentales para construir un mundo más pacífico. Entre ellos se destacan:</w:t>
      </w:r>
    </w:p>
    <w:p w14:paraId="0AD241EE" w14:textId="77777777" w:rsidR="00CE2810" w:rsidRDefault="00CE2810" w:rsidP="00CE2810">
      <w:pPr>
        <w:pStyle w:val="p1"/>
        <w:numPr>
          <w:ilvl w:val="0"/>
          <w:numId w:val="5"/>
        </w:numPr>
        <w:divId w:val="1685013550"/>
      </w:pPr>
      <w:r>
        <w:rPr>
          <w:rStyle w:val="s1"/>
        </w:rPr>
        <w:t>Respeto</w:t>
      </w:r>
      <w:r>
        <w:rPr>
          <w:rStyle w:val="s2"/>
        </w:rPr>
        <w:t>: en el deporte, respetar al oponente, al árbitro y a las reglas es esencial, lo que promueve la tolerancia y la empatía en la sociedad.</w:t>
      </w:r>
    </w:p>
    <w:p w14:paraId="3F3804D4" w14:textId="77777777" w:rsidR="00CE2810" w:rsidRDefault="00CE2810" w:rsidP="00CE2810">
      <w:pPr>
        <w:pStyle w:val="p1"/>
        <w:numPr>
          <w:ilvl w:val="0"/>
          <w:numId w:val="5"/>
        </w:numPr>
        <w:divId w:val="1685013550"/>
      </w:pPr>
      <w:r>
        <w:rPr>
          <w:rStyle w:val="s1"/>
        </w:rPr>
        <w:t>Solidaridad</w:t>
      </w:r>
      <w:r>
        <w:rPr>
          <w:rStyle w:val="s2"/>
        </w:rPr>
        <w:t>: muchos deportes de equipo enseñan a colaborar, apoyarse y trabajar juntos por un objetivo común.</w:t>
      </w:r>
    </w:p>
    <w:p w14:paraId="631E09C9" w14:textId="77777777" w:rsidR="00CE2810" w:rsidRDefault="00CE2810" w:rsidP="00CE2810">
      <w:pPr>
        <w:pStyle w:val="p1"/>
        <w:numPr>
          <w:ilvl w:val="0"/>
          <w:numId w:val="5"/>
        </w:numPr>
        <w:divId w:val="1685013550"/>
      </w:pPr>
      <w:r>
        <w:rPr>
          <w:rStyle w:val="s1"/>
        </w:rPr>
        <w:t>Esfuerzo y superación</w:t>
      </w:r>
      <w:r>
        <w:rPr>
          <w:rStyle w:val="s2"/>
        </w:rPr>
        <w:t>: el deporte motiva a superar obstáculos, lo que puede aplicarse a conflictos sociales o personales.</w:t>
      </w:r>
    </w:p>
    <w:p w14:paraId="126A5CE2" w14:textId="77777777" w:rsidR="00CE2810" w:rsidRDefault="00CE2810" w:rsidP="00CE2810">
      <w:pPr>
        <w:pStyle w:val="p1"/>
        <w:numPr>
          <w:ilvl w:val="0"/>
          <w:numId w:val="5"/>
        </w:numPr>
        <w:divId w:val="1685013550"/>
      </w:pPr>
      <w:r>
        <w:rPr>
          <w:rStyle w:val="s1"/>
        </w:rPr>
        <w:t>Inclusión</w:t>
      </w:r>
      <w:r>
        <w:rPr>
          <w:rStyle w:val="s2"/>
        </w:rPr>
        <w:t>: el deporte une a personas de distintas culturas, edades, géneros y condiciones físicas.</w:t>
      </w:r>
    </w:p>
    <w:p w14:paraId="1579FD0E" w14:textId="77777777" w:rsidR="00CE2810" w:rsidRDefault="00CE2810" w:rsidP="00CE2810">
      <w:pPr>
        <w:pStyle w:val="p1"/>
        <w:numPr>
          <w:ilvl w:val="0"/>
          <w:numId w:val="5"/>
        </w:numPr>
        <w:divId w:val="1685013550"/>
      </w:pPr>
      <w:r>
        <w:rPr>
          <w:rStyle w:val="s1"/>
        </w:rPr>
        <w:t>Justicia</w:t>
      </w:r>
      <w:r>
        <w:rPr>
          <w:rStyle w:val="s2"/>
        </w:rPr>
        <w:t>: competir de forma justa, con igualdad de condiciones, refleja la importancia de una sociedad equitativa.</w:t>
      </w:r>
    </w:p>
    <w:p w14:paraId="06B6C9BD" w14:textId="77777777" w:rsidR="00063877" w:rsidRDefault="00063877" w:rsidP="00063877"/>
    <w:p w14:paraId="1BD352BD" w14:textId="77777777" w:rsidR="00B45B28" w:rsidRDefault="00B45B28" w:rsidP="00063877"/>
    <w:p w14:paraId="10AE529E" w14:textId="77777777" w:rsidR="00E920A2" w:rsidRPr="00E920A2" w:rsidRDefault="00E920A2" w:rsidP="00E920A2">
      <w:p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  <w:r w:rsidRPr="00E920A2"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  <w:t>El olimpismo es una filosofía de vida que combina el deporte con la cultura y la educación, buscando un desarrollo equilibrado del cuerpo, la voluntad y la mente. Tiene como objetivo construir un mundo mejor y más pacífico a través del deporte.</w:t>
      </w:r>
    </w:p>
    <w:p w14:paraId="0AA43D9C" w14:textId="77777777" w:rsidR="00E920A2" w:rsidRPr="00E920A2" w:rsidRDefault="00E920A2" w:rsidP="00E920A2">
      <w:p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</w:p>
    <w:p w14:paraId="59DC44B7" w14:textId="77777777" w:rsidR="00E920A2" w:rsidRPr="00E920A2" w:rsidRDefault="00E920A2" w:rsidP="00E920A2">
      <w:pPr>
        <w:spacing w:before="100" w:beforeAutospacing="1" w:after="100" w:afterAutospacing="1" w:line="240" w:lineRule="auto"/>
        <w:outlineLvl w:val="3"/>
        <w:divId w:val="1041445364"/>
        <w:rPr>
          <w:rFonts w:ascii="Times New Roman" w:eastAsia="Times New Roman" w:hAnsi="Times New Roman" w:cs="Times New Roman"/>
          <w:b/>
          <w:bCs/>
          <w:kern w:val="0"/>
          <w:lang w:val="es-AR" w:eastAsia="es-ES"/>
          <w14:ligatures w14:val="none"/>
        </w:rPr>
      </w:pPr>
      <w:r w:rsidRPr="00E920A2">
        <w:rPr>
          <w:rFonts w:ascii="Times New Roman" w:eastAsia="Times New Roman" w:hAnsi="Times New Roman" w:cs="Times New Roman"/>
          <w:b/>
          <w:bCs/>
          <w:kern w:val="0"/>
          <w:lang w:val="es-AR" w:eastAsia="es-ES"/>
          <w14:ligatures w14:val="none"/>
        </w:rPr>
        <w:t>Pilares del Olimpismo:</w:t>
      </w:r>
    </w:p>
    <w:p w14:paraId="7244FF69" w14:textId="77777777" w:rsidR="00E920A2" w:rsidRPr="00E920A2" w:rsidRDefault="00E920A2" w:rsidP="00E920A2">
      <w:pPr>
        <w:numPr>
          <w:ilvl w:val="0"/>
          <w:numId w:val="6"/>
        </w:num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  <w:r w:rsidRPr="00E920A2"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  <w:t>Excelencia: dar lo mejor de uno mismo, no solo en la competición, sino en la vida cotidiana.</w:t>
      </w:r>
    </w:p>
    <w:p w14:paraId="5C0764AA" w14:textId="77777777" w:rsidR="00E920A2" w:rsidRPr="00E920A2" w:rsidRDefault="00E920A2" w:rsidP="00E920A2">
      <w:pPr>
        <w:numPr>
          <w:ilvl w:val="0"/>
          <w:numId w:val="6"/>
        </w:num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  <w:r w:rsidRPr="00E920A2"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  <w:t>Amistad: fomentar la comprensión entre los pueblos mediante el deporte.</w:t>
      </w:r>
    </w:p>
    <w:p w14:paraId="22ADC1D3" w14:textId="77777777" w:rsidR="00E920A2" w:rsidRPr="00E920A2" w:rsidRDefault="00E920A2" w:rsidP="00E920A2">
      <w:pPr>
        <w:numPr>
          <w:ilvl w:val="0"/>
          <w:numId w:val="6"/>
        </w:num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  <w:r w:rsidRPr="00E920A2"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  <w:t>Respeto: hacia uno mismo, hacia los demás y hacia las reglas.</w:t>
      </w:r>
    </w:p>
    <w:p w14:paraId="7EF17CFC" w14:textId="77777777" w:rsidR="00E920A2" w:rsidRPr="00E920A2" w:rsidRDefault="00E920A2" w:rsidP="00E920A2">
      <w:p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</w:p>
    <w:p w14:paraId="22DED888" w14:textId="4159706E" w:rsidR="00CE2810" w:rsidRDefault="00E920A2" w:rsidP="00E920A2">
      <w:p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</w:pPr>
      <w:r w:rsidRPr="00E920A2">
        <w:rPr>
          <w:rFonts w:ascii="Times New Roman" w:eastAsiaTheme="minorEastAsia" w:hAnsi="Times New Roman" w:cs="Times New Roman"/>
          <w:kern w:val="0"/>
          <w:lang w:val="es-AR" w:eastAsia="es-ES"/>
          <w14:ligatures w14:val="none"/>
        </w:rPr>
        <w:lastRenderedPageBreak/>
        <w:t>Estos pilares guían el desarrollo de los Juegos Olímpicos, que se celebran cada cuatro años y reúnen a atletas de todo el mundo, sin distinción de raza, religión o ideología política.</w:t>
      </w:r>
    </w:p>
    <w:p w14:paraId="63B7791C" w14:textId="77777777" w:rsidR="00BC52F6" w:rsidRDefault="00BC52F6">
      <w:pPr>
        <w:pStyle w:val="p1"/>
        <w:divId w:val="61104684"/>
      </w:pPr>
      <w:r>
        <w:rPr>
          <w:rStyle w:val="s1"/>
        </w:rPr>
        <w:t xml:space="preserve">Los </w:t>
      </w:r>
      <w:r>
        <w:rPr>
          <w:rStyle w:val="s2"/>
        </w:rPr>
        <w:t>anillos olímpicos</w:t>
      </w:r>
      <w:r>
        <w:rPr>
          <w:rStyle w:val="s1"/>
        </w:rPr>
        <w:t xml:space="preserve"> son uno de los símbolos más reconocidos del olimpismo. Fueron diseñados por Pierre de Coubertin en 1913 y representan la unión de los cinco continentes.</w:t>
      </w:r>
    </w:p>
    <w:p w14:paraId="10AE098E" w14:textId="77777777" w:rsidR="00BC52F6" w:rsidRDefault="00BC52F6" w:rsidP="00BC52F6">
      <w:pPr>
        <w:pStyle w:val="p1"/>
        <w:numPr>
          <w:ilvl w:val="0"/>
          <w:numId w:val="7"/>
        </w:numPr>
        <w:divId w:val="61104684"/>
      </w:pPr>
      <w:r>
        <w:rPr>
          <w:rStyle w:val="s1"/>
        </w:rPr>
        <w:t>Colores de los anillos</w:t>
      </w:r>
      <w:r>
        <w:rPr>
          <w:rStyle w:val="s2"/>
        </w:rPr>
        <w:t>: azul, negro, rojo, amarillo y verde.</w:t>
      </w:r>
    </w:p>
    <w:p w14:paraId="7FB15304" w14:textId="77777777" w:rsidR="00BC52F6" w:rsidRDefault="00BC52F6" w:rsidP="00BC52F6">
      <w:pPr>
        <w:pStyle w:val="p1"/>
        <w:numPr>
          <w:ilvl w:val="0"/>
          <w:numId w:val="7"/>
        </w:numPr>
        <w:divId w:val="61104684"/>
      </w:pPr>
      <w:r>
        <w:rPr>
          <w:rStyle w:val="s1"/>
        </w:rPr>
        <w:t>Fondo de la bandera</w:t>
      </w:r>
      <w:r>
        <w:rPr>
          <w:rStyle w:val="s2"/>
        </w:rPr>
        <w:t>: blanco.</w:t>
      </w:r>
    </w:p>
    <w:p w14:paraId="50CAB6C4" w14:textId="77777777" w:rsidR="00BC52F6" w:rsidRDefault="00BC52F6">
      <w:pPr>
        <w:pStyle w:val="p3"/>
        <w:divId w:val="61104684"/>
      </w:pPr>
    </w:p>
    <w:p w14:paraId="0BD24FDA" w14:textId="77777777" w:rsidR="00BC52F6" w:rsidRDefault="00BC52F6">
      <w:pPr>
        <w:pStyle w:val="p1"/>
        <w:divId w:val="61104684"/>
      </w:pPr>
      <w:r>
        <w:rPr>
          <w:rStyle w:val="s1"/>
        </w:rPr>
        <w:t>Estos colores fueron elegidos porque al menos uno de ellos aparece en todas las banderas del mundo. Cada anillo no representa un continente en particular, sino la unión global a través del deporte.</w:t>
      </w:r>
    </w:p>
    <w:p w14:paraId="3800E822" w14:textId="77777777" w:rsidR="00E920A2" w:rsidRPr="00F03591" w:rsidRDefault="00E920A2" w:rsidP="00E920A2">
      <w:p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b/>
          <w:bCs/>
          <w:kern w:val="0"/>
          <w:lang w:val="es-AR" w:eastAsia="es-ES"/>
          <w14:ligatures w14:val="none"/>
        </w:rPr>
      </w:pPr>
    </w:p>
    <w:p w14:paraId="13908720" w14:textId="77777777" w:rsidR="00F03591" w:rsidRPr="00F03591" w:rsidRDefault="00F03591">
      <w:pPr>
        <w:pStyle w:val="p1"/>
        <w:divId w:val="869032449"/>
        <w:rPr>
          <w:b/>
          <w:bCs/>
        </w:rPr>
      </w:pPr>
      <w:r w:rsidRPr="00F03591">
        <w:rPr>
          <w:rStyle w:val="s1"/>
          <w:b/>
          <w:bCs/>
        </w:rPr>
        <w:t xml:space="preserve">El </w:t>
      </w:r>
      <w:r w:rsidRPr="00F03591">
        <w:rPr>
          <w:rStyle w:val="s2"/>
          <w:b/>
          <w:bCs/>
        </w:rPr>
        <w:t>Día Internacional del Deporte para el Desarrollo y la Paz</w:t>
      </w:r>
      <w:r w:rsidRPr="00F03591">
        <w:rPr>
          <w:rStyle w:val="s1"/>
          <w:b/>
          <w:bCs/>
        </w:rPr>
        <w:t xml:space="preserve"> nos invita a reflexionar sobre el poder del deporte para cambiar vidas y sociedades. Promueve valores esenciales que, si se aplican en la vida diaria, pueden ayudar a construir un mundo más justo, inclusivo y pacífico. El olimpismo y sus principios son un claro ejemplo de cómo el deporte puede ser mucho más que una competencia: puede ser una herramienta poderosa para el desarrollo humano y la armonía global.</w:t>
      </w:r>
    </w:p>
    <w:p w14:paraId="75096715" w14:textId="77777777" w:rsidR="00BC52F6" w:rsidRPr="00F03591" w:rsidRDefault="00BC52F6" w:rsidP="00E920A2">
      <w:pPr>
        <w:spacing w:before="100" w:beforeAutospacing="1" w:after="100" w:afterAutospacing="1" w:line="240" w:lineRule="auto"/>
        <w:divId w:val="1041445364"/>
        <w:rPr>
          <w:rFonts w:ascii="Times New Roman" w:eastAsiaTheme="minorEastAsia" w:hAnsi="Times New Roman" w:cs="Times New Roman"/>
          <w:b/>
          <w:bCs/>
          <w:kern w:val="0"/>
          <w:lang w:val="es-AR" w:eastAsia="es-ES"/>
          <w14:ligatures w14:val="none"/>
        </w:rPr>
      </w:pPr>
    </w:p>
    <w:p w14:paraId="14F061EB" w14:textId="77777777" w:rsidR="00063877" w:rsidRPr="00F03591" w:rsidRDefault="00063877">
      <w:pPr>
        <w:rPr>
          <w:b/>
          <w:bCs/>
        </w:rPr>
      </w:pPr>
    </w:p>
    <w:p w14:paraId="70B5D1A3" w14:textId="77777777" w:rsidR="00063877" w:rsidRDefault="00063877"/>
    <w:p w14:paraId="09EAACB7" w14:textId="77777777" w:rsidR="00BF236F" w:rsidRDefault="00BF236F"/>
    <w:sectPr w:rsidR="00BF2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1F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2A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22B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F896F"/>
    <w:multiLevelType w:val="hybridMultilevel"/>
    <w:tmpl w:val="FFFFFFFF"/>
    <w:lvl w:ilvl="0" w:tplc="12DA7520">
      <w:start w:val="1"/>
      <w:numFmt w:val="decimal"/>
      <w:lvlText w:val="%1."/>
      <w:lvlJc w:val="left"/>
      <w:pPr>
        <w:ind w:left="720" w:hanging="360"/>
      </w:pPr>
    </w:lvl>
    <w:lvl w:ilvl="1" w:tplc="AFD877CC">
      <w:start w:val="1"/>
      <w:numFmt w:val="lowerLetter"/>
      <w:lvlText w:val="%2."/>
      <w:lvlJc w:val="left"/>
      <w:pPr>
        <w:ind w:left="1440" w:hanging="360"/>
      </w:pPr>
    </w:lvl>
    <w:lvl w:ilvl="2" w:tplc="2E2E15E2">
      <w:start w:val="1"/>
      <w:numFmt w:val="lowerRoman"/>
      <w:lvlText w:val="%3."/>
      <w:lvlJc w:val="right"/>
      <w:pPr>
        <w:ind w:left="2160" w:hanging="180"/>
      </w:pPr>
    </w:lvl>
    <w:lvl w:ilvl="3" w:tplc="C54C7598">
      <w:start w:val="1"/>
      <w:numFmt w:val="decimal"/>
      <w:lvlText w:val="%4."/>
      <w:lvlJc w:val="left"/>
      <w:pPr>
        <w:ind w:left="2880" w:hanging="360"/>
      </w:pPr>
    </w:lvl>
    <w:lvl w:ilvl="4" w:tplc="DE6EE10C">
      <w:start w:val="1"/>
      <w:numFmt w:val="lowerLetter"/>
      <w:lvlText w:val="%5."/>
      <w:lvlJc w:val="left"/>
      <w:pPr>
        <w:ind w:left="3600" w:hanging="360"/>
      </w:pPr>
    </w:lvl>
    <w:lvl w:ilvl="5" w:tplc="094266D6">
      <w:start w:val="1"/>
      <w:numFmt w:val="lowerRoman"/>
      <w:lvlText w:val="%6."/>
      <w:lvlJc w:val="right"/>
      <w:pPr>
        <w:ind w:left="4320" w:hanging="180"/>
      </w:pPr>
    </w:lvl>
    <w:lvl w:ilvl="6" w:tplc="9DB6C51A">
      <w:start w:val="1"/>
      <w:numFmt w:val="decimal"/>
      <w:lvlText w:val="%7."/>
      <w:lvlJc w:val="left"/>
      <w:pPr>
        <w:ind w:left="5040" w:hanging="360"/>
      </w:pPr>
    </w:lvl>
    <w:lvl w:ilvl="7" w:tplc="02748936">
      <w:start w:val="1"/>
      <w:numFmt w:val="lowerLetter"/>
      <w:lvlText w:val="%8."/>
      <w:lvlJc w:val="left"/>
      <w:pPr>
        <w:ind w:left="5760" w:hanging="360"/>
      </w:pPr>
    </w:lvl>
    <w:lvl w:ilvl="8" w:tplc="8278CB44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864090">
    <w:abstractNumId w:val="6"/>
  </w:num>
  <w:num w:numId="2" w16cid:durableId="1171140893">
    <w:abstractNumId w:val="0"/>
  </w:num>
  <w:num w:numId="3" w16cid:durableId="1003388635">
    <w:abstractNumId w:val="4"/>
  </w:num>
  <w:num w:numId="4" w16cid:durableId="1695380109">
    <w:abstractNumId w:val="5"/>
  </w:num>
  <w:num w:numId="5" w16cid:durableId="1901357185">
    <w:abstractNumId w:val="2"/>
  </w:num>
  <w:num w:numId="6" w16cid:durableId="885339607">
    <w:abstractNumId w:val="3"/>
  </w:num>
  <w:num w:numId="7" w16cid:durableId="28962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F"/>
    <w:rsid w:val="00063877"/>
    <w:rsid w:val="00132AF4"/>
    <w:rsid w:val="002B4D40"/>
    <w:rsid w:val="002F2CE3"/>
    <w:rsid w:val="00302CF0"/>
    <w:rsid w:val="0037795C"/>
    <w:rsid w:val="003B1817"/>
    <w:rsid w:val="00507897"/>
    <w:rsid w:val="005770EF"/>
    <w:rsid w:val="005E797D"/>
    <w:rsid w:val="007E36F1"/>
    <w:rsid w:val="00A73361"/>
    <w:rsid w:val="00B45B28"/>
    <w:rsid w:val="00BC25C6"/>
    <w:rsid w:val="00BC52F6"/>
    <w:rsid w:val="00BF236F"/>
    <w:rsid w:val="00CE2810"/>
    <w:rsid w:val="00D35CC7"/>
    <w:rsid w:val="00E920A2"/>
    <w:rsid w:val="00F021D3"/>
    <w:rsid w:val="00F03591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6BD"/>
  <w15:chartTrackingRefBased/>
  <w15:docId w15:val="{F8A4B889-8F5E-4620-9A67-3F36911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  <w:style w:type="character" w:customStyle="1" w:styleId="s1">
    <w:name w:val="s1"/>
    <w:basedOn w:val="Fuentedeprrafopredeter"/>
    <w:rsid w:val="00132AF4"/>
  </w:style>
  <w:style w:type="paragraph" w:customStyle="1" w:styleId="p1">
    <w:name w:val="p1"/>
    <w:basedOn w:val="Normal"/>
    <w:rsid w:val="00302C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s-AR" w:eastAsia="es-ES"/>
      <w14:ligatures w14:val="none"/>
    </w:rPr>
  </w:style>
  <w:style w:type="character" w:customStyle="1" w:styleId="s2">
    <w:name w:val="s2"/>
    <w:basedOn w:val="Fuentedeprrafopredeter"/>
    <w:rsid w:val="00302CF0"/>
  </w:style>
  <w:style w:type="paragraph" w:customStyle="1" w:styleId="p2">
    <w:name w:val="p2"/>
    <w:basedOn w:val="Normal"/>
    <w:rsid w:val="00302C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s-AR" w:eastAsia="es-ES"/>
      <w14:ligatures w14:val="none"/>
    </w:rPr>
  </w:style>
  <w:style w:type="character" w:customStyle="1" w:styleId="s4">
    <w:name w:val="s4"/>
    <w:basedOn w:val="Fuentedeprrafopredeter"/>
    <w:rsid w:val="00E920A2"/>
  </w:style>
  <w:style w:type="paragraph" w:customStyle="1" w:styleId="p3">
    <w:name w:val="p3"/>
    <w:basedOn w:val="Normal"/>
    <w:rsid w:val="00BC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s-AR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v7710858@gmail.com</cp:lastModifiedBy>
  <cp:revision>14</cp:revision>
  <dcterms:created xsi:type="dcterms:W3CDTF">2025-04-11T01:42:00Z</dcterms:created>
  <dcterms:modified xsi:type="dcterms:W3CDTF">2025-04-16T00:33:00Z</dcterms:modified>
</cp:coreProperties>
</file>