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EBA76" w14:textId="6FACE246" w:rsidR="005742B5" w:rsidRDefault="005742B5" w:rsidP="0080740D">
      <w:pPr>
        <w:jc w:val="center"/>
      </w:pPr>
      <w:r>
        <w:t>Trabajo Práctico</w:t>
      </w:r>
      <w:r w:rsidR="003218EC">
        <w:t xml:space="preserve"> N 1 </w:t>
      </w:r>
      <w:r>
        <w:t xml:space="preserve"> de ciencias naturales.</w:t>
      </w:r>
    </w:p>
    <w:p w14:paraId="3D52DABE" w14:textId="54B01812" w:rsidR="005742B5" w:rsidRDefault="003218EC">
      <w:r>
        <w:t>Punto 3:</w:t>
      </w:r>
    </w:p>
    <w:p w14:paraId="26B7CC96" w14:textId="77C0DEC2" w:rsidR="003218EC" w:rsidRDefault="003218EC">
      <w:r>
        <w:t>Tacha lo que no corresponda</w:t>
      </w:r>
      <w:r w:rsidR="00E940E1">
        <w:t>.</w:t>
      </w:r>
    </w:p>
    <w:p w14:paraId="436D0899" w14:textId="11ED9C6F" w:rsidR="00E940E1" w:rsidRDefault="007A2DE4" w:rsidP="00E940E1">
      <w:pPr>
        <w:pStyle w:val="Prrafodelista"/>
        <w:numPr>
          <w:ilvl w:val="0"/>
          <w:numId w:val="2"/>
        </w:numPr>
      </w:pPr>
      <w:r>
        <w:t xml:space="preserve">La turbidez/ luminosidad es la falta de transparencia de un </w:t>
      </w:r>
      <w:r w:rsidR="00DA26BF">
        <w:t>líquido.</w:t>
      </w:r>
    </w:p>
    <w:p w14:paraId="33E1FEFF" w14:textId="484F9372" w:rsidR="00DA26BF" w:rsidRDefault="00DA26BF" w:rsidP="00E940E1">
      <w:pPr>
        <w:pStyle w:val="Prrafodelista"/>
        <w:numPr>
          <w:ilvl w:val="0"/>
          <w:numId w:val="2"/>
        </w:numPr>
      </w:pPr>
      <w:r>
        <w:t xml:space="preserve">Los ríos de suelos pedregoso suelen ser menos/más turbios </w:t>
      </w:r>
      <w:r w:rsidR="009D49B5">
        <w:t xml:space="preserve">que los </w:t>
      </w:r>
      <w:r w:rsidR="00C82243">
        <w:t>de suelos arenoso.</w:t>
      </w:r>
    </w:p>
    <w:p w14:paraId="1B409877" w14:textId="75345392" w:rsidR="00C82243" w:rsidRDefault="00BC2B21" w:rsidP="00E940E1">
      <w:pPr>
        <w:pStyle w:val="Prrafodelista"/>
        <w:numPr>
          <w:ilvl w:val="0"/>
          <w:numId w:val="2"/>
        </w:numPr>
      </w:pPr>
      <w:r>
        <w:t xml:space="preserve">La llegada de la luz a un ambiente acuático depende de la turbidez/ </w:t>
      </w:r>
      <w:r w:rsidR="00391286">
        <w:t>disponibilidad de oxígeno.</w:t>
      </w:r>
    </w:p>
    <w:p w14:paraId="34B2B03E" w14:textId="678DE7D4" w:rsidR="00391286" w:rsidRDefault="00391286" w:rsidP="00E940E1">
      <w:pPr>
        <w:pStyle w:val="Prrafodelista"/>
        <w:numPr>
          <w:ilvl w:val="0"/>
          <w:numId w:val="2"/>
        </w:numPr>
      </w:pPr>
      <w:r>
        <w:t xml:space="preserve">La disponibilidad de oxígeno es menor/ mayor </w:t>
      </w:r>
      <w:r w:rsidR="007D0005">
        <w:t xml:space="preserve">en un ambiente acuático qué en un ambiente terrestre </w:t>
      </w:r>
    </w:p>
    <w:p w14:paraId="0A894626" w14:textId="5ADA7A61" w:rsidR="007D0005" w:rsidRDefault="00183A77" w:rsidP="00E940E1">
      <w:pPr>
        <w:pStyle w:val="Prrafodelista"/>
        <w:numPr>
          <w:ilvl w:val="0"/>
          <w:numId w:val="2"/>
        </w:numPr>
      </w:pPr>
      <w:r>
        <w:t xml:space="preserve">Las aguas turbias aumentan/ disminuye la luminosidad de un ambiente acuático. </w:t>
      </w:r>
    </w:p>
    <w:p w14:paraId="545D401D" w14:textId="4C3C39F7" w:rsidR="003218EC" w:rsidRDefault="005F6341">
      <w:r>
        <w:rPr>
          <w:noProof/>
        </w:rPr>
        <w:drawing>
          <wp:anchor distT="0" distB="0" distL="114300" distR="114300" simplePos="0" relativeHeight="251660288" behindDoc="0" locked="0" layoutInCell="1" allowOverlap="1" wp14:anchorId="396F478E" wp14:editId="6CC94EEA">
            <wp:simplePos x="0" y="0"/>
            <wp:positionH relativeFrom="column">
              <wp:posOffset>-372999</wp:posOffset>
            </wp:positionH>
            <wp:positionV relativeFrom="paragraph">
              <wp:posOffset>1548959</wp:posOffset>
            </wp:positionV>
            <wp:extent cx="3182112" cy="3706936"/>
            <wp:effectExtent l="0" t="0" r="0" b="8255"/>
            <wp:wrapTopAndBottom/>
            <wp:docPr id="36370198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701983" name="Imagen 36370198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2112" cy="37069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7839">
        <w:t>Punto 4</w:t>
      </w:r>
      <w:r w:rsidR="002E22FF">
        <w:t>:</w:t>
      </w:r>
    </w:p>
    <w:p w14:paraId="3CA22EBF" w14:textId="4CC8819E" w:rsidR="002E22FF" w:rsidRDefault="002E22FF">
      <w:r>
        <w:t xml:space="preserve">De acuerdo a lo </w:t>
      </w:r>
      <w:r w:rsidR="00A16B8C">
        <w:t xml:space="preserve">observado en la experiencia, explica a qué se debe la diferencia de la turbidez dela gua entre ambos ambientes acuáticos. Observa la imagen A y </w:t>
      </w:r>
      <w:r w:rsidR="00E940E1">
        <w:t>B. Justifica.</w:t>
      </w:r>
    </w:p>
    <w:sectPr w:rsidR="002E22F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01654"/>
    <w:multiLevelType w:val="hybridMultilevel"/>
    <w:tmpl w:val="AA46F1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C1210B"/>
    <w:multiLevelType w:val="hybridMultilevel"/>
    <w:tmpl w:val="4586846C"/>
    <w:lvl w:ilvl="0" w:tplc="FFFFFFFF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950445">
    <w:abstractNumId w:val="0"/>
  </w:num>
  <w:num w:numId="2" w16cid:durableId="1236866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2B5"/>
    <w:rsid w:val="00183A77"/>
    <w:rsid w:val="001E07AF"/>
    <w:rsid w:val="002E22FF"/>
    <w:rsid w:val="002E738E"/>
    <w:rsid w:val="003218EC"/>
    <w:rsid w:val="00391286"/>
    <w:rsid w:val="003D6306"/>
    <w:rsid w:val="004F6BF1"/>
    <w:rsid w:val="005742B5"/>
    <w:rsid w:val="005F6341"/>
    <w:rsid w:val="006D395B"/>
    <w:rsid w:val="00750BB1"/>
    <w:rsid w:val="007A2DE4"/>
    <w:rsid w:val="007D0005"/>
    <w:rsid w:val="0080740D"/>
    <w:rsid w:val="00947839"/>
    <w:rsid w:val="009D49B5"/>
    <w:rsid w:val="00A16B8C"/>
    <w:rsid w:val="00B55004"/>
    <w:rsid w:val="00BC2B21"/>
    <w:rsid w:val="00C82243"/>
    <w:rsid w:val="00DA26BF"/>
    <w:rsid w:val="00E55755"/>
    <w:rsid w:val="00E9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9C5B69"/>
  <w15:chartTrackingRefBased/>
  <w15:docId w15:val="{104C47FB-4F77-2B4F-8E6A-5C393DCA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742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742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742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742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742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742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742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742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742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742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742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742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742B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742B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742B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742B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742B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742B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742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74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742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742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742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742B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742B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742B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742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742B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742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588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Alejandra Ochoa Ene</dc:creator>
  <cp:keywords/>
  <dc:description/>
  <cp:lastModifiedBy>Ivana Alejandra Ochoa Ene</cp:lastModifiedBy>
  <cp:revision>2</cp:revision>
  <dcterms:created xsi:type="dcterms:W3CDTF">2025-04-21T13:25:00Z</dcterms:created>
  <dcterms:modified xsi:type="dcterms:W3CDTF">2025-04-21T13:25:00Z</dcterms:modified>
</cp:coreProperties>
</file>