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1C94A" w14:textId="77777777" w:rsidR="00143DF7" w:rsidRDefault="00143DF7" w:rsidP="00143DF7">
      <w:pPr>
        <w:pStyle w:val="Textoindependiente"/>
        <w:rPr>
          <w:sz w:val="20"/>
        </w:rPr>
      </w:pPr>
    </w:p>
    <w:p w14:paraId="02C3E060" w14:textId="77777777" w:rsidR="00143DF7" w:rsidRDefault="00143DF7" w:rsidP="00143DF7">
      <w:pPr>
        <w:pStyle w:val="Textoindependiente"/>
        <w:spacing w:before="3"/>
        <w:rPr>
          <w:sz w:val="21"/>
        </w:rPr>
      </w:pPr>
    </w:p>
    <w:p w14:paraId="2F8367BE" w14:textId="77777777" w:rsidR="00CA2F58" w:rsidRDefault="00CA2F58" w:rsidP="00143DF7">
      <w:pPr>
        <w:spacing w:before="37"/>
        <w:ind w:left="825"/>
        <w:rPr>
          <w:rFonts w:ascii="Calibri" w:hAnsi="Calibri"/>
          <w:b/>
          <w:i/>
          <w:color w:val="313D4F"/>
          <w:sz w:val="32"/>
        </w:rPr>
      </w:pPr>
    </w:p>
    <w:p w14:paraId="5F2FA596" w14:textId="77777777" w:rsidR="00CA2F58" w:rsidRDefault="00CA2F58" w:rsidP="00CA2F58">
      <w:pPr>
        <w:rPr>
          <w:rFonts w:cstheme="minorHAnsi"/>
          <w:sz w:val="28"/>
          <w:szCs w:val="28"/>
        </w:rPr>
      </w:pPr>
    </w:p>
    <w:p w14:paraId="41F059DD" w14:textId="77777777" w:rsidR="00CA2F58" w:rsidRPr="00572058" w:rsidRDefault="00CA2F58" w:rsidP="00CA2F58">
      <w:pPr>
        <w:rPr>
          <w:rFonts w:cstheme="minorHAnsi"/>
          <w:sz w:val="28"/>
          <w:szCs w:val="28"/>
        </w:rPr>
      </w:pPr>
      <w:r w:rsidRPr="00572058">
        <w:rPr>
          <w:rFonts w:cstheme="minorHAnsi"/>
          <w:sz w:val="28"/>
          <w:szCs w:val="28"/>
        </w:rPr>
        <w:t>ESPACIO CURRICULAR: GEOGRAFÍA</w:t>
      </w:r>
    </w:p>
    <w:p w14:paraId="3CB43C1E" w14:textId="1FB3F7E0" w:rsidR="00CA2F58" w:rsidRPr="00572058" w:rsidRDefault="00CA2F58" w:rsidP="00CA2F5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CURSO: 3° </w:t>
      </w:r>
      <w:r w:rsidR="008D1FDB">
        <w:rPr>
          <w:rFonts w:cstheme="minorHAnsi"/>
          <w:sz w:val="28"/>
          <w:szCs w:val="28"/>
        </w:rPr>
        <w:t>“</w:t>
      </w:r>
      <w:r w:rsidR="007A18A8">
        <w:rPr>
          <w:rFonts w:cstheme="minorHAnsi"/>
          <w:sz w:val="28"/>
          <w:szCs w:val="28"/>
        </w:rPr>
        <w:t xml:space="preserve">C” </w:t>
      </w:r>
      <w:r w:rsidR="008A545C">
        <w:rPr>
          <w:rFonts w:cstheme="minorHAnsi"/>
          <w:sz w:val="28"/>
          <w:szCs w:val="28"/>
        </w:rPr>
        <w:t>Ciclo básico.</w:t>
      </w:r>
    </w:p>
    <w:p w14:paraId="697313A7" w14:textId="77777777" w:rsidR="00CA2F58" w:rsidRPr="00572058" w:rsidRDefault="00CA2F58" w:rsidP="00CA2F58">
      <w:pPr>
        <w:rPr>
          <w:rFonts w:cstheme="minorHAnsi"/>
          <w:sz w:val="28"/>
          <w:szCs w:val="28"/>
        </w:rPr>
      </w:pPr>
      <w:r w:rsidRPr="00572058">
        <w:rPr>
          <w:rFonts w:cstheme="minorHAnsi"/>
          <w:sz w:val="28"/>
          <w:szCs w:val="28"/>
        </w:rPr>
        <w:t xml:space="preserve">PROFESORA: DIANA GARCÍA </w:t>
      </w:r>
    </w:p>
    <w:p w14:paraId="7EC5D5D1" w14:textId="77777777" w:rsidR="00CA2F58" w:rsidRDefault="00CA2F58" w:rsidP="00CA2F58">
      <w:pPr>
        <w:jc w:val="center"/>
        <w:rPr>
          <w:rFonts w:ascii="Lucida Sans" w:hAnsi="Lucida Sans"/>
          <w:color w:val="002060"/>
          <w:sz w:val="28"/>
          <w:szCs w:val="28"/>
          <w:u w:val="single"/>
        </w:rPr>
      </w:pPr>
    </w:p>
    <w:p w14:paraId="06A89F33" w14:textId="7AFA7838" w:rsidR="00143DF7" w:rsidRDefault="00143DF7" w:rsidP="00143DF7">
      <w:pPr>
        <w:spacing w:before="37"/>
        <w:ind w:left="825"/>
        <w:rPr>
          <w:rFonts w:ascii="Calibri" w:hAnsi="Calibri"/>
          <w:b/>
          <w:i/>
          <w:sz w:val="32"/>
        </w:rPr>
      </w:pPr>
      <w:r>
        <w:rPr>
          <w:rFonts w:ascii="Calibri" w:hAnsi="Calibri"/>
          <w:b/>
          <w:i/>
          <w:color w:val="313D4F"/>
          <w:sz w:val="32"/>
        </w:rPr>
        <w:t>Actividad:</w:t>
      </w:r>
      <w:r>
        <w:rPr>
          <w:rFonts w:ascii="Calibri" w:hAnsi="Calibri"/>
          <w:b/>
          <w:i/>
          <w:color w:val="313D4F"/>
          <w:spacing w:val="-7"/>
          <w:sz w:val="32"/>
        </w:rPr>
        <w:t xml:space="preserve"> </w:t>
      </w:r>
      <w:r>
        <w:rPr>
          <w:rFonts w:ascii="Calibri" w:hAnsi="Calibri"/>
          <w:b/>
          <w:i/>
          <w:color w:val="313D4F"/>
          <w:sz w:val="32"/>
        </w:rPr>
        <w:t>“LÍMITES</w:t>
      </w:r>
      <w:r>
        <w:rPr>
          <w:rFonts w:ascii="Calibri" w:hAnsi="Calibri"/>
          <w:b/>
          <w:i/>
          <w:color w:val="313D4F"/>
          <w:spacing w:val="-7"/>
          <w:sz w:val="32"/>
        </w:rPr>
        <w:t xml:space="preserve"> </w:t>
      </w:r>
      <w:r>
        <w:rPr>
          <w:rFonts w:ascii="Calibri" w:hAnsi="Calibri"/>
          <w:b/>
          <w:i/>
          <w:color w:val="313D4F"/>
          <w:sz w:val="32"/>
        </w:rPr>
        <w:t>Y</w:t>
      </w:r>
      <w:r>
        <w:rPr>
          <w:rFonts w:ascii="Calibri" w:hAnsi="Calibri"/>
          <w:b/>
          <w:i/>
          <w:color w:val="313D4F"/>
          <w:spacing w:val="-9"/>
          <w:sz w:val="32"/>
        </w:rPr>
        <w:t xml:space="preserve"> </w:t>
      </w:r>
      <w:r>
        <w:rPr>
          <w:rFonts w:ascii="Calibri" w:hAnsi="Calibri"/>
          <w:b/>
          <w:i/>
          <w:color w:val="313D4F"/>
          <w:sz w:val="32"/>
        </w:rPr>
        <w:t>FRONTERAS</w:t>
      </w:r>
      <w:r>
        <w:rPr>
          <w:rFonts w:ascii="Calibri" w:hAnsi="Calibri"/>
          <w:b/>
          <w:i/>
          <w:color w:val="313D4F"/>
          <w:spacing w:val="-7"/>
          <w:sz w:val="32"/>
        </w:rPr>
        <w:t xml:space="preserve"> </w:t>
      </w:r>
      <w:r>
        <w:rPr>
          <w:rFonts w:ascii="Calibri" w:hAnsi="Calibri"/>
          <w:b/>
          <w:i/>
          <w:color w:val="313D4F"/>
          <w:sz w:val="32"/>
        </w:rPr>
        <w:t>EN</w:t>
      </w:r>
      <w:r>
        <w:rPr>
          <w:rFonts w:ascii="Calibri" w:hAnsi="Calibri"/>
          <w:b/>
          <w:i/>
          <w:color w:val="313D4F"/>
          <w:spacing w:val="-4"/>
          <w:sz w:val="32"/>
        </w:rPr>
        <w:t xml:space="preserve"> </w:t>
      </w:r>
      <w:r>
        <w:rPr>
          <w:rFonts w:ascii="Calibri" w:hAnsi="Calibri"/>
          <w:b/>
          <w:i/>
          <w:color w:val="313D4F"/>
          <w:spacing w:val="-2"/>
          <w:sz w:val="32"/>
        </w:rPr>
        <w:t>ARGENTINA”</w:t>
      </w:r>
    </w:p>
    <w:p w14:paraId="0DF02D24" w14:textId="77777777" w:rsidR="00143DF7" w:rsidRDefault="00143DF7" w:rsidP="00143DF7">
      <w:pPr>
        <w:pStyle w:val="Textoindependiente"/>
        <w:rPr>
          <w:rFonts w:ascii="Calibri"/>
          <w:b/>
          <w:i/>
          <w:sz w:val="32"/>
        </w:rPr>
      </w:pPr>
    </w:p>
    <w:p w14:paraId="520067BD" w14:textId="77777777" w:rsidR="00143DF7" w:rsidRDefault="00143DF7" w:rsidP="00143DF7">
      <w:pPr>
        <w:pStyle w:val="Textoindependiente"/>
        <w:spacing w:before="8"/>
        <w:rPr>
          <w:rFonts w:ascii="Calibri"/>
          <w:b/>
          <w:i/>
          <w:sz w:val="43"/>
        </w:rPr>
      </w:pPr>
    </w:p>
    <w:p w14:paraId="74989732" w14:textId="77777777" w:rsidR="00143DF7" w:rsidRDefault="00143DF7" w:rsidP="00143DF7">
      <w:pPr>
        <w:pStyle w:val="Textoindependiente"/>
        <w:ind w:left="220"/>
      </w:pPr>
      <w:r>
        <w:rPr>
          <w:spacing w:val="-2"/>
          <w:u w:val="single"/>
        </w:rPr>
        <w:t>Recomendaciones</w:t>
      </w:r>
      <w:r>
        <w:rPr>
          <w:spacing w:val="-2"/>
        </w:rPr>
        <w:t>;</w:t>
      </w:r>
    </w:p>
    <w:p w14:paraId="1CED5BB1" w14:textId="087F0233" w:rsidR="00143DF7" w:rsidRDefault="00143DF7" w:rsidP="00143DF7">
      <w:pPr>
        <w:pStyle w:val="Prrafodelista"/>
        <w:numPr>
          <w:ilvl w:val="0"/>
          <w:numId w:val="2"/>
        </w:numPr>
        <w:tabs>
          <w:tab w:val="left" w:pos="504"/>
        </w:tabs>
        <w:spacing w:before="15" w:line="265" w:lineRule="exact"/>
        <w:contextualSpacing w:val="0"/>
      </w:pPr>
      <w:r>
        <w:t>Leer</w:t>
      </w:r>
      <w:r>
        <w:rPr>
          <w:spacing w:val="-7"/>
        </w:rPr>
        <w:t xml:space="preserve"> </w:t>
      </w:r>
      <w:r>
        <w:rPr>
          <w:spacing w:val="-2"/>
        </w:rPr>
        <w:t>varias</w:t>
      </w:r>
      <w:r w:rsidR="008A545C">
        <w:rPr>
          <w:spacing w:val="-2"/>
        </w:rPr>
        <w:t xml:space="preserve"> veces. </w:t>
      </w:r>
    </w:p>
    <w:p w14:paraId="58E358F6" w14:textId="77777777" w:rsidR="00143DF7" w:rsidRDefault="00143DF7" w:rsidP="00143DF7">
      <w:pPr>
        <w:pStyle w:val="Prrafodelista"/>
        <w:numPr>
          <w:ilvl w:val="0"/>
          <w:numId w:val="2"/>
        </w:numPr>
        <w:tabs>
          <w:tab w:val="left" w:pos="504"/>
        </w:tabs>
        <w:spacing w:line="264" w:lineRule="exact"/>
        <w:contextualSpacing w:val="0"/>
      </w:pPr>
      <w:r>
        <w:t>Busca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palabras</w:t>
      </w:r>
      <w:r>
        <w:rPr>
          <w:spacing w:val="-2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comprendas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diccionario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otro</w:t>
      </w:r>
      <w:r>
        <w:rPr>
          <w:spacing w:val="-11"/>
        </w:rPr>
        <w:t xml:space="preserve"> </w:t>
      </w:r>
      <w:r>
        <w:rPr>
          <w:spacing w:val="-2"/>
        </w:rPr>
        <w:t>recurso</w:t>
      </w:r>
    </w:p>
    <w:p w14:paraId="24D8B008" w14:textId="77777777" w:rsidR="00143DF7" w:rsidRDefault="00143DF7" w:rsidP="00143DF7">
      <w:pPr>
        <w:pStyle w:val="Prrafodelista"/>
        <w:numPr>
          <w:ilvl w:val="0"/>
          <w:numId w:val="2"/>
        </w:numPr>
        <w:tabs>
          <w:tab w:val="left" w:pos="504"/>
        </w:tabs>
        <w:spacing w:line="265" w:lineRule="exact"/>
        <w:contextualSpacing w:val="0"/>
      </w:pPr>
      <w:r>
        <w:t>Observa</w:t>
      </w:r>
      <w:r>
        <w:rPr>
          <w:spacing w:val="-1"/>
        </w:rPr>
        <w:t xml:space="preserve"> </w:t>
      </w:r>
      <w:r>
        <w:t>bien</w:t>
      </w:r>
      <w:r>
        <w:rPr>
          <w:spacing w:val="-2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grafico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fotocopia</w:t>
      </w:r>
      <w:r>
        <w:rPr>
          <w:spacing w:val="1"/>
        </w:rPr>
        <w:t xml:space="preserve"> </w:t>
      </w:r>
      <w:r>
        <w:t>donde</w:t>
      </w:r>
      <w:r>
        <w:rPr>
          <w:spacing w:val="-8"/>
        </w:rPr>
        <w:t xml:space="preserve"> </w:t>
      </w:r>
      <w:r>
        <w:t>representa</w:t>
      </w:r>
      <w:r>
        <w:rPr>
          <w:spacing w:val="1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límite</w:t>
      </w:r>
      <w:r>
        <w:rPr>
          <w:spacing w:val="4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una</w:t>
      </w:r>
      <w:r>
        <w:rPr>
          <w:spacing w:val="11"/>
        </w:rPr>
        <w:t xml:space="preserve"> </w:t>
      </w:r>
      <w:r>
        <w:rPr>
          <w:spacing w:val="-2"/>
        </w:rPr>
        <w:t>frontera.</w:t>
      </w:r>
    </w:p>
    <w:p w14:paraId="27E5F481" w14:textId="77777777" w:rsidR="00143DF7" w:rsidRDefault="00143DF7" w:rsidP="00143DF7">
      <w:pPr>
        <w:spacing w:line="265" w:lineRule="exact"/>
        <w:sectPr w:rsidR="00143DF7" w:rsidSect="00143DF7">
          <w:headerReference w:type="default" r:id="rId7"/>
          <w:footerReference w:type="default" r:id="rId8"/>
          <w:pgSz w:w="11910" w:h="16840"/>
          <w:pgMar w:top="1420" w:right="660" w:bottom="1180" w:left="1480" w:header="700" w:footer="998" w:gutter="0"/>
          <w:pgBorders w:offsetFrom="page">
            <w:top w:val="double" w:sz="4" w:space="24" w:color="212A35"/>
            <w:left w:val="double" w:sz="4" w:space="24" w:color="212A35"/>
            <w:bottom w:val="double" w:sz="4" w:space="24" w:color="212A35"/>
            <w:right w:val="double" w:sz="4" w:space="24" w:color="212A35"/>
          </w:pgBorders>
          <w:pgNumType w:start="1"/>
          <w:cols w:space="720"/>
        </w:sectPr>
      </w:pPr>
    </w:p>
    <w:p w14:paraId="3BE1CB49" w14:textId="77777777" w:rsidR="00143DF7" w:rsidRDefault="00143DF7" w:rsidP="00143DF7">
      <w:pPr>
        <w:pStyle w:val="Textoindependiente"/>
        <w:rPr>
          <w:sz w:val="20"/>
        </w:rPr>
      </w:pPr>
    </w:p>
    <w:p w14:paraId="604081DD" w14:textId="77777777" w:rsidR="00143DF7" w:rsidRDefault="00143DF7" w:rsidP="00143DF7">
      <w:pPr>
        <w:pStyle w:val="Textoindependiente"/>
        <w:rPr>
          <w:sz w:val="20"/>
        </w:rPr>
      </w:pPr>
    </w:p>
    <w:p w14:paraId="25C2ED07" w14:textId="77777777" w:rsidR="00143DF7" w:rsidRDefault="00143DF7" w:rsidP="00143DF7">
      <w:pPr>
        <w:pStyle w:val="Textoindependiente"/>
        <w:rPr>
          <w:sz w:val="20"/>
        </w:rPr>
      </w:pPr>
    </w:p>
    <w:p w14:paraId="420BF50B" w14:textId="77777777" w:rsidR="00143DF7" w:rsidRDefault="00143DF7" w:rsidP="00143DF7">
      <w:pPr>
        <w:pStyle w:val="Textoindependiente"/>
        <w:rPr>
          <w:sz w:val="20"/>
        </w:rPr>
      </w:pPr>
    </w:p>
    <w:p w14:paraId="5FC4761E" w14:textId="77777777" w:rsidR="00143DF7" w:rsidRDefault="00143DF7" w:rsidP="00143DF7">
      <w:pPr>
        <w:pStyle w:val="Textoindependiente"/>
        <w:spacing w:before="8"/>
        <w:rPr>
          <w:sz w:val="17"/>
        </w:rPr>
      </w:pPr>
    </w:p>
    <w:p w14:paraId="0EF455E9" w14:textId="77777777" w:rsidR="00143DF7" w:rsidRDefault="00143DF7" w:rsidP="00143DF7">
      <w:pPr>
        <w:pStyle w:val="Textoindependiente"/>
        <w:ind w:left="214"/>
        <w:rPr>
          <w:sz w:val="20"/>
        </w:rPr>
      </w:pPr>
      <w:r>
        <w:rPr>
          <w:noProof/>
          <w:sz w:val="20"/>
          <w:lang w:eastAsia="es-ES"/>
        </w:rPr>
        <w:drawing>
          <wp:inline distT="0" distB="0" distL="0" distR="0" wp14:anchorId="65FDE04C" wp14:editId="5792B041">
            <wp:extent cx="5338200" cy="7315200"/>
            <wp:effectExtent l="0" t="0" r="0" b="0"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82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08C88" w14:textId="77777777" w:rsidR="00143DF7" w:rsidRDefault="00143DF7" w:rsidP="00143DF7">
      <w:pPr>
        <w:rPr>
          <w:sz w:val="20"/>
        </w:rPr>
        <w:sectPr w:rsidR="00143DF7">
          <w:pgSz w:w="11910" w:h="16840"/>
          <w:pgMar w:top="1420" w:right="660" w:bottom="1180" w:left="1480" w:header="700" w:footer="998" w:gutter="0"/>
          <w:pgBorders w:offsetFrom="page">
            <w:top w:val="double" w:sz="4" w:space="24" w:color="212A35"/>
            <w:left w:val="double" w:sz="4" w:space="24" w:color="212A35"/>
            <w:bottom w:val="double" w:sz="4" w:space="24" w:color="212A35"/>
            <w:right w:val="double" w:sz="4" w:space="24" w:color="212A35"/>
          </w:pgBorders>
          <w:cols w:space="720"/>
        </w:sectPr>
      </w:pPr>
    </w:p>
    <w:p w14:paraId="1A6C22C9" w14:textId="77777777" w:rsidR="00143DF7" w:rsidRDefault="00143DF7" w:rsidP="00143DF7">
      <w:pPr>
        <w:pStyle w:val="Textoindependiente"/>
        <w:rPr>
          <w:sz w:val="20"/>
        </w:rPr>
      </w:pPr>
    </w:p>
    <w:p w14:paraId="417F49A5" w14:textId="77777777" w:rsidR="00143DF7" w:rsidRDefault="00143DF7" w:rsidP="00143DF7">
      <w:pPr>
        <w:pStyle w:val="Textoindependiente"/>
        <w:rPr>
          <w:sz w:val="20"/>
        </w:rPr>
      </w:pPr>
    </w:p>
    <w:p w14:paraId="4B390380" w14:textId="0B84068B" w:rsidR="00143DF7" w:rsidRDefault="008A545C" w:rsidP="008A545C">
      <w:pPr>
        <w:pStyle w:val="Textoindependiente"/>
        <w:tabs>
          <w:tab w:val="left" w:pos="1954"/>
        </w:tabs>
        <w:spacing w:before="9"/>
        <w:rPr>
          <w:sz w:val="21"/>
        </w:rPr>
      </w:pPr>
      <w:r>
        <w:rPr>
          <w:sz w:val="21"/>
        </w:rPr>
        <w:tab/>
      </w:r>
    </w:p>
    <w:p w14:paraId="6548270E" w14:textId="77777777" w:rsidR="00143DF7" w:rsidRDefault="00143DF7" w:rsidP="00143DF7">
      <w:pPr>
        <w:pStyle w:val="Textoindependiente"/>
        <w:ind w:left="214"/>
        <w:rPr>
          <w:sz w:val="20"/>
        </w:rPr>
      </w:pPr>
      <w:r>
        <w:rPr>
          <w:noProof/>
          <w:sz w:val="20"/>
          <w:lang w:eastAsia="es-ES"/>
        </w:rPr>
        <w:drawing>
          <wp:inline distT="0" distB="0" distL="0" distR="0" wp14:anchorId="318095FD" wp14:editId="2D06E5BA">
            <wp:extent cx="5385009" cy="7412735"/>
            <wp:effectExtent l="0" t="0" r="0" b="0"/>
            <wp:docPr id="6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5009" cy="741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F30F6" w14:textId="77777777" w:rsidR="00143DF7" w:rsidRDefault="00143DF7" w:rsidP="00143DF7">
      <w:pPr>
        <w:rPr>
          <w:sz w:val="20"/>
        </w:rPr>
        <w:sectPr w:rsidR="00143DF7">
          <w:pgSz w:w="11910" w:h="16840"/>
          <w:pgMar w:top="1420" w:right="660" w:bottom="1180" w:left="1480" w:header="700" w:footer="998" w:gutter="0"/>
          <w:pgBorders w:offsetFrom="page">
            <w:top w:val="double" w:sz="4" w:space="24" w:color="212A35"/>
            <w:left w:val="double" w:sz="4" w:space="24" w:color="212A35"/>
            <w:bottom w:val="double" w:sz="4" w:space="24" w:color="212A35"/>
            <w:right w:val="double" w:sz="4" w:space="24" w:color="212A35"/>
          </w:pgBorders>
          <w:cols w:space="720"/>
        </w:sectPr>
      </w:pPr>
    </w:p>
    <w:p w14:paraId="0DD5FDED" w14:textId="77777777" w:rsidR="00143DF7" w:rsidRDefault="00143DF7" w:rsidP="00143DF7">
      <w:pPr>
        <w:pStyle w:val="Textoindependiente"/>
        <w:rPr>
          <w:sz w:val="20"/>
        </w:rPr>
      </w:pPr>
    </w:p>
    <w:p w14:paraId="657B152F" w14:textId="77777777" w:rsidR="00143DF7" w:rsidRDefault="00143DF7" w:rsidP="00143DF7">
      <w:pPr>
        <w:pStyle w:val="Textoindependiente"/>
        <w:rPr>
          <w:sz w:val="20"/>
        </w:rPr>
      </w:pPr>
    </w:p>
    <w:p w14:paraId="3DE88CBB" w14:textId="77777777" w:rsidR="00143DF7" w:rsidRDefault="00143DF7" w:rsidP="00143DF7">
      <w:pPr>
        <w:pStyle w:val="Textoindependiente"/>
        <w:rPr>
          <w:sz w:val="20"/>
        </w:rPr>
      </w:pPr>
    </w:p>
    <w:p w14:paraId="1D6BC7EA" w14:textId="77777777" w:rsidR="00143DF7" w:rsidRDefault="00143DF7" w:rsidP="00143DF7">
      <w:pPr>
        <w:pStyle w:val="Textoindependiente"/>
        <w:spacing w:before="7"/>
        <w:rPr>
          <w:sz w:val="25"/>
        </w:rPr>
      </w:pPr>
    </w:p>
    <w:p w14:paraId="4AE117A7" w14:textId="77777777" w:rsidR="00143DF7" w:rsidRDefault="00143DF7" w:rsidP="00143DF7">
      <w:pPr>
        <w:pStyle w:val="Textoindependiente"/>
        <w:ind w:left="152"/>
        <w:rPr>
          <w:sz w:val="20"/>
        </w:rPr>
      </w:pPr>
      <w:r>
        <w:rPr>
          <w:noProof/>
          <w:sz w:val="20"/>
          <w:lang w:eastAsia="es-ES"/>
        </w:rPr>
        <w:drawing>
          <wp:inline distT="0" distB="0" distL="0" distR="0" wp14:anchorId="7CA7C9BD" wp14:editId="4BF34834">
            <wp:extent cx="5398986" cy="4019550"/>
            <wp:effectExtent l="0" t="0" r="0" b="0"/>
            <wp:docPr id="10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8986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52B9F" w14:textId="77777777" w:rsidR="00143DF7" w:rsidRDefault="00143DF7" w:rsidP="00143DF7">
      <w:pPr>
        <w:pStyle w:val="Textoindependiente"/>
        <w:rPr>
          <w:sz w:val="20"/>
        </w:rPr>
      </w:pPr>
    </w:p>
    <w:p w14:paraId="36775751" w14:textId="77777777" w:rsidR="00143DF7" w:rsidRDefault="00143DF7" w:rsidP="00143DF7">
      <w:pPr>
        <w:pStyle w:val="Textoindependiente"/>
        <w:spacing w:before="8"/>
        <w:rPr>
          <w:sz w:val="16"/>
        </w:rPr>
      </w:pPr>
    </w:p>
    <w:p w14:paraId="1B5D8F20" w14:textId="77777777" w:rsidR="00143DF7" w:rsidRDefault="00143DF7" w:rsidP="00143DF7">
      <w:pPr>
        <w:pStyle w:val="Textoindependiente"/>
        <w:spacing w:before="92"/>
        <w:ind w:left="220"/>
      </w:pPr>
      <w:r>
        <w:rPr>
          <w:u w:val="single"/>
        </w:rPr>
        <w:t>RESOLVER</w:t>
      </w:r>
      <w:r>
        <w:rPr>
          <w:spacing w:val="-5"/>
          <w:u w:val="single"/>
        </w:rPr>
        <w:t xml:space="preserve"> </w:t>
      </w:r>
      <w:r>
        <w:rPr>
          <w:u w:val="single"/>
        </w:rPr>
        <w:t>LAS</w:t>
      </w:r>
      <w:r>
        <w:rPr>
          <w:spacing w:val="-4"/>
          <w:u w:val="single"/>
        </w:rPr>
        <w:t xml:space="preserve"> </w:t>
      </w:r>
      <w:r>
        <w:rPr>
          <w:u w:val="single"/>
        </w:rPr>
        <w:t>SIGUIENTES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ACTIVIDADES</w:t>
      </w:r>
      <w:r>
        <w:rPr>
          <w:spacing w:val="-2"/>
        </w:rPr>
        <w:t>:</w:t>
      </w:r>
    </w:p>
    <w:p w14:paraId="6F488A26" w14:textId="77777777" w:rsidR="00143DF7" w:rsidRDefault="00143DF7" w:rsidP="00143DF7">
      <w:pPr>
        <w:pStyle w:val="Textoindependiente"/>
        <w:spacing w:before="3"/>
        <w:rPr>
          <w:sz w:val="14"/>
        </w:rPr>
      </w:pPr>
    </w:p>
    <w:p w14:paraId="4CE8D79A" w14:textId="77777777" w:rsidR="00143DF7" w:rsidRDefault="00143DF7" w:rsidP="00143DF7">
      <w:pPr>
        <w:pStyle w:val="Prrafodelista"/>
        <w:numPr>
          <w:ilvl w:val="1"/>
          <w:numId w:val="2"/>
        </w:numPr>
        <w:tabs>
          <w:tab w:val="left" w:pos="941"/>
        </w:tabs>
        <w:spacing w:before="91" w:line="251" w:lineRule="exact"/>
        <w:ind w:hanging="361"/>
        <w:contextualSpacing w:val="0"/>
      </w:pPr>
      <w:r>
        <w:t>¿Qué</w:t>
      </w:r>
      <w:r>
        <w:rPr>
          <w:spacing w:val="-7"/>
        </w:rPr>
        <w:t xml:space="preserve"> </w:t>
      </w:r>
      <w:r>
        <w:t>es un</w:t>
      </w:r>
      <w:r>
        <w:rPr>
          <w:spacing w:val="-4"/>
        </w:rPr>
        <w:t xml:space="preserve"> </w:t>
      </w:r>
      <w:r>
        <w:t>límite</w:t>
      </w:r>
      <w:r>
        <w:rPr>
          <w:spacing w:val="-6"/>
        </w:rPr>
        <w:t xml:space="preserve"> </w:t>
      </w:r>
      <w:r>
        <w:rPr>
          <w:spacing w:val="-2"/>
        </w:rPr>
        <w:t>Internacional?</w:t>
      </w:r>
    </w:p>
    <w:p w14:paraId="1BA41C45" w14:textId="77777777" w:rsidR="00143DF7" w:rsidRDefault="00143DF7" w:rsidP="00143DF7">
      <w:pPr>
        <w:pStyle w:val="Prrafodelista"/>
        <w:numPr>
          <w:ilvl w:val="1"/>
          <w:numId w:val="2"/>
        </w:numPr>
        <w:tabs>
          <w:tab w:val="left" w:pos="941"/>
        </w:tabs>
        <w:ind w:right="1072"/>
        <w:contextualSpacing w:val="0"/>
      </w:pPr>
      <w:r>
        <w:t>Complete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cuadro</w:t>
      </w:r>
      <w:r>
        <w:rPr>
          <w:spacing w:val="-4"/>
        </w:rPr>
        <w:t xml:space="preserve"> </w:t>
      </w:r>
      <w:r>
        <w:t>explicando</w:t>
      </w:r>
      <w:r>
        <w:rPr>
          <w:spacing w:val="-4"/>
        </w:rPr>
        <w:t xml:space="preserve"> </w:t>
      </w:r>
      <w:r>
        <w:t>los distintos</w:t>
      </w:r>
      <w:r>
        <w:rPr>
          <w:spacing w:val="-4"/>
        </w:rPr>
        <w:t xml:space="preserve"> </w:t>
      </w:r>
      <w:r>
        <w:t>tipos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límites</w:t>
      </w:r>
      <w:r>
        <w:rPr>
          <w:spacing w:val="-4"/>
        </w:rPr>
        <w:t xml:space="preserve"> </w:t>
      </w:r>
      <w:r>
        <w:t>(geográficos,</w:t>
      </w:r>
      <w:r>
        <w:rPr>
          <w:spacing w:val="-2"/>
        </w:rPr>
        <w:t xml:space="preserve"> </w:t>
      </w:r>
      <w:r>
        <w:t>geométricos</w:t>
      </w:r>
      <w:r>
        <w:rPr>
          <w:spacing w:val="-4"/>
        </w:rPr>
        <w:t xml:space="preserve"> </w:t>
      </w:r>
      <w:r>
        <w:t xml:space="preserve">y </w:t>
      </w:r>
      <w:r>
        <w:rPr>
          <w:spacing w:val="-2"/>
        </w:rPr>
        <w:t>geodésicos)</w:t>
      </w:r>
    </w:p>
    <w:p w14:paraId="01DD3712" w14:textId="77777777" w:rsidR="00143DF7" w:rsidRDefault="00143DF7" w:rsidP="00143DF7">
      <w:pPr>
        <w:pStyle w:val="Textoindependiente"/>
        <w:rPr>
          <w:sz w:val="20"/>
        </w:rPr>
      </w:pPr>
    </w:p>
    <w:p w14:paraId="1E966344" w14:textId="77777777" w:rsidR="00143DF7" w:rsidRDefault="00143DF7" w:rsidP="00143DF7">
      <w:pPr>
        <w:pStyle w:val="Textoindependiente"/>
        <w:rPr>
          <w:sz w:val="20"/>
        </w:rPr>
      </w:pPr>
    </w:p>
    <w:p w14:paraId="0A6AE440" w14:textId="77777777" w:rsidR="00143DF7" w:rsidRDefault="00143DF7" w:rsidP="00143DF7">
      <w:pPr>
        <w:pStyle w:val="Textoindependiente"/>
        <w:rPr>
          <w:sz w:val="20"/>
        </w:rPr>
      </w:pPr>
    </w:p>
    <w:p w14:paraId="41C32CBD" w14:textId="77777777" w:rsidR="00143DF7" w:rsidRDefault="00143DF7" w:rsidP="00143DF7">
      <w:pPr>
        <w:pStyle w:val="Textoindependiente"/>
        <w:rPr>
          <w:sz w:val="20"/>
        </w:rPr>
      </w:pPr>
    </w:p>
    <w:p w14:paraId="77981F0E" w14:textId="77777777" w:rsidR="00143DF7" w:rsidRDefault="00143DF7" w:rsidP="00143DF7">
      <w:pPr>
        <w:pStyle w:val="Textoindependiente"/>
        <w:spacing w:before="6"/>
        <w:rPr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5"/>
        <w:gridCol w:w="2915"/>
        <w:gridCol w:w="2895"/>
      </w:tblGrid>
      <w:tr w:rsidR="00143DF7" w14:paraId="030ABB28" w14:textId="77777777" w:rsidTr="00EC381A">
        <w:trPr>
          <w:trHeight w:val="273"/>
        </w:trPr>
        <w:tc>
          <w:tcPr>
            <w:tcW w:w="8725" w:type="dxa"/>
            <w:gridSpan w:val="3"/>
          </w:tcPr>
          <w:p w14:paraId="21EC5878" w14:textId="77777777" w:rsidR="00143DF7" w:rsidRDefault="00143DF7" w:rsidP="00EC381A">
            <w:pPr>
              <w:pStyle w:val="TableParagraph"/>
              <w:spacing w:line="253" w:lineRule="exact"/>
              <w:ind w:left="3661" w:right="3651"/>
              <w:jc w:val="center"/>
              <w:rPr>
                <w:b/>
              </w:rPr>
            </w:pPr>
            <w:r>
              <w:rPr>
                <w:b/>
              </w:rPr>
              <w:t>Tipo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Limites</w:t>
            </w:r>
          </w:p>
        </w:tc>
      </w:tr>
      <w:tr w:rsidR="00143DF7" w14:paraId="7452E194" w14:textId="77777777" w:rsidTr="00EC381A">
        <w:trPr>
          <w:trHeight w:val="273"/>
        </w:trPr>
        <w:tc>
          <w:tcPr>
            <w:tcW w:w="2915" w:type="dxa"/>
          </w:tcPr>
          <w:p w14:paraId="4DBA8C8D" w14:textId="77777777" w:rsidR="00143DF7" w:rsidRDefault="00143DF7" w:rsidP="00EC381A">
            <w:pPr>
              <w:pStyle w:val="TableParagraph"/>
              <w:spacing w:before="1" w:line="252" w:lineRule="exact"/>
              <w:ind w:left="969"/>
            </w:pPr>
            <w:r>
              <w:rPr>
                <w:color w:val="385522"/>
                <w:spacing w:val="-2"/>
              </w:rPr>
              <w:t>Geográfico</w:t>
            </w:r>
          </w:p>
        </w:tc>
        <w:tc>
          <w:tcPr>
            <w:tcW w:w="2915" w:type="dxa"/>
          </w:tcPr>
          <w:p w14:paraId="08AEDEB6" w14:textId="77777777" w:rsidR="00143DF7" w:rsidRDefault="00143DF7" w:rsidP="00EC381A">
            <w:pPr>
              <w:pStyle w:val="TableParagraph"/>
              <w:spacing w:before="1" w:line="252" w:lineRule="exact"/>
              <w:ind w:left="926"/>
            </w:pPr>
            <w:r>
              <w:rPr>
                <w:color w:val="385522"/>
                <w:spacing w:val="-2"/>
              </w:rPr>
              <w:t>Geométrico</w:t>
            </w:r>
          </w:p>
        </w:tc>
        <w:tc>
          <w:tcPr>
            <w:tcW w:w="2895" w:type="dxa"/>
          </w:tcPr>
          <w:p w14:paraId="37A29C4C" w14:textId="77777777" w:rsidR="00143DF7" w:rsidRDefault="00143DF7" w:rsidP="00EC381A">
            <w:pPr>
              <w:pStyle w:val="TableParagraph"/>
              <w:spacing w:before="1" w:line="252" w:lineRule="exact"/>
              <w:ind w:left="969" w:right="959"/>
              <w:jc w:val="center"/>
            </w:pPr>
            <w:r>
              <w:rPr>
                <w:color w:val="385522"/>
                <w:spacing w:val="-2"/>
              </w:rPr>
              <w:t>Geodésico</w:t>
            </w:r>
          </w:p>
        </w:tc>
      </w:tr>
      <w:tr w:rsidR="00143DF7" w14:paraId="5A203EBB" w14:textId="77777777" w:rsidTr="00EC381A">
        <w:trPr>
          <w:trHeight w:val="1608"/>
        </w:trPr>
        <w:tc>
          <w:tcPr>
            <w:tcW w:w="2915" w:type="dxa"/>
          </w:tcPr>
          <w:p w14:paraId="2AA4E008" w14:textId="77777777" w:rsidR="00143DF7" w:rsidRDefault="00143DF7" w:rsidP="00EC38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15" w:type="dxa"/>
          </w:tcPr>
          <w:p w14:paraId="123350BA" w14:textId="77777777" w:rsidR="00143DF7" w:rsidRDefault="00143DF7" w:rsidP="00EC38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95" w:type="dxa"/>
          </w:tcPr>
          <w:p w14:paraId="55AC9D6D" w14:textId="77777777" w:rsidR="00143DF7" w:rsidRDefault="00143DF7" w:rsidP="00EC38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2136780" w14:textId="77777777" w:rsidR="00143DF7" w:rsidRDefault="00143DF7" w:rsidP="00143DF7">
      <w:pPr>
        <w:rPr>
          <w:sz w:val="24"/>
        </w:rPr>
        <w:sectPr w:rsidR="00143DF7">
          <w:pgSz w:w="11910" w:h="16840"/>
          <w:pgMar w:top="1420" w:right="660" w:bottom="1180" w:left="1480" w:header="700" w:footer="998" w:gutter="0"/>
          <w:pgBorders w:offsetFrom="page">
            <w:top w:val="double" w:sz="4" w:space="24" w:color="212A35"/>
            <w:left w:val="double" w:sz="4" w:space="24" w:color="212A35"/>
            <w:bottom w:val="double" w:sz="4" w:space="24" w:color="212A35"/>
            <w:right w:val="double" w:sz="4" w:space="24" w:color="212A35"/>
          </w:pgBorders>
          <w:cols w:space="720"/>
        </w:sectPr>
      </w:pPr>
    </w:p>
    <w:p w14:paraId="5D764BA0" w14:textId="77777777" w:rsidR="00143DF7" w:rsidRDefault="00143DF7" w:rsidP="00143DF7">
      <w:pPr>
        <w:pStyle w:val="Textoindependiente"/>
        <w:rPr>
          <w:sz w:val="20"/>
        </w:rPr>
      </w:pPr>
    </w:p>
    <w:p w14:paraId="1E4026D3" w14:textId="77777777" w:rsidR="00143DF7" w:rsidRDefault="00143DF7" w:rsidP="00143DF7">
      <w:pPr>
        <w:pStyle w:val="Textoindependiente"/>
        <w:rPr>
          <w:sz w:val="20"/>
        </w:rPr>
      </w:pPr>
    </w:p>
    <w:p w14:paraId="1E1E1D22" w14:textId="77777777" w:rsidR="00143DF7" w:rsidRDefault="00143DF7" w:rsidP="00143DF7">
      <w:pPr>
        <w:pStyle w:val="Textoindependiente"/>
        <w:rPr>
          <w:sz w:val="20"/>
        </w:rPr>
      </w:pPr>
    </w:p>
    <w:p w14:paraId="045068D6" w14:textId="77777777" w:rsidR="00143DF7" w:rsidRDefault="00143DF7" w:rsidP="00143DF7">
      <w:pPr>
        <w:pStyle w:val="Textoindependiente"/>
        <w:spacing w:before="11"/>
        <w:rPr>
          <w:sz w:val="24"/>
        </w:rPr>
      </w:pPr>
    </w:p>
    <w:p w14:paraId="1BD29829" w14:textId="77777777" w:rsidR="00143DF7" w:rsidRDefault="00143DF7" w:rsidP="00143DF7">
      <w:pPr>
        <w:pStyle w:val="Prrafodelista"/>
        <w:numPr>
          <w:ilvl w:val="1"/>
          <w:numId w:val="2"/>
        </w:numPr>
        <w:tabs>
          <w:tab w:val="left" w:pos="941"/>
        </w:tabs>
        <w:spacing w:before="91"/>
        <w:ind w:hanging="361"/>
        <w:contextualSpacing w:val="0"/>
      </w:pPr>
      <w:r>
        <w:t>¿Qué</w:t>
      </w:r>
      <w:r>
        <w:rPr>
          <w:spacing w:val="-1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una frontera?</w:t>
      </w:r>
      <w:r>
        <w:rPr>
          <w:spacing w:val="-5"/>
        </w:rPr>
        <w:t xml:space="preserve"> </w:t>
      </w:r>
      <w:r>
        <w:t>Describa los</w:t>
      </w:r>
      <w:r>
        <w:rPr>
          <w:spacing w:val="-2"/>
        </w:rPr>
        <w:t xml:space="preserve"> </w:t>
      </w:r>
      <w:r>
        <w:t>tipos</w:t>
      </w:r>
      <w:r>
        <w:rPr>
          <w:spacing w:val="-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frontera.</w:t>
      </w:r>
      <w:r>
        <w:rPr>
          <w:spacing w:val="-6"/>
        </w:rPr>
        <w:t xml:space="preserve"> </w:t>
      </w:r>
      <w:r>
        <w:t>Puedes</w:t>
      </w:r>
      <w:r>
        <w:rPr>
          <w:spacing w:val="-2"/>
        </w:rPr>
        <w:t xml:space="preserve"> </w:t>
      </w:r>
      <w:r>
        <w:t>realizar un</w:t>
      </w:r>
      <w:r>
        <w:rPr>
          <w:spacing w:val="-7"/>
        </w:rPr>
        <w:t xml:space="preserve"> </w:t>
      </w:r>
      <w:r>
        <w:rPr>
          <w:spacing w:val="-2"/>
        </w:rPr>
        <w:t>esquema</w:t>
      </w:r>
    </w:p>
    <w:p w14:paraId="79241C21" w14:textId="77777777" w:rsidR="00143DF7" w:rsidRDefault="00143DF7" w:rsidP="00143DF7">
      <w:pPr>
        <w:pStyle w:val="Prrafodelista"/>
        <w:numPr>
          <w:ilvl w:val="1"/>
          <w:numId w:val="2"/>
        </w:numPr>
        <w:tabs>
          <w:tab w:val="left" w:pos="941"/>
        </w:tabs>
        <w:spacing w:before="2"/>
        <w:ind w:hanging="361"/>
        <w:contextualSpacing w:val="0"/>
      </w:pPr>
      <w:r>
        <w:t>Observe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siguiente</w:t>
      </w:r>
      <w:r>
        <w:rPr>
          <w:spacing w:val="-4"/>
        </w:rPr>
        <w:t xml:space="preserve"> </w:t>
      </w:r>
      <w:r>
        <w:t>mapa</w:t>
      </w:r>
      <w:r>
        <w:rPr>
          <w:spacing w:val="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responde.</w:t>
      </w:r>
    </w:p>
    <w:p w14:paraId="795829E0" w14:textId="77777777" w:rsidR="00143DF7" w:rsidRDefault="00143DF7" w:rsidP="00143DF7">
      <w:pPr>
        <w:pStyle w:val="Textoindependiente"/>
        <w:spacing w:before="4"/>
        <w:rPr>
          <w:sz w:val="20"/>
        </w:rPr>
      </w:pPr>
      <w:r>
        <w:rPr>
          <w:noProof/>
          <w:lang w:eastAsia="es-ES"/>
        </w:rPr>
        <w:drawing>
          <wp:anchor distT="0" distB="0" distL="0" distR="0" simplePos="0" relativeHeight="251659264" behindDoc="0" locked="0" layoutInCell="1" allowOverlap="1" wp14:anchorId="4F25C623" wp14:editId="772EFEFC">
            <wp:simplePos x="0" y="0"/>
            <wp:positionH relativeFrom="page">
              <wp:posOffset>1374647</wp:posOffset>
            </wp:positionH>
            <wp:positionV relativeFrom="paragraph">
              <wp:posOffset>164163</wp:posOffset>
            </wp:positionV>
            <wp:extent cx="5223863" cy="4867275"/>
            <wp:effectExtent l="0" t="0" r="0" b="0"/>
            <wp:wrapTopAndBottom/>
            <wp:docPr id="14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3863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4B7B5F" w14:textId="77777777" w:rsidR="00143DF7" w:rsidRDefault="00143DF7" w:rsidP="00143DF7">
      <w:pPr>
        <w:pStyle w:val="Textoindependiente"/>
        <w:spacing w:before="3"/>
        <w:rPr>
          <w:sz w:val="31"/>
        </w:rPr>
      </w:pPr>
    </w:p>
    <w:p w14:paraId="58C8D53C" w14:textId="77777777" w:rsidR="00143DF7" w:rsidRDefault="00143DF7" w:rsidP="00143DF7">
      <w:pPr>
        <w:pStyle w:val="Prrafodelista"/>
        <w:numPr>
          <w:ilvl w:val="0"/>
          <w:numId w:val="1"/>
        </w:numPr>
        <w:tabs>
          <w:tab w:val="left" w:pos="451"/>
        </w:tabs>
        <w:contextualSpacing w:val="0"/>
      </w:pPr>
      <w:r>
        <w:t>¿Con</w:t>
      </w:r>
      <w:r>
        <w:rPr>
          <w:spacing w:val="-10"/>
        </w:rPr>
        <w:t xml:space="preserve"> </w:t>
      </w:r>
      <w:r>
        <w:t>qué</w:t>
      </w:r>
      <w:r>
        <w:rPr>
          <w:spacing w:val="-10"/>
        </w:rPr>
        <w:t xml:space="preserve"> </w:t>
      </w:r>
      <w:r>
        <w:t>país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Argentina tiene</w:t>
      </w:r>
      <w:r>
        <w:rPr>
          <w:spacing w:val="-5"/>
        </w:rPr>
        <w:t xml:space="preserve"> </w:t>
      </w:r>
      <w:r>
        <w:t>límite</w:t>
      </w:r>
      <w:r>
        <w:rPr>
          <w:spacing w:val="-5"/>
        </w:rPr>
        <w:t xml:space="preserve"> </w:t>
      </w:r>
      <w:r>
        <w:t>orográfico,</w:t>
      </w:r>
      <w:r>
        <w:rPr>
          <w:spacing w:val="-2"/>
        </w:rPr>
        <w:t xml:space="preserve"> </w:t>
      </w:r>
      <w:r>
        <w:t>fluvial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2"/>
        </w:rPr>
        <w:t>geodésico?</w:t>
      </w:r>
    </w:p>
    <w:p w14:paraId="2BA943F4" w14:textId="77777777" w:rsidR="00143DF7" w:rsidRDefault="00143DF7" w:rsidP="00143DF7">
      <w:pPr>
        <w:pStyle w:val="Prrafodelista"/>
        <w:numPr>
          <w:ilvl w:val="0"/>
          <w:numId w:val="1"/>
        </w:numPr>
        <w:tabs>
          <w:tab w:val="left" w:pos="460"/>
        </w:tabs>
        <w:spacing w:before="179"/>
        <w:ind w:left="459" w:hanging="240"/>
        <w:contextualSpacing w:val="0"/>
      </w:pPr>
      <w:r>
        <w:t>Nombre</w:t>
      </w:r>
      <w:r>
        <w:rPr>
          <w:spacing w:val="-1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provincias argentinas</w:t>
      </w:r>
      <w:r>
        <w:rPr>
          <w:spacing w:val="-3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tienen</w:t>
      </w:r>
      <w:r>
        <w:rPr>
          <w:spacing w:val="-8"/>
        </w:rPr>
        <w:t xml:space="preserve"> </w:t>
      </w:r>
      <w:r>
        <w:t>Fronteras</w:t>
      </w:r>
      <w:r>
        <w:rPr>
          <w:spacing w:val="-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contacto.</w:t>
      </w:r>
    </w:p>
    <w:p w14:paraId="17A0A35C" w14:textId="6D7B2363" w:rsidR="00143DF7" w:rsidRDefault="00143DF7" w:rsidP="00143DF7">
      <w:pPr>
        <w:pStyle w:val="Prrafodelista"/>
        <w:numPr>
          <w:ilvl w:val="0"/>
          <w:numId w:val="1"/>
        </w:numPr>
        <w:tabs>
          <w:tab w:val="left" w:pos="446"/>
        </w:tabs>
        <w:spacing w:before="180"/>
        <w:ind w:left="445" w:hanging="226"/>
        <w:contextualSpacing w:val="0"/>
      </w:pPr>
      <w:r>
        <w:t>Elija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ciudades</w:t>
      </w:r>
      <w:r>
        <w:rPr>
          <w:spacing w:val="2"/>
        </w:rPr>
        <w:t xml:space="preserve"> </w:t>
      </w:r>
      <w:r>
        <w:t>enfrentadas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menciona en</w:t>
      </w:r>
      <w:r>
        <w:rPr>
          <w:spacing w:val="-8"/>
        </w:rPr>
        <w:t xml:space="preserve"> </w:t>
      </w:r>
      <w:r>
        <w:t>qué</w:t>
      </w:r>
      <w:r>
        <w:rPr>
          <w:spacing w:val="-10"/>
        </w:rPr>
        <w:t xml:space="preserve"> </w:t>
      </w:r>
      <w:r>
        <w:t xml:space="preserve">provincia </w:t>
      </w:r>
      <w:r w:rsidR="008A545C">
        <w:t>argentina</w:t>
      </w:r>
      <w:r>
        <w:t xml:space="preserve"> se</w:t>
      </w:r>
      <w:r>
        <w:rPr>
          <w:spacing w:val="-5"/>
        </w:rPr>
        <w:t xml:space="preserve"> </w:t>
      </w:r>
      <w:r>
        <w:rPr>
          <w:spacing w:val="-2"/>
        </w:rPr>
        <w:t>encuentran.</w:t>
      </w:r>
    </w:p>
    <w:p w14:paraId="08A7D159" w14:textId="1FBE2C9B" w:rsidR="00143DF7" w:rsidRDefault="00143DF7" w:rsidP="00143DF7">
      <w:pPr>
        <w:pStyle w:val="Prrafodelista"/>
        <w:numPr>
          <w:ilvl w:val="0"/>
          <w:numId w:val="1"/>
        </w:numPr>
        <w:tabs>
          <w:tab w:val="left" w:pos="456"/>
        </w:tabs>
        <w:spacing w:before="174" w:line="264" w:lineRule="auto"/>
        <w:ind w:left="220" w:right="1302" w:firstLine="0"/>
        <w:contextualSpacing w:val="0"/>
      </w:pPr>
      <w:r>
        <w:t>¿Por qué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dice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Argentina y</w:t>
      </w:r>
      <w:r>
        <w:rPr>
          <w:spacing w:val="-5"/>
        </w:rPr>
        <w:t xml:space="preserve"> </w:t>
      </w:r>
      <w:r>
        <w:t>Chile</w:t>
      </w:r>
      <w:r>
        <w:rPr>
          <w:spacing w:val="-7"/>
        </w:rPr>
        <w:t xml:space="preserve"> </w:t>
      </w:r>
      <w:r>
        <w:t>tienen</w:t>
      </w:r>
      <w:r>
        <w:rPr>
          <w:spacing w:val="-5"/>
        </w:rPr>
        <w:t xml:space="preserve"> </w:t>
      </w:r>
      <w:r>
        <w:t>Frontera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 w:rsidR="008A545C">
        <w:t>separación? ¿</w:t>
      </w:r>
      <w:r>
        <w:t>Crees que</w:t>
      </w:r>
      <w:r>
        <w:rPr>
          <w:spacing w:val="-7"/>
        </w:rPr>
        <w:t xml:space="preserve"> </w:t>
      </w:r>
      <w:r>
        <w:t>afecta la relación entre ambos países? Justifica.</w:t>
      </w:r>
    </w:p>
    <w:p w14:paraId="2916FD67" w14:textId="77777777" w:rsidR="00143DF7" w:rsidRDefault="00143DF7" w:rsidP="00143DF7">
      <w:pPr>
        <w:pStyle w:val="Textoindependiente"/>
        <w:rPr>
          <w:sz w:val="24"/>
        </w:rPr>
      </w:pPr>
    </w:p>
    <w:p w14:paraId="7204297D" w14:textId="77777777" w:rsidR="00143DF7" w:rsidRDefault="00143DF7" w:rsidP="00143DF7">
      <w:pPr>
        <w:pStyle w:val="Textoindependiente"/>
        <w:spacing w:before="1"/>
        <w:rPr>
          <w:sz w:val="27"/>
        </w:rPr>
      </w:pPr>
    </w:p>
    <w:p w14:paraId="24B88EC8" w14:textId="77777777" w:rsidR="00143DF7" w:rsidRDefault="00143DF7" w:rsidP="00143DF7">
      <w:pPr>
        <w:pStyle w:val="Prrafodelista"/>
        <w:numPr>
          <w:ilvl w:val="1"/>
          <w:numId w:val="2"/>
        </w:numPr>
        <w:tabs>
          <w:tab w:val="left" w:pos="941"/>
        </w:tabs>
        <w:spacing w:before="1" w:line="237" w:lineRule="auto"/>
        <w:ind w:right="1281"/>
        <w:contextualSpacing w:val="0"/>
      </w:pPr>
      <w:r>
        <w:t>Investigue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conflictos</w:t>
      </w:r>
      <w:r>
        <w:rPr>
          <w:spacing w:val="-3"/>
        </w:rPr>
        <w:t xml:space="preserve"> </w:t>
      </w:r>
      <w:r>
        <w:t>tuvo</w:t>
      </w:r>
      <w:r>
        <w:rPr>
          <w:spacing w:val="-8"/>
        </w:rPr>
        <w:t xml:space="preserve"> </w:t>
      </w:r>
      <w:r>
        <w:t>Argentina con</w:t>
      </w:r>
      <w:r>
        <w:rPr>
          <w:spacing w:val="-8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países limítrofes</w:t>
      </w:r>
      <w:r>
        <w:rPr>
          <w:spacing w:val="-3"/>
        </w:rPr>
        <w:t xml:space="preserve"> </w:t>
      </w:r>
      <w:r>
        <w:t>por la definición</w:t>
      </w:r>
      <w:r>
        <w:rPr>
          <w:spacing w:val="-8"/>
        </w:rPr>
        <w:t xml:space="preserve"> </w:t>
      </w:r>
      <w:r>
        <w:t>de sus límites. Elegí un conflicto y escribe un breve texto.</w:t>
      </w:r>
    </w:p>
    <w:p w14:paraId="574A578F" w14:textId="77777777" w:rsidR="00143DF7" w:rsidRDefault="00143DF7" w:rsidP="00143DF7">
      <w:pPr>
        <w:pStyle w:val="Prrafodelista"/>
        <w:numPr>
          <w:ilvl w:val="1"/>
          <w:numId w:val="2"/>
        </w:numPr>
        <w:tabs>
          <w:tab w:val="left" w:pos="941"/>
        </w:tabs>
        <w:spacing w:before="1"/>
        <w:ind w:right="1096"/>
        <w:contextualSpacing w:val="0"/>
      </w:pPr>
      <w:r>
        <w:t>Investigue</w:t>
      </w:r>
      <w:r>
        <w:rPr>
          <w:spacing w:val="-8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pasos</w:t>
      </w:r>
      <w:r>
        <w:rPr>
          <w:spacing w:val="-2"/>
        </w:rPr>
        <w:t xml:space="preserve"> </w:t>
      </w:r>
      <w:r>
        <w:t>fronterizos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nuestro</w:t>
      </w:r>
      <w:r>
        <w:rPr>
          <w:spacing w:val="-6"/>
        </w:rPr>
        <w:t xml:space="preserve"> </w:t>
      </w:r>
      <w:r>
        <w:t>país</w:t>
      </w:r>
      <w:r>
        <w:rPr>
          <w:spacing w:val="-2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países</w:t>
      </w:r>
      <w:r>
        <w:rPr>
          <w:spacing w:val="-2"/>
        </w:rPr>
        <w:t xml:space="preserve"> </w:t>
      </w:r>
      <w:r>
        <w:t>limítrofes. Elija 3</w:t>
      </w:r>
      <w:r>
        <w:rPr>
          <w:spacing w:val="-2"/>
        </w:rPr>
        <w:t xml:space="preserve"> </w:t>
      </w:r>
      <w:r>
        <w:t>y márquelos en un mapa de argentina.</w:t>
      </w:r>
    </w:p>
    <w:p w14:paraId="5A0DFF09" w14:textId="77777777" w:rsidR="003C160F" w:rsidRDefault="00B44A1E"/>
    <w:sectPr w:rsidR="003C160F" w:rsidSect="003B6DF7">
      <w:pgSz w:w="11910" w:h="16840"/>
      <w:pgMar w:top="1420" w:right="660" w:bottom="1180" w:left="1480" w:header="700" w:footer="998" w:gutter="0"/>
      <w:pgBorders w:offsetFrom="page">
        <w:top w:val="double" w:sz="4" w:space="24" w:color="212A35"/>
        <w:left w:val="double" w:sz="4" w:space="24" w:color="212A35"/>
        <w:bottom w:val="double" w:sz="4" w:space="24" w:color="212A35"/>
        <w:right w:val="double" w:sz="4" w:space="24" w:color="212A35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05175" w14:textId="77777777" w:rsidR="00B44A1E" w:rsidRDefault="00B44A1E" w:rsidP="00CA2F58">
      <w:r>
        <w:separator/>
      </w:r>
    </w:p>
  </w:endnote>
  <w:endnote w:type="continuationSeparator" w:id="0">
    <w:p w14:paraId="5D13FAC7" w14:textId="77777777" w:rsidR="00B44A1E" w:rsidRDefault="00B44A1E" w:rsidP="00CA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67BB6" w14:textId="77777777" w:rsidR="003B6DF7" w:rsidRDefault="00B44A1E">
    <w:pPr>
      <w:pStyle w:val="Textoindependiente"/>
      <w:spacing w:line="14" w:lineRule="auto"/>
      <w:rPr>
        <w:sz w:val="20"/>
      </w:rPr>
    </w:pPr>
    <w:r>
      <w:pict w14:anchorId="5D9EEF9B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0" type="#_x0000_t202" style="position:absolute;margin-left:84pt;margin-top:781.05pt;width:108.4pt;height:13.05pt;z-index:-251658752;mso-position-horizontal-relative:page;mso-position-vertical-relative:page" filled="f" stroked="f">
          <v:textbox inset="0,0,0,0">
            <w:txbxContent>
              <w:p w14:paraId="355AEA85" w14:textId="77777777" w:rsidR="003B6DF7" w:rsidRDefault="00B836D9">
                <w:pPr>
                  <w:spacing w:line="245" w:lineRule="exact"/>
                  <w:ind w:left="20"/>
                  <w:rPr>
                    <w:rFonts w:ascii="Calibri" w:hAnsi="Calibri"/>
                    <w:i/>
                  </w:rPr>
                </w:pPr>
                <w:r>
                  <w:rPr>
                    <w:rFonts w:ascii="Calibri" w:hAnsi="Calibri"/>
                    <w:i/>
                  </w:rPr>
                  <w:t>Profesora:</w:t>
                </w:r>
                <w:r>
                  <w:rPr>
                    <w:rFonts w:ascii="Calibri" w:hAnsi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hAnsi="Calibri"/>
                    <w:i/>
                  </w:rPr>
                  <w:t>Diana</w:t>
                </w:r>
                <w:r>
                  <w:rPr>
                    <w:rFonts w:ascii="Calibri" w:hAnsi="Calibri"/>
                    <w:i/>
                    <w:spacing w:val="-7"/>
                  </w:rPr>
                  <w:t xml:space="preserve"> </w:t>
                </w:r>
                <w:r>
                  <w:rPr>
                    <w:rFonts w:ascii="Calibri" w:hAnsi="Calibri"/>
                    <w:i/>
                    <w:spacing w:val="-2"/>
                  </w:rPr>
                  <w:t>García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2015B" w14:textId="77777777" w:rsidR="00B44A1E" w:rsidRDefault="00B44A1E" w:rsidP="00CA2F58">
      <w:r>
        <w:separator/>
      </w:r>
    </w:p>
  </w:footnote>
  <w:footnote w:type="continuationSeparator" w:id="0">
    <w:p w14:paraId="7075EE76" w14:textId="77777777" w:rsidR="00B44A1E" w:rsidRDefault="00B44A1E" w:rsidP="00CA2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6D8D9" w14:textId="77777777" w:rsidR="008D1FDB" w:rsidRPr="008D1FDB" w:rsidRDefault="008D1FDB" w:rsidP="008D1FDB">
    <w:pPr>
      <w:tabs>
        <w:tab w:val="center" w:pos="4252"/>
        <w:tab w:val="right" w:pos="8504"/>
      </w:tabs>
      <w:rPr>
        <w:rFonts w:ascii="Calibri" w:eastAsia="Calibri" w:hAnsi="Calibri" w:cs="Calibri"/>
      </w:rPr>
    </w:pPr>
  </w:p>
  <w:p w14:paraId="1E07D2DA" w14:textId="77777777" w:rsidR="007A18A8" w:rsidRDefault="008D1FDB" w:rsidP="008A545C">
    <w:pPr>
      <w:tabs>
        <w:tab w:val="left" w:pos="2204"/>
        <w:tab w:val="center" w:pos="4252"/>
        <w:tab w:val="right" w:pos="8504"/>
      </w:tabs>
      <w:jc w:val="center"/>
      <w:rPr>
        <w:rFonts w:ascii="Calibri" w:eastAsia="Calibri" w:hAnsi="Calibri" w:cs="Calibri"/>
      </w:rPr>
    </w:pPr>
    <w:r w:rsidRPr="008D1FDB">
      <w:rPr>
        <w:rFonts w:ascii="Calibri" w:eastAsia="Calibri" w:hAnsi="Calibri" w:cs="Calibri"/>
      </w:rPr>
      <w:t>COLEGIO</w:t>
    </w:r>
    <w:r w:rsidR="007A18A8">
      <w:rPr>
        <w:rFonts w:ascii="Calibri" w:eastAsia="Calibri" w:hAnsi="Calibri" w:cs="Calibri"/>
      </w:rPr>
      <w:t xml:space="preserve"> SAN BERNARDO</w:t>
    </w:r>
  </w:p>
  <w:p w14:paraId="5523CE3B" w14:textId="3EDA0290" w:rsidR="008A545C" w:rsidRDefault="008A545C" w:rsidP="008A545C">
    <w:pPr>
      <w:tabs>
        <w:tab w:val="left" w:pos="2204"/>
        <w:tab w:val="center" w:pos="4252"/>
        <w:tab w:val="right" w:pos="8504"/>
      </w:tabs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SECUNDARIO</w:t>
    </w:r>
    <w:r w:rsidR="007A18A8">
      <w:rPr>
        <w:rFonts w:ascii="Calibri" w:eastAsia="Calibri" w:hAnsi="Calibri" w:cs="Calibri"/>
      </w:rPr>
      <w:t xml:space="preserve"> BÁSICO</w:t>
    </w:r>
  </w:p>
  <w:p w14:paraId="6FE82358" w14:textId="5F42651A" w:rsidR="008D1FDB" w:rsidRPr="008D1FDB" w:rsidRDefault="008D1FDB" w:rsidP="007A18A8">
    <w:pPr>
      <w:tabs>
        <w:tab w:val="left" w:pos="2204"/>
        <w:tab w:val="center" w:pos="4252"/>
        <w:tab w:val="right" w:pos="8504"/>
      </w:tabs>
      <w:rPr>
        <w:rFonts w:ascii="Calibri" w:eastAsia="Calibri" w:hAnsi="Calibri" w:cs="Calibri"/>
      </w:rPr>
    </w:pPr>
  </w:p>
  <w:p w14:paraId="1DC17C5F" w14:textId="77777777" w:rsidR="003B6DF7" w:rsidRDefault="00B44A1E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E7601"/>
    <w:multiLevelType w:val="hybridMultilevel"/>
    <w:tmpl w:val="C562F154"/>
    <w:lvl w:ilvl="0" w:tplc="BC5EDEBC">
      <w:numFmt w:val="bullet"/>
      <w:lvlText w:val=""/>
      <w:lvlJc w:val="left"/>
      <w:pPr>
        <w:ind w:left="50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0080"/>
        <w:w w:val="100"/>
        <w:sz w:val="24"/>
        <w:szCs w:val="24"/>
        <w:lang w:val="es-ES" w:eastAsia="en-US" w:bidi="ar-SA"/>
      </w:rPr>
    </w:lvl>
    <w:lvl w:ilvl="1" w:tplc="94201580">
      <w:start w:val="1"/>
      <w:numFmt w:val="decimal"/>
      <w:lvlText w:val="%2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2" w:tplc="2D50B8C2">
      <w:numFmt w:val="bullet"/>
      <w:lvlText w:val="•"/>
      <w:lvlJc w:val="left"/>
      <w:pPr>
        <w:ind w:left="1920" w:hanging="360"/>
      </w:pPr>
      <w:rPr>
        <w:rFonts w:hint="default"/>
        <w:lang w:val="es-ES" w:eastAsia="en-US" w:bidi="ar-SA"/>
      </w:rPr>
    </w:lvl>
    <w:lvl w:ilvl="3" w:tplc="6D5497DE">
      <w:numFmt w:val="bullet"/>
      <w:lvlText w:val="•"/>
      <w:lvlJc w:val="left"/>
      <w:pPr>
        <w:ind w:left="2900" w:hanging="360"/>
      </w:pPr>
      <w:rPr>
        <w:rFonts w:hint="default"/>
        <w:lang w:val="es-ES" w:eastAsia="en-US" w:bidi="ar-SA"/>
      </w:rPr>
    </w:lvl>
    <w:lvl w:ilvl="4" w:tplc="89DEA66E">
      <w:numFmt w:val="bullet"/>
      <w:lvlText w:val="•"/>
      <w:lvlJc w:val="left"/>
      <w:pPr>
        <w:ind w:left="3881" w:hanging="360"/>
      </w:pPr>
      <w:rPr>
        <w:rFonts w:hint="default"/>
        <w:lang w:val="es-ES" w:eastAsia="en-US" w:bidi="ar-SA"/>
      </w:rPr>
    </w:lvl>
    <w:lvl w:ilvl="5" w:tplc="64CEA962">
      <w:numFmt w:val="bullet"/>
      <w:lvlText w:val="•"/>
      <w:lvlJc w:val="left"/>
      <w:pPr>
        <w:ind w:left="4861" w:hanging="360"/>
      </w:pPr>
      <w:rPr>
        <w:rFonts w:hint="default"/>
        <w:lang w:val="es-ES" w:eastAsia="en-US" w:bidi="ar-SA"/>
      </w:rPr>
    </w:lvl>
    <w:lvl w:ilvl="6" w:tplc="B09C005E">
      <w:numFmt w:val="bullet"/>
      <w:lvlText w:val="•"/>
      <w:lvlJc w:val="left"/>
      <w:pPr>
        <w:ind w:left="5842" w:hanging="360"/>
      </w:pPr>
      <w:rPr>
        <w:rFonts w:hint="default"/>
        <w:lang w:val="es-ES" w:eastAsia="en-US" w:bidi="ar-SA"/>
      </w:rPr>
    </w:lvl>
    <w:lvl w:ilvl="7" w:tplc="7BC822FE">
      <w:numFmt w:val="bullet"/>
      <w:lvlText w:val="•"/>
      <w:lvlJc w:val="left"/>
      <w:pPr>
        <w:ind w:left="6822" w:hanging="360"/>
      </w:pPr>
      <w:rPr>
        <w:rFonts w:hint="default"/>
        <w:lang w:val="es-ES" w:eastAsia="en-US" w:bidi="ar-SA"/>
      </w:rPr>
    </w:lvl>
    <w:lvl w:ilvl="8" w:tplc="C4CC755A">
      <w:numFmt w:val="bullet"/>
      <w:lvlText w:val="•"/>
      <w:lvlJc w:val="left"/>
      <w:pPr>
        <w:ind w:left="7803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6E102E02"/>
    <w:multiLevelType w:val="hybridMultilevel"/>
    <w:tmpl w:val="6ABE7824"/>
    <w:lvl w:ilvl="0" w:tplc="6CFCA048">
      <w:start w:val="1"/>
      <w:numFmt w:val="lowerLetter"/>
      <w:lvlText w:val="%1)"/>
      <w:lvlJc w:val="left"/>
      <w:pPr>
        <w:ind w:left="450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2B4D4CC">
      <w:numFmt w:val="bullet"/>
      <w:lvlText w:val="•"/>
      <w:lvlJc w:val="left"/>
      <w:pPr>
        <w:ind w:left="1390" w:hanging="231"/>
      </w:pPr>
      <w:rPr>
        <w:rFonts w:hint="default"/>
        <w:lang w:val="es-ES" w:eastAsia="en-US" w:bidi="ar-SA"/>
      </w:rPr>
    </w:lvl>
    <w:lvl w:ilvl="2" w:tplc="209C61A4">
      <w:numFmt w:val="bullet"/>
      <w:lvlText w:val="•"/>
      <w:lvlJc w:val="left"/>
      <w:pPr>
        <w:ind w:left="2320" w:hanging="231"/>
      </w:pPr>
      <w:rPr>
        <w:rFonts w:hint="default"/>
        <w:lang w:val="es-ES" w:eastAsia="en-US" w:bidi="ar-SA"/>
      </w:rPr>
    </w:lvl>
    <w:lvl w:ilvl="3" w:tplc="3E00DF28">
      <w:numFmt w:val="bullet"/>
      <w:lvlText w:val="•"/>
      <w:lvlJc w:val="left"/>
      <w:pPr>
        <w:ind w:left="3251" w:hanging="231"/>
      </w:pPr>
      <w:rPr>
        <w:rFonts w:hint="default"/>
        <w:lang w:val="es-ES" w:eastAsia="en-US" w:bidi="ar-SA"/>
      </w:rPr>
    </w:lvl>
    <w:lvl w:ilvl="4" w:tplc="C1D2320E">
      <w:numFmt w:val="bullet"/>
      <w:lvlText w:val="•"/>
      <w:lvlJc w:val="left"/>
      <w:pPr>
        <w:ind w:left="4181" w:hanging="231"/>
      </w:pPr>
      <w:rPr>
        <w:rFonts w:hint="default"/>
        <w:lang w:val="es-ES" w:eastAsia="en-US" w:bidi="ar-SA"/>
      </w:rPr>
    </w:lvl>
    <w:lvl w:ilvl="5" w:tplc="97C25332">
      <w:numFmt w:val="bullet"/>
      <w:lvlText w:val="•"/>
      <w:lvlJc w:val="left"/>
      <w:pPr>
        <w:ind w:left="5112" w:hanging="231"/>
      </w:pPr>
      <w:rPr>
        <w:rFonts w:hint="default"/>
        <w:lang w:val="es-ES" w:eastAsia="en-US" w:bidi="ar-SA"/>
      </w:rPr>
    </w:lvl>
    <w:lvl w:ilvl="6" w:tplc="F5E0544E">
      <w:numFmt w:val="bullet"/>
      <w:lvlText w:val="•"/>
      <w:lvlJc w:val="left"/>
      <w:pPr>
        <w:ind w:left="6042" w:hanging="231"/>
      </w:pPr>
      <w:rPr>
        <w:rFonts w:hint="default"/>
        <w:lang w:val="es-ES" w:eastAsia="en-US" w:bidi="ar-SA"/>
      </w:rPr>
    </w:lvl>
    <w:lvl w:ilvl="7" w:tplc="BEFEB3B2">
      <w:numFmt w:val="bullet"/>
      <w:lvlText w:val="•"/>
      <w:lvlJc w:val="left"/>
      <w:pPr>
        <w:ind w:left="6972" w:hanging="231"/>
      </w:pPr>
      <w:rPr>
        <w:rFonts w:hint="default"/>
        <w:lang w:val="es-ES" w:eastAsia="en-US" w:bidi="ar-SA"/>
      </w:rPr>
    </w:lvl>
    <w:lvl w:ilvl="8" w:tplc="2A4E4EA2">
      <w:numFmt w:val="bullet"/>
      <w:lvlText w:val="•"/>
      <w:lvlJc w:val="left"/>
      <w:pPr>
        <w:ind w:left="7903" w:hanging="231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DF7"/>
    <w:rsid w:val="000843FF"/>
    <w:rsid w:val="00143DF7"/>
    <w:rsid w:val="0022394E"/>
    <w:rsid w:val="00282099"/>
    <w:rsid w:val="00283B59"/>
    <w:rsid w:val="002D17D0"/>
    <w:rsid w:val="003B5D7B"/>
    <w:rsid w:val="003D69D2"/>
    <w:rsid w:val="00453CCD"/>
    <w:rsid w:val="005A338F"/>
    <w:rsid w:val="00625524"/>
    <w:rsid w:val="006E1E0E"/>
    <w:rsid w:val="0075393B"/>
    <w:rsid w:val="007949C8"/>
    <w:rsid w:val="007A18A8"/>
    <w:rsid w:val="00802D18"/>
    <w:rsid w:val="008A545C"/>
    <w:rsid w:val="008D1FDB"/>
    <w:rsid w:val="00B44A1E"/>
    <w:rsid w:val="00B836D9"/>
    <w:rsid w:val="00C84202"/>
    <w:rsid w:val="00CA2F58"/>
    <w:rsid w:val="00CF3A00"/>
    <w:rsid w:val="00CF767B"/>
    <w:rsid w:val="00D17807"/>
    <w:rsid w:val="00DB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496EA24"/>
  <w15:docId w15:val="{16A9BAB1-CCC7-49C6-8F99-2B5CB1CE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43D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E1E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E1E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1E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E1E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6E1E0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E1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1"/>
    <w:qFormat/>
    <w:rsid w:val="006E1E0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43D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43DF7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43DF7"/>
    <w:rPr>
      <w:rFonts w:ascii="Times New Roman" w:eastAsia="Times New Roman" w:hAnsi="Times New Roman" w:cs="Times New Roman"/>
      <w:lang w:val="es-ES"/>
    </w:rPr>
  </w:style>
  <w:style w:type="paragraph" w:customStyle="1" w:styleId="TableParagraph">
    <w:name w:val="Table Paragraph"/>
    <w:basedOn w:val="Normal"/>
    <w:uiPriority w:val="1"/>
    <w:qFormat/>
    <w:rsid w:val="00143DF7"/>
    <w:rPr>
      <w:rFonts w:ascii="Calibri" w:eastAsia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3D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3DF7"/>
    <w:rPr>
      <w:rFonts w:ascii="Tahoma" w:eastAsia="Times New Roman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CA2F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2F58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A2F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2F58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5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2E353D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208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Diana</cp:lastModifiedBy>
  <cp:revision>5</cp:revision>
  <dcterms:created xsi:type="dcterms:W3CDTF">2023-06-07T09:18:00Z</dcterms:created>
  <dcterms:modified xsi:type="dcterms:W3CDTF">2025-04-22T13:37:00Z</dcterms:modified>
</cp:coreProperties>
</file>