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71" w:rsidRDefault="005E3F71" w:rsidP="005E3F71">
      <w:pPr>
        <w:spacing w:after="0" w:line="240" w:lineRule="auto"/>
        <w:jc w:val="center"/>
      </w:pPr>
      <w:r>
        <w:rPr>
          <w:noProof/>
          <w:lang w:eastAsia="es-AR"/>
        </w:rPr>
        <w:drawing>
          <wp:inline distT="0" distB="0" distL="0" distR="0" wp14:anchorId="0CE847FE" wp14:editId="461E9E7C">
            <wp:extent cx="532435" cy="891251"/>
            <wp:effectExtent l="0" t="0" r="1270" b="4445"/>
            <wp:docPr id="1" name="Imagen 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4504" cy="894715"/>
                    </a:xfrm>
                    <a:prstGeom prst="rect">
                      <a:avLst/>
                    </a:prstGeom>
                  </pic:spPr>
                </pic:pic>
              </a:graphicData>
            </a:graphic>
          </wp:inline>
        </w:drawing>
      </w:r>
    </w:p>
    <w:p w:rsidR="005E3F71" w:rsidRDefault="005E3F71" w:rsidP="005E3F71">
      <w:pPr>
        <w:jc w:val="center"/>
      </w:pPr>
      <w:r>
        <w:t>COLEGIO SAN BERNARDO</w:t>
      </w:r>
    </w:p>
    <w:p w:rsidR="005E3F71" w:rsidRDefault="005E3F71" w:rsidP="005E3F71">
      <w:pPr>
        <w:jc w:val="center"/>
      </w:pPr>
      <w:r>
        <w:t xml:space="preserve">Física </w:t>
      </w:r>
      <w:r w:rsidR="00CB7A51">
        <w:t>4</w:t>
      </w:r>
      <w:r>
        <w:t xml:space="preserve">° Año </w:t>
      </w:r>
      <w:r w:rsidR="00711E32">
        <w:t>–</w:t>
      </w:r>
      <w:r w:rsidR="00CB7A51">
        <w:t>Orientado</w:t>
      </w:r>
      <w:r w:rsidR="00711E32">
        <w:t xml:space="preserve"> –T.</w:t>
      </w:r>
      <w:r w:rsidR="00CB7A51">
        <w:t>M</w:t>
      </w:r>
      <w:proofErr w:type="gramStart"/>
      <w:r w:rsidR="00CB7A51">
        <w:t>.</w:t>
      </w:r>
      <w:r w:rsidR="00711E32">
        <w:t>.</w:t>
      </w:r>
      <w:proofErr w:type="gramEnd"/>
    </w:p>
    <w:p w:rsidR="005E3F71" w:rsidRDefault="005E3F71" w:rsidP="005E3F71">
      <w:pPr>
        <w:tabs>
          <w:tab w:val="center" w:pos="4252"/>
          <w:tab w:val="right" w:pos="8504"/>
        </w:tabs>
        <w:spacing w:after="0" w:line="240" w:lineRule="auto"/>
        <w:ind w:right="-1368"/>
      </w:pPr>
    </w:p>
    <w:p w:rsidR="005E3F71" w:rsidRDefault="005E3F71" w:rsidP="005E3F71">
      <w:pPr>
        <w:tabs>
          <w:tab w:val="center" w:pos="4252"/>
          <w:tab w:val="right" w:pos="8504"/>
        </w:tabs>
        <w:spacing w:after="0" w:line="240" w:lineRule="auto"/>
        <w:ind w:left="-1276" w:right="-1368"/>
        <w:rPr>
          <w:b/>
          <w:sz w:val="28"/>
          <w:szCs w:val="28"/>
        </w:rPr>
      </w:pPr>
      <w:r w:rsidRPr="00331232">
        <w:rPr>
          <w:b/>
          <w:sz w:val="28"/>
          <w:szCs w:val="28"/>
        </w:rPr>
        <w:t>Eje Temático</w:t>
      </w:r>
      <w:r w:rsidR="005A7D9F" w:rsidRPr="00331232">
        <w:rPr>
          <w:b/>
          <w:sz w:val="28"/>
          <w:szCs w:val="28"/>
        </w:rPr>
        <w:t>: Cinemática</w:t>
      </w:r>
    </w:p>
    <w:p w:rsidR="00CB7A51" w:rsidRPr="00331232" w:rsidRDefault="00CB7A51" w:rsidP="005E3F71">
      <w:pPr>
        <w:tabs>
          <w:tab w:val="center" w:pos="4252"/>
          <w:tab w:val="right" w:pos="8504"/>
        </w:tabs>
        <w:spacing w:after="0" w:line="240" w:lineRule="auto"/>
        <w:ind w:left="-1276" w:right="-1368"/>
        <w:rPr>
          <w:b/>
          <w:sz w:val="28"/>
          <w:szCs w:val="28"/>
        </w:rPr>
      </w:pPr>
    </w:p>
    <w:p w:rsidR="005E3F71" w:rsidRPr="00924A07" w:rsidRDefault="005E3F71" w:rsidP="005E3F71">
      <w:pPr>
        <w:tabs>
          <w:tab w:val="center" w:pos="4252"/>
          <w:tab w:val="right" w:pos="8504"/>
        </w:tabs>
        <w:spacing w:after="0" w:line="240" w:lineRule="auto"/>
        <w:ind w:left="-1276" w:right="-1368"/>
      </w:pPr>
      <w:r w:rsidRPr="00924A07">
        <w:t>Capacidad General: Responsabilidad y compromiso</w:t>
      </w:r>
    </w:p>
    <w:p w:rsidR="005E3F71" w:rsidRPr="00924A07" w:rsidRDefault="005E3F71" w:rsidP="005E3F71">
      <w:pPr>
        <w:tabs>
          <w:tab w:val="center" w:pos="4252"/>
          <w:tab w:val="right" w:pos="8504"/>
        </w:tabs>
        <w:spacing w:after="0" w:line="240" w:lineRule="auto"/>
        <w:ind w:left="-1276" w:right="-1368"/>
      </w:pPr>
      <w:r w:rsidRPr="00924A07">
        <w:t>Capacidad específica: Compromiso en el accionar para favorecer los proc</w:t>
      </w:r>
      <w:r w:rsidR="00CB7A51">
        <w:t xml:space="preserve">esos de aprendizaje de la </w:t>
      </w:r>
      <w:proofErr w:type="spellStart"/>
      <w:r w:rsidR="00CB7A51">
        <w:t>Fisica</w:t>
      </w:r>
      <w:proofErr w:type="spellEnd"/>
      <w:r w:rsidR="00CB7A51">
        <w:t>.</w:t>
      </w:r>
    </w:p>
    <w:p w:rsidR="005E3F71" w:rsidRDefault="005E3F71" w:rsidP="005E3F71">
      <w:pPr>
        <w:tabs>
          <w:tab w:val="center" w:pos="4252"/>
          <w:tab w:val="right" w:pos="8504"/>
        </w:tabs>
        <w:spacing w:after="0" w:line="240" w:lineRule="auto"/>
        <w:ind w:left="-1276" w:right="-1368"/>
      </w:pPr>
      <w:r w:rsidRPr="00924A07">
        <w:t>Criterios de Evaluación: Realiza</w:t>
      </w:r>
      <w:r>
        <w:t>ción de las consignas</w:t>
      </w:r>
      <w:r w:rsidRPr="00924A07">
        <w:t xml:space="preserve"> plan</w:t>
      </w:r>
      <w:r>
        <w:t>teadas, puntualidad, prolijidad</w:t>
      </w:r>
      <w:r w:rsidRPr="00924A07">
        <w:t>.</w:t>
      </w:r>
    </w:p>
    <w:p w:rsidR="008E0F0A" w:rsidRPr="00924A07" w:rsidRDefault="008E0F0A" w:rsidP="005E3F71">
      <w:pPr>
        <w:tabs>
          <w:tab w:val="center" w:pos="4252"/>
          <w:tab w:val="right" w:pos="8504"/>
        </w:tabs>
        <w:spacing w:after="0" w:line="240" w:lineRule="auto"/>
        <w:ind w:left="-1276" w:right="-1368"/>
      </w:pPr>
    </w:p>
    <w:p w:rsidR="005D14B1" w:rsidRDefault="008E0F0A">
      <w:pPr>
        <w:rPr>
          <w:rFonts w:cstheme="minorHAnsi"/>
          <w:b/>
        </w:rPr>
      </w:pPr>
      <w:r w:rsidRPr="00250FBC">
        <w:rPr>
          <w:rFonts w:cstheme="minorHAnsi"/>
          <w:b/>
        </w:rPr>
        <w:t>CINEMÁTICA</w:t>
      </w:r>
    </w:p>
    <w:p w:rsidR="002C0D0A" w:rsidRPr="002C0D0A" w:rsidRDefault="002C0D0A" w:rsidP="002C0D0A">
      <w:pPr>
        <w:pStyle w:val="Prrafodelista"/>
        <w:numPr>
          <w:ilvl w:val="0"/>
          <w:numId w:val="6"/>
        </w:numPr>
        <w:rPr>
          <w:rFonts w:cstheme="minorHAnsi"/>
          <w:b/>
        </w:rPr>
      </w:pPr>
      <w:r>
        <w:rPr>
          <w:rFonts w:cstheme="minorHAnsi"/>
          <w:b/>
        </w:rPr>
        <w:t xml:space="preserve">Leer </w:t>
      </w:r>
      <w:r w:rsidR="009169CE">
        <w:rPr>
          <w:rFonts w:cstheme="minorHAnsi"/>
          <w:b/>
        </w:rPr>
        <w:t>detenidamente,</w:t>
      </w:r>
      <w:r w:rsidR="00077C25">
        <w:rPr>
          <w:rFonts w:cstheme="minorHAnsi"/>
          <w:b/>
        </w:rPr>
        <w:t xml:space="preserve"> </w:t>
      </w:r>
      <w:r>
        <w:rPr>
          <w:rFonts w:cstheme="minorHAnsi"/>
          <w:b/>
        </w:rPr>
        <w:t>extraer palabras que no conozcas y hacer un esquema de la teoría.</w:t>
      </w:r>
    </w:p>
    <w:p w:rsidR="00250FBC" w:rsidRPr="00250FBC" w:rsidRDefault="00250FBC" w:rsidP="00250FBC">
      <w:pPr>
        <w:pStyle w:val="NormalWeb"/>
        <w:rPr>
          <w:rFonts w:asciiTheme="minorHAnsi" w:hAnsiTheme="minorHAnsi" w:cstheme="minorHAnsi"/>
          <w:color w:val="000000"/>
          <w:sz w:val="22"/>
          <w:szCs w:val="22"/>
        </w:rPr>
      </w:pPr>
      <w:r w:rsidRPr="00250FBC">
        <w:rPr>
          <w:rFonts w:asciiTheme="minorHAnsi" w:hAnsiTheme="minorHAnsi" w:cstheme="minorHAnsi"/>
          <w:color w:val="000000"/>
          <w:sz w:val="22"/>
          <w:szCs w:val="22"/>
        </w:rPr>
        <w:t>La cinemática es una rama de la </w:t>
      </w:r>
      <w:hyperlink r:id="rId6" w:history="1">
        <w:r w:rsidRPr="00250FBC">
          <w:rPr>
            <w:rStyle w:val="Hipervnculo"/>
            <w:rFonts w:asciiTheme="minorHAnsi" w:hAnsiTheme="minorHAnsi" w:cstheme="minorHAnsi"/>
            <w:color w:val="000000"/>
            <w:sz w:val="22"/>
            <w:szCs w:val="22"/>
          </w:rPr>
          <w:t>física</w:t>
        </w:r>
      </w:hyperlink>
      <w:r w:rsidRPr="00250FBC">
        <w:rPr>
          <w:rFonts w:asciiTheme="minorHAnsi" w:hAnsiTheme="minorHAnsi" w:cstheme="minorHAnsi"/>
          <w:color w:val="000000"/>
          <w:sz w:val="22"/>
          <w:szCs w:val="22"/>
        </w:rPr>
        <w:t> que </w:t>
      </w:r>
      <w:r w:rsidRPr="00250FBC">
        <w:rPr>
          <w:rStyle w:val="Textoennegrita"/>
          <w:rFonts w:asciiTheme="minorHAnsi" w:hAnsiTheme="minorHAnsi" w:cstheme="minorHAnsi"/>
          <w:color w:val="000000"/>
          <w:sz w:val="22"/>
          <w:szCs w:val="22"/>
        </w:rPr>
        <w:t>estudia el movimiento de los objetos sólidos y su trayectoria en función del tiempo</w:t>
      </w:r>
      <w:r w:rsidRPr="00250FBC">
        <w:rPr>
          <w:rFonts w:asciiTheme="minorHAnsi" w:hAnsiTheme="minorHAnsi" w:cstheme="minorHAnsi"/>
          <w:color w:val="000000"/>
          <w:sz w:val="22"/>
          <w:szCs w:val="22"/>
        </w:rPr>
        <w:t>, sin tomar en cuenta el origen de las fuerzas que lo motivan. Para eso, se toma en consideración la velocidad (el cambio en el </w:t>
      </w:r>
      <w:hyperlink r:id="rId7" w:history="1">
        <w:r w:rsidRPr="00250FBC">
          <w:rPr>
            <w:rStyle w:val="Hipervnculo"/>
            <w:rFonts w:asciiTheme="minorHAnsi" w:hAnsiTheme="minorHAnsi" w:cstheme="minorHAnsi"/>
            <w:color w:val="000000"/>
            <w:sz w:val="22"/>
            <w:szCs w:val="22"/>
          </w:rPr>
          <w:t>desplazamiento</w:t>
        </w:r>
      </w:hyperlink>
      <w:r w:rsidRPr="00250FBC">
        <w:rPr>
          <w:rFonts w:asciiTheme="minorHAnsi" w:hAnsiTheme="minorHAnsi" w:cstheme="minorHAnsi"/>
          <w:color w:val="000000"/>
          <w:sz w:val="22"/>
          <w:szCs w:val="22"/>
        </w:rPr>
        <w:t> por unidad de </w:t>
      </w:r>
      <w:hyperlink r:id="rId8" w:history="1">
        <w:r w:rsidRPr="00250FBC">
          <w:rPr>
            <w:rStyle w:val="Hipervnculo"/>
            <w:rFonts w:asciiTheme="minorHAnsi" w:hAnsiTheme="minorHAnsi" w:cstheme="minorHAnsi"/>
            <w:color w:val="000000"/>
            <w:sz w:val="22"/>
            <w:szCs w:val="22"/>
          </w:rPr>
          <w:t>tiempo</w:t>
        </w:r>
      </w:hyperlink>
      <w:r w:rsidRPr="00250FBC">
        <w:rPr>
          <w:rFonts w:asciiTheme="minorHAnsi" w:hAnsiTheme="minorHAnsi" w:cstheme="minorHAnsi"/>
          <w:color w:val="000000"/>
          <w:sz w:val="22"/>
          <w:szCs w:val="22"/>
        </w:rPr>
        <w:t>) y la </w:t>
      </w:r>
      <w:hyperlink r:id="rId9" w:history="1">
        <w:r w:rsidRPr="00250FBC">
          <w:rPr>
            <w:rStyle w:val="Hipervnculo"/>
            <w:rFonts w:asciiTheme="minorHAnsi" w:hAnsiTheme="minorHAnsi" w:cstheme="minorHAnsi"/>
            <w:color w:val="000000"/>
            <w:sz w:val="22"/>
            <w:szCs w:val="22"/>
          </w:rPr>
          <w:t>aceleración</w:t>
        </w:r>
      </w:hyperlink>
      <w:r w:rsidRPr="00250FBC">
        <w:rPr>
          <w:rFonts w:asciiTheme="minorHAnsi" w:hAnsiTheme="minorHAnsi" w:cstheme="minorHAnsi"/>
          <w:color w:val="000000"/>
          <w:sz w:val="22"/>
          <w:szCs w:val="22"/>
        </w:rPr>
        <w:t> (cambio de velocidad) del objeto que se mueve.</w:t>
      </w:r>
    </w:p>
    <w:p w:rsidR="00250FBC" w:rsidRPr="00250FBC" w:rsidRDefault="00250FBC" w:rsidP="00250FBC">
      <w:pPr>
        <w:pStyle w:val="NormalWeb"/>
        <w:rPr>
          <w:rFonts w:asciiTheme="minorHAnsi" w:hAnsiTheme="minorHAnsi" w:cstheme="minorHAnsi"/>
          <w:color w:val="000000"/>
          <w:sz w:val="22"/>
          <w:szCs w:val="22"/>
        </w:rPr>
      </w:pPr>
      <w:r w:rsidRPr="00250FBC">
        <w:rPr>
          <w:rFonts w:asciiTheme="minorHAnsi" w:hAnsiTheme="minorHAnsi" w:cstheme="minorHAnsi"/>
          <w:color w:val="000000"/>
          <w:sz w:val="22"/>
          <w:szCs w:val="22"/>
        </w:rPr>
        <w:t>Los orígenes de la cinemática se remontan a la </w:t>
      </w:r>
      <w:hyperlink r:id="rId10" w:history="1">
        <w:r w:rsidRPr="00250FBC">
          <w:rPr>
            <w:rStyle w:val="Hipervnculo"/>
            <w:rFonts w:asciiTheme="minorHAnsi" w:hAnsiTheme="minorHAnsi" w:cstheme="minorHAnsi"/>
            <w:color w:val="000000"/>
            <w:sz w:val="22"/>
            <w:szCs w:val="22"/>
          </w:rPr>
          <w:t>astronomía</w:t>
        </w:r>
      </w:hyperlink>
      <w:r w:rsidRPr="00250FBC">
        <w:rPr>
          <w:rFonts w:asciiTheme="minorHAnsi" w:hAnsiTheme="minorHAnsi" w:cstheme="minorHAnsi"/>
          <w:color w:val="000000"/>
          <w:sz w:val="22"/>
          <w:szCs w:val="22"/>
        </w:rPr>
        <w:t> antigua, cuando astrónomos y filósofos como Galileo Galilei observaban el </w:t>
      </w:r>
      <w:hyperlink r:id="rId11" w:history="1">
        <w:r w:rsidRPr="00250FBC">
          <w:rPr>
            <w:rStyle w:val="Hipervnculo"/>
            <w:rFonts w:asciiTheme="minorHAnsi" w:hAnsiTheme="minorHAnsi" w:cstheme="minorHAnsi"/>
            <w:color w:val="000000"/>
            <w:sz w:val="22"/>
            <w:szCs w:val="22"/>
          </w:rPr>
          <w:t>movimiento</w:t>
        </w:r>
      </w:hyperlink>
      <w:r w:rsidRPr="00250FBC">
        <w:rPr>
          <w:rFonts w:asciiTheme="minorHAnsi" w:hAnsiTheme="minorHAnsi" w:cstheme="minorHAnsi"/>
          <w:color w:val="000000"/>
          <w:sz w:val="22"/>
          <w:szCs w:val="22"/>
        </w:rPr>
        <w:t xml:space="preserve"> de esferas en planos inclinados y en caída libre para entender el movimiento de los astros celestes. Estos estudios, junto a los de Nicolás Copérnico, </w:t>
      </w:r>
      <w:proofErr w:type="spellStart"/>
      <w:r w:rsidRPr="00250FBC">
        <w:rPr>
          <w:rFonts w:asciiTheme="minorHAnsi" w:hAnsiTheme="minorHAnsi" w:cstheme="minorHAnsi"/>
          <w:color w:val="000000"/>
          <w:sz w:val="22"/>
          <w:szCs w:val="22"/>
        </w:rPr>
        <w:t>Tycho</w:t>
      </w:r>
      <w:proofErr w:type="spellEnd"/>
      <w:r w:rsidRPr="00250FBC">
        <w:rPr>
          <w:rFonts w:asciiTheme="minorHAnsi" w:hAnsiTheme="minorHAnsi" w:cstheme="minorHAnsi"/>
          <w:color w:val="000000"/>
          <w:sz w:val="22"/>
          <w:szCs w:val="22"/>
        </w:rPr>
        <w:t xml:space="preserve"> </w:t>
      </w:r>
      <w:proofErr w:type="spellStart"/>
      <w:r w:rsidRPr="00250FBC">
        <w:rPr>
          <w:rFonts w:asciiTheme="minorHAnsi" w:hAnsiTheme="minorHAnsi" w:cstheme="minorHAnsi"/>
          <w:color w:val="000000"/>
          <w:sz w:val="22"/>
          <w:szCs w:val="22"/>
        </w:rPr>
        <w:t>Brahe</w:t>
      </w:r>
      <w:proofErr w:type="spellEnd"/>
      <w:r w:rsidRPr="00250FBC">
        <w:rPr>
          <w:rFonts w:asciiTheme="minorHAnsi" w:hAnsiTheme="minorHAnsi" w:cstheme="minorHAnsi"/>
          <w:color w:val="000000"/>
          <w:sz w:val="22"/>
          <w:szCs w:val="22"/>
        </w:rPr>
        <w:t xml:space="preserve"> y Johannes Kepler, sirvieron de referencia a Isaac Newton para formular sus </w:t>
      </w:r>
      <w:hyperlink r:id="rId12" w:history="1">
        <w:r w:rsidRPr="00250FBC">
          <w:rPr>
            <w:rStyle w:val="Hipervnculo"/>
            <w:rFonts w:asciiTheme="minorHAnsi" w:hAnsiTheme="minorHAnsi" w:cstheme="minorHAnsi"/>
            <w:color w:val="000000"/>
            <w:sz w:val="22"/>
            <w:szCs w:val="22"/>
          </w:rPr>
          <w:t>tres Leyes del movimiento</w:t>
        </w:r>
      </w:hyperlink>
      <w:r w:rsidRPr="00250FBC">
        <w:rPr>
          <w:rFonts w:asciiTheme="minorHAnsi" w:hAnsiTheme="minorHAnsi" w:cstheme="minorHAnsi"/>
          <w:color w:val="000000"/>
          <w:sz w:val="22"/>
          <w:szCs w:val="22"/>
        </w:rPr>
        <w:t>, y todo ello conjuntamente fundó a principios del siglo XVIII la cinemática moderna.</w:t>
      </w:r>
    </w:p>
    <w:p w:rsidR="00250FBC" w:rsidRPr="00250FBC" w:rsidRDefault="00250FBC" w:rsidP="00250FBC">
      <w:pPr>
        <w:pStyle w:val="NormalWeb"/>
        <w:rPr>
          <w:rFonts w:asciiTheme="minorHAnsi" w:hAnsiTheme="minorHAnsi" w:cstheme="minorHAnsi"/>
          <w:color w:val="000000"/>
          <w:sz w:val="22"/>
          <w:szCs w:val="22"/>
        </w:rPr>
      </w:pPr>
      <w:r w:rsidRPr="00250FBC">
        <w:rPr>
          <w:rFonts w:asciiTheme="minorHAnsi" w:hAnsiTheme="minorHAnsi" w:cstheme="minorHAnsi"/>
          <w:color w:val="000000"/>
          <w:sz w:val="22"/>
          <w:szCs w:val="22"/>
        </w:rPr>
        <w:t xml:space="preserve">Las contribuciones de los franceses Jean Le </w:t>
      </w:r>
      <w:proofErr w:type="spellStart"/>
      <w:r w:rsidRPr="00250FBC">
        <w:rPr>
          <w:rFonts w:asciiTheme="minorHAnsi" w:hAnsiTheme="minorHAnsi" w:cstheme="minorHAnsi"/>
          <w:color w:val="000000"/>
          <w:sz w:val="22"/>
          <w:szCs w:val="22"/>
        </w:rPr>
        <w:t>Rond</w:t>
      </w:r>
      <w:proofErr w:type="spellEnd"/>
      <w:r w:rsidRPr="00250FBC">
        <w:rPr>
          <w:rFonts w:asciiTheme="minorHAnsi" w:hAnsiTheme="minorHAnsi" w:cstheme="minorHAnsi"/>
          <w:color w:val="000000"/>
          <w:sz w:val="22"/>
          <w:szCs w:val="22"/>
        </w:rPr>
        <w:t xml:space="preserve"> </w:t>
      </w:r>
      <w:proofErr w:type="spellStart"/>
      <w:r w:rsidRPr="00250FBC">
        <w:rPr>
          <w:rFonts w:asciiTheme="minorHAnsi" w:hAnsiTheme="minorHAnsi" w:cstheme="minorHAnsi"/>
          <w:color w:val="000000"/>
          <w:sz w:val="22"/>
          <w:szCs w:val="22"/>
        </w:rPr>
        <w:t>d’Alembert</w:t>
      </w:r>
      <w:proofErr w:type="spellEnd"/>
      <w:r w:rsidRPr="00250FBC">
        <w:rPr>
          <w:rFonts w:asciiTheme="minorHAnsi" w:hAnsiTheme="minorHAnsi" w:cstheme="minorHAnsi"/>
          <w:color w:val="000000"/>
          <w:sz w:val="22"/>
          <w:szCs w:val="22"/>
        </w:rPr>
        <w:t xml:space="preserve">, </w:t>
      </w:r>
      <w:proofErr w:type="spellStart"/>
      <w:r w:rsidRPr="00250FBC">
        <w:rPr>
          <w:rFonts w:asciiTheme="minorHAnsi" w:hAnsiTheme="minorHAnsi" w:cstheme="minorHAnsi"/>
          <w:color w:val="000000"/>
          <w:sz w:val="22"/>
          <w:szCs w:val="22"/>
        </w:rPr>
        <w:t>Leonhard</w:t>
      </w:r>
      <w:proofErr w:type="spellEnd"/>
      <w:r w:rsidRPr="00250FBC">
        <w:rPr>
          <w:rFonts w:asciiTheme="minorHAnsi" w:hAnsiTheme="minorHAnsi" w:cstheme="minorHAnsi"/>
          <w:color w:val="000000"/>
          <w:sz w:val="22"/>
          <w:szCs w:val="22"/>
        </w:rPr>
        <w:t xml:space="preserve"> Euler y André-Marie </w:t>
      </w:r>
      <w:proofErr w:type="spellStart"/>
      <w:r w:rsidRPr="00250FBC">
        <w:rPr>
          <w:rFonts w:asciiTheme="minorHAnsi" w:hAnsiTheme="minorHAnsi" w:cstheme="minorHAnsi"/>
          <w:color w:val="000000"/>
          <w:sz w:val="22"/>
          <w:szCs w:val="22"/>
        </w:rPr>
        <w:t>Ampère</w:t>
      </w:r>
      <w:proofErr w:type="spellEnd"/>
      <w:r w:rsidRPr="00250FBC">
        <w:rPr>
          <w:rFonts w:asciiTheme="minorHAnsi" w:hAnsiTheme="minorHAnsi" w:cstheme="minorHAnsi"/>
          <w:color w:val="000000"/>
          <w:sz w:val="22"/>
          <w:szCs w:val="22"/>
        </w:rPr>
        <w:t xml:space="preserve"> fueron clave en el establecimiento de esta </w:t>
      </w:r>
      <w:hyperlink r:id="rId13" w:history="1">
        <w:r w:rsidRPr="00250FBC">
          <w:rPr>
            <w:rStyle w:val="Hipervnculo"/>
            <w:rFonts w:asciiTheme="minorHAnsi" w:hAnsiTheme="minorHAnsi" w:cstheme="minorHAnsi"/>
            <w:color w:val="000000"/>
            <w:sz w:val="22"/>
            <w:szCs w:val="22"/>
          </w:rPr>
          <w:t>disciplina</w:t>
        </w:r>
      </w:hyperlink>
      <w:r w:rsidRPr="00250FBC">
        <w:rPr>
          <w:rFonts w:asciiTheme="minorHAnsi" w:hAnsiTheme="minorHAnsi" w:cstheme="minorHAnsi"/>
          <w:color w:val="000000"/>
          <w:sz w:val="22"/>
          <w:szCs w:val="22"/>
        </w:rPr>
        <w:t>, </w:t>
      </w:r>
      <w:r w:rsidRPr="00250FBC">
        <w:rPr>
          <w:rStyle w:val="Textoennegrita"/>
          <w:rFonts w:asciiTheme="minorHAnsi" w:hAnsiTheme="minorHAnsi" w:cstheme="minorHAnsi"/>
          <w:color w:val="000000"/>
          <w:sz w:val="22"/>
          <w:szCs w:val="22"/>
        </w:rPr>
        <w:t xml:space="preserve">bautizada por </w:t>
      </w:r>
      <w:proofErr w:type="spellStart"/>
      <w:r w:rsidRPr="00250FBC">
        <w:rPr>
          <w:rStyle w:val="Textoennegrita"/>
          <w:rFonts w:asciiTheme="minorHAnsi" w:hAnsiTheme="minorHAnsi" w:cstheme="minorHAnsi"/>
          <w:color w:val="000000"/>
          <w:sz w:val="22"/>
          <w:szCs w:val="22"/>
        </w:rPr>
        <w:t>Ampère</w:t>
      </w:r>
      <w:proofErr w:type="spellEnd"/>
      <w:r w:rsidRPr="00250FBC">
        <w:rPr>
          <w:rStyle w:val="Textoennegrita"/>
          <w:rFonts w:asciiTheme="minorHAnsi" w:hAnsiTheme="minorHAnsi" w:cstheme="minorHAnsi"/>
          <w:color w:val="000000"/>
          <w:sz w:val="22"/>
          <w:szCs w:val="22"/>
        </w:rPr>
        <w:t xml:space="preserve"> mismo como </w:t>
      </w:r>
      <w:r w:rsidRPr="00250FBC">
        <w:rPr>
          <w:rStyle w:val="nfasis"/>
          <w:rFonts w:asciiTheme="minorHAnsi" w:hAnsiTheme="minorHAnsi" w:cstheme="minorHAnsi"/>
          <w:b/>
          <w:bCs/>
          <w:color w:val="000000"/>
          <w:sz w:val="22"/>
          <w:szCs w:val="22"/>
        </w:rPr>
        <w:t>cinemática</w:t>
      </w:r>
      <w:r w:rsidRPr="00250FBC">
        <w:rPr>
          <w:rFonts w:asciiTheme="minorHAnsi" w:hAnsiTheme="minorHAnsi" w:cstheme="minorHAnsi"/>
          <w:color w:val="000000"/>
          <w:sz w:val="22"/>
          <w:szCs w:val="22"/>
        </w:rPr>
        <w:t> (del griego </w:t>
      </w:r>
      <w:proofErr w:type="spellStart"/>
      <w:r w:rsidRPr="00250FBC">
        <w:rPr>
          <w:rStyle w:val="nfasis"/>
          <w:rFonts w:asciiTheme="minorHAnsi" w:hAnsiTheme="minorHAnsi" w:cstheme="minorHAnsi"/>
          <w:color w:val="000000"/>
          <w:sz w:val="22"/>
          <w:szCs w:val="22"/>
        </w:rPr>
        <w:t>kinéin</w:t>
      </w:r>
      <w:proofErr w:type="spellEnd"/>
      <w:r w:rsidRPr="00250FBC">
        <w:rPr>
          <w:rFonts w:asciiTheme="minorHAnsi" w:hAnsiTheme="minorHAnsi" w:cstheme="minorHAnsi"/>
          <w:color w:val="000000"/>
          <w:sz w:val="22"/>
          <w:szCs w:val="22"/>
        </w:rPr>
        <w:t>, desplazar, mover).</w:t>
      </w:r>
    </w:p>
    <w:p w:rsidR="00250FBC" w:rsidRPr="00250FBC" w:rsidRDefault="00250FBC" w:rsidP="00250FBC">
      <w:pPr>
        <w:pStyle w:val="NormalWeb"/>
        <w:rPr>
          <w:rFonts w:asciiTheme="minorHAnsi" w:hAnsiTheme="minorHAnsi" w:cstheme="minorHAnsi"/>
          <w:color w:val="000000"/>
          <w:sz w:val="22"/>
          <w:szCs w:val="22"/>
        </w:rPr>
      </w:pPr>
      <w:r w:rsidRPr="00250FBC">
        <w:rPr>
          <w:rFonts w:asciiTheme="minorHAnsi" w:hAnsiTheme="minorHAnsi" w:cstheme="minorHAnsi"/>
          <w:color w:val="000000"/>
          <w:sz w:val="22"/>
          <w:szCs w:val="22"/>
        </w:rPr>
        <w:t>La muy posterior postulación de la relatividad por Albert Einstein le daría un vuelco a esta disciplina y fundaría la cinemática relativista, en la que el </w:t>
      </w:r>
      <w:hyperlink r:id="rId14" w:history="1">
        <w:r w:rsidRPr="00250FBC">
          <w:rPr>
            <w:rStyle w:val="Hipervnculo"/>
            <w:rFonts w:asciiTheme="minorHAnsi" w:hAnsiTheme="minorHAnsi" w:cstheme="minorHAnsi"/>
            <w:color w:val="000000"/>
            <w:sz w:val="22"/>
            <w:szCs w:val="22"/>
          </w:rPr>
          <w:t>tiempo</w:t>
        </w:r>
      </w:hyperlink>
      <w:r w:rsidRPr="00250FBC">
        <w:rPr>
          <w:rFonts w:asciiTheme="minorHAnsi" w:hAnsiTheme="minorHAnsi" w:cstheme="minorHAnsi"/>
          <w:color w:val="000000"/>
          <w:sz w:val="22"/>
          <w:szCs w:val="22"/>
        </w:rPr>
        <w:t> y el </w:t>
      </w:r>
      <w:hyperlink r:id="rId15" w:history="1">
        <w:r w:rsidRPr="00250FBC">
          <w:rPr>
            <w:rStyle w:val="Hipervnculo"/>
            <w:rFonts w:asciiTheme="minorHAnsi" w:hAnsiTheme="minorHAnsi" w:cstheme="minorHAnsi"/>
            <w:color w:val="000000"/>
            <w:sz w:val="22"/>
            <w:szCs w:val="22"/>
          </w:rPr>
          <w:t>espacio</w:t>
        </w:r>
      </w:hyperlink>
      <w:r w:rsidRPr="00250FBC">
        <w:rPr>
          <w:rFonts w:asciiTheme="minorHAnsi" w:hAnsiTheme="minorHAnsi" w:cstheme="minorHAnsi"/>
          <w:color w:val="000000"/>
          <w:sz w:val="22"/>
          <w:szCs w:val="22"/>
        </w:rPr>
        <w:t> no son dimensiones absolutas, como sí lo es la </w:t>
      </w:r>
      <w:hyperlink r:id="rId16" w:history="1">
        <w:r w:rsidRPr="00250FBC">
          <w:rPr>
            <w:rStyle w:val="Hipervnculo"/>
            <w:rFonts w:asciiTheme="minorHAnsi" w:hAnsiTheme="minorHAnsi" w:cstheme="minorHAnsi"/>
            <w:color w:val="000000"/>
            <w:sz w:val="22"/>
            <w:szCs w:val="22"/>
          </w:rPr>
          <w:t>velocidad de la luz</w:t>
        </w:r>
      </w:hyperlink>
      <w:r w:rsidRPr="00250FBC">
        <w:rPr>
          <w:rFonts w:asciiTheme="minorHAnsi" w:hAnsiTheme="minorHAnsi" w:cstheme="minorHAnsi"/>
          <w:color w:val="000000"/>
          <w:sz w:val="22"/>
          <w:szCs w:val="22"/>
        </w:rPr>
        <w:t>.</w:t>
      </w:r>
    </w:p>
    <w:p w:rsidR="00D24F36" w:rsidRDefault="00250FBC" w:rsidP="00D24F36">
      <w:pPr>
        <w:pStyle w:val="Ttulo3"/>
        <w:numPr>
          <w:ilvl w:val="0"/>
          <w:numId w:val="1"/>
        </w:numPr>
        <w:spacing w:before="0" w:beforeAutospacing="0" w:after="405" w:afterAutospacing="0"/>
        <w:rPr>
          <w:rFonts w:asciiTheme="minorHAnsi" w:hAnsiTheme="minorHAnsi" w:cstheme="minorHAnsi"/>
          <w:color w:val="000000"/>
          <w:spacing w:val="-15"/>
          <w:sz w:val="22"/>
          <w:szCs w:val="22"/>
        </w:rPr>
      </w:pPr>
      <w:r w:rsidRPr="00250FBC">
        <w:rPr>
          <w:rFonts w:asciiTheme="minorHAnsi" w:hAnsiTheme="minorHAnsi" w:cstheme="minorHAnsi"/>
          <w:color w:val="000000"/>
          <w:spacing w:val="-15"/>
          <w:sz w:val="22"/>
          <w:szCs w:val="22"/>
        </w:rPr>
        <w:t>Elementos de la cinemática</w:t>
      </w:r>
    </w:p>
    <w:p w:rsidR="00250FBC" w:rsidRPr="00D24F36" w:rsidRDefault="00250FBC" w:rsidP="00D24F36">
      <w:pPr>
        <w:pStyle w:val="Ttulo3"/>
        <w:spacing w:before="0" w:beforeAutospacing="0" w:after="405" w:afterAutospacing="0"/>
        <w:rPr>
          <w:rFonts w:asciiTheme="minorHAnsi" w:hAnsiTheme="minorHAnsi" w:cstheme="minorHAnsi"/>
          <w:color w:val="000000"/>
          <w:spacing w:val="-15"/>
          <w:sz w:val="22"/>
          <w:szCs w:val="22"/>
        </w:rPr>
      </w:pPr>
      <w:r w:rsidRPr="00D24F36">
        <w:rPr>
          <w:rStyle w:val="Textoennegrita"/>
          <w:rFonts w:asciiTheme="minorHAnsi" w:hAnsiTheme="minorHAnsi" w:cstheme="minorHAnsi"/>
          <w:color w:val="000000"/>
          <w:sz w:val="22"/>
          <w:szCs w:val="22"/>
        </w:rPr>
        <w:t>Los elementos básicos de la cinemática son tres: espacio, tiempo y un móvil</w:t>
      </w:r>
      <w:r w:rsidRPr="00D24F36">
        <w:rPr>
          <w:rFonts w:asciiTheme="minorHAnsi" w:hAnsiTheme="minorHAnsi" w:cstheme="minorHAnsi"/>
          <w:color w:val="000000"/>
          <w:sz w:val="22"/>
          <w:szCs w:val="22"/>
        </w:rPr>
        <w:t>. Debemos tener en consideración que en la </w:t>
      </w:r>
      <w:hyperlink r:id="rId17" w:history="1">
        <w:r w:rsidRPr="00D24F36">
          <w:rPr>
            <w:rStyle w:val="Hipervnculo"/>
            <w:rFonts w:asciiTheme="minorHAnsi" w:hAnsiTheme="minorHAnsi" w:cstheme="minorHAnsi"/>
            <w:color w:val="000000"/>
            <w:sz w:val="22"/>
            <w:szCs w:val="22"/>
          </w:rPr>
          <w:t>mecánica</w:t>
        </w:r>
      </w:hyperlink>
      <w:r w:rsidRPr="00D24F36">
        <w:rPr>
          <w:rFonts w:asciiTheme="minorHAnsi" w:hAnsiTheme="minorHAnsi" w:cstheme="minorHAnsi"/>
          <w:color w:val="000000"/>
          <w:sz w:val="22"/>
          <w:szCs w:val="22"/>
        </w:rPr>
        <w:t> clásica los primeros dos (tiempo y espacio) son dimensiones absolutas, independientes del móvil y previos a su existencia.</w:t>
      </w:r>
    </w:p>
    <w:p w:rsidR="00250FBC" w:rsidRPr="00250FBC" w:rsidRDefault="00250FBC" w:rsidP="00250FBC">
      <w:pPr>
        <w:pStyle w:val="NormalWeb"/>
        <w:rPr>
          <w:rFonts w:asciiTheme="minorHAnsi" w:hAnsiTheme="minorHAnsi" w:cstheme="minorHAnsi"/>
          <w:color w:val="000000"/>
          <w:sz w:val="22"/>
          <w:szCs w:val="22"/>
        </w:rPr>
      </w:pPr>
      <w:r w:rsidRPr="00250FBC">
        <w:rPr>
          <w:rFonts w:asciiTheme="minorHAnsi" w:hAnsiTheme="minorHAnsi" w:cstheme="minorHAnsi"/>
          <w:color w:val="000000"/>
          <w:sz w:val="22"/>
          <w:szCs w:val="22"/>
        </w:rPr>
        <w:t>El espacio se describe mediante la geometría euclideana, el tiempo se considera único en cualquier región del </w:t>
      </w:r>
      <w:hyperlink r:id="rId18" w:history="1">
        <w:r w:rsidRPr="00250FBC">
          <w:rPr>
            <w:rStyle w:val="Hipervnculo"/>
            <w:rFonts w:asciiTheme="minorHAnsi" w:hAnsiTheme="minorHAnsi" w:cstheme="minorHAnsi"/>
            <w:color w:val="000000"/>
            <w:sz w:val="22"/>
            <w:szCs w:val="22"/>
          </w:rPr>
          <w:t>universo</w:t>
        </w:r>
      </w:hyperlink>
      <w:r w:rsidRPr="00250FBC">
        <w:rPr>
          <w:rFonts w:asciiTheme="minorHAnsi" w:hAnsiTheme="minorHAnsi" w:cstheme="minorHAnsi"/>
          <w:color w:val="000000"/>
          <w:sz w:val="22"/>
          <w:szCs w:val="22"/>
        </w:rPr>
        <w:t>, y </w:t>
      </w:r>
      <w:r w:rsidRPr="00250FBC">
        <w:rPr>
          <w:rStyle w:val="Textoennegrita"/>
          <w:rFonts w:asciiTheme="minorHAnsi" w:hAnsiTheme="minorHAnsi" w:cstheme="minorHAnsi"/>
          <w:color w:val="000000"/>
          <w:sz w:val="22"/>
          <w:szCs w:val="22"/>
        </w:rPr>
        <w:t>un móvil puede ser un cuerpo cualquiera en movimiento</w:t>
      </w:r>
      <w:r w:rsidRPr="00250FBC">
        <w:rPr>
          <w:rFonts w:asciiTheme="minorHAnsi" w:hAnsiTheme="minorHAnsi" w:cstheme="minorHAnsi"/>
          <w:color w:val="000000"/>
          <w:sz w:val="22"/>
          <w:szCs w:val="22"/>
        </w:rPr>
        <w:t>. En ese sentido, la cinemática clásica contempla los siguientes tipos de movimiento:</w:t>
      </w:r>
    </w:p>
    <w:p w:rsidR="00250FBC" w:rsidRPr="00250FBC" w:rsidRDefault="00250FBC" w:rsidP="00250FBC">
      <w:pPr>
        <w:numPr>
          <w:ilvl w:val="0"/>
          <w:numId w:val="2"/>
        </w:numPr>
        <w:spacing w:before="180" w:after="100" w:afterAutospacing="1" w:line="240" w:lineRule="auto"/>
        <w:rPr>
          <w:rFonts w:cstheme="minorHAnsi"/>
          <w:color w:val="FF0000"/>
        </w:rPr>
      </w:pPr>
      <w:r w:rsidRPr="00250FBC">
        <w:rPr>
          <w:rStyle w:val="Textoennegrita"/>
          <w:rFonts w:cstheme="minorHAnsi"/>
          <w:color w:val="FF0000"/>
        </w:rPr>
        <w:t>Movimiento rectilíneo uniforme</w:t>
      </w:r>
      <w:r w:rsidRPr="00250FBC">
        <w:rPr>
          <w:rFonts w:cstheme="minorHAnsi"/>
          <w:color w:val="FF0000"/>
        </w:rPr>
        <w:t>. Un cuerpo se desplaza a una velocidad constante v, con aceleración nula en línea recta.</w:t>
      </w:r>
    </w:p>
    <w:p w:rsidR="00250FBC" w:rsidRPr="00250FBC" w:rsidRDefault="00250FBC" w:rsidP="00250FBC">
      <w:pPr>
        <w:numPr>
          <w:ilvl w:val="0"/>
          <w:numId w:val="2"/>
        </w:numPr>
        <w:spacing w:before="100" w:beforeAutospacing="1" w:after="100" w:afterAutospacing="1" w:line="240" w:lineRule="auto"/>
        <w:rPr>
          <w:rFonts w:cstheme="minorHAnsi"/>
          <w:color w:val="FF0000"/>
        </w:rPr>
      </w:pPr>
      <w:r w:rsidRPr="00250FBC">
        <w:rPr>
          <w:rStyle w:val="Textoennegrita"/>
          <w:rFonts w:cstheme="minorHAnsi"/>
          <w:color w:val="FF0000"/>
        </w:rPr>
        <w:t>Movimiento rectilíneo uniformemente acelerado</w:t>
      </w:r>
      <w:r w:rsidRPr="00250FBC">
        <w:rPr>
          <w:rFonts w:cstheme="minorHAnsi"/>
          <w:color w:val="FF0000"/>
        </w:rPr>
        <w:t>. Un cuerpo se desplaza a una velocidad que varía linealmente (dado que su aceleración es constante) conforme avanza el tiempo.</w:t>
      </w:r>
    </w:p>
    <w:p w:rsidR="00250FBC" w:rsidRPr="00250FBC" w:rsidRDefault="00250FBC" w:rsidP="00250FBC">
      <w:pPr>
        <w:numPr>
          <w:ilvl w:val="0"/>
          <w:numId w:val="2"/>
        </w:numPr>
        <w:spacing w:before="100" w:beforeAutospacing="1" w:after="100" w:afterAutospacing="1" w:line="240" w:lineRule="auto"/>
        <w:rPr>
          <w:rFonts w:cstheme="minorHAnsi"/>
          <w:color w:val="000000"/>
        </w:rPr>
      </w:pPr>
      <w:r w:rsidRPr="00250FBC">
        <w:rPr>
          <w:rStyle w:val="Textoennegrita"/>
          <w:rFonts w:cstheme="minorHAnsi"/>
          <w:color w:val="000000"/>
        </w:rPr>
        <w:t>Movimiento armónico simple</w:t>
      </w:r>
      <w:r w:rsidRPr="00250FBC">
        <w:rPr>
          <w:rFonts w:cstheme="minorHAnsi"/>
          <w:color w:val="000000"/>
        </w:rPr>
        <w:t>. Es un movimiento periódico de vaivén en el cual un cuerpo oscila alrededor de un punto de equilibrio en una dirección determinada y en unidades regulares de tiempo.</w:t>
      </w:r>
    </w:p>
    <w:p w:rsidR="00250FBC" w:rsidRPr="00250FBC" w:rsidRDefault="00250FBC" w:rsidP="00250FBC">
      <w:pPr>
        <w:numPr>
          <w:ilvl w:val="0"/>
          <w:numId w:val="2"/>
        </w:numPr>
        <w:spacing w:before="100" w:beforeAutospacing="1" w:after="100" w:afterAutospacing="1" w:line="240" w:lineRule="auto"/>
        <w:rPr>
          <w:rFonts w:cstheme="minorHAnsi"/>
          <w:color w:val="000000"/>
        </w:rPr>
      </w:pPr>
      <w:r w:rsidRPr="00250FBC">
        <w:rPr>
          <w:rStyle w:val="Textoennegrita"/>
          <w:rFonts w:cstheme="minorHAnsi"/>
          <w:color w:val="000000"/>
        </w:rPr>
        <w:lastRenderedPageBreak/>
        <w:t>Movimiento parabólico</w:t>
      </w:r>
      <w:r w:rsidRPr="00250FBC">
        <w:rPr>
          <w:rFonts w:cstheme="minorHAnsi"/>
          <w:color w:val="000000"/>
        </w:rPr>
        <w:t>. Es la composición de dos movimientos rectilíneos distintos: uno horizontal y de velocidad constante, y otro vertical y uniformemente acelerado.</w:t>
      </w:r>
    </w:p>
    <w:p w:rsidR="00250FBC" w:rsidRPr="00250FBC" w:rsidRDefault="00250FBC" w:rsidP="00250FBC">
      <w:pPr>
        <w:numPr>
          <w:ilvl w:val="0"/>
          <w:numId w:val="2"/>
        </w:numPr>
        <w:spacing w:before="100" w:beforeAutospacing="1" w:after="100" w:afterAutospacing="1" w:line="240" w:lineRule="auto"/>
        <w:rPr>
          <w:rFonts w:cstheme="minorHAnsi"/>
          <w:color w:val="000000"/>
        </w:rPr>
      </w:pPr>
      <w:r w:rsidRPr="00250FBC">
        <w:rPr>
          <w:rStyle w:val="Textoennegrita"/>
          <w:rFonts w:cstheme="minorHAnsi"/>
          <w:color w:val="000000"/>
        </w:rPr>
        <w:t>Movimiento circular uniforme</w:t>
      </w:r>
      <w:r w:rsidRPr="00250FBC">
        <w:rPr>
          <w:rFonts w:cstheme="minorHAnsi"/>
          <w:color w:val="000000"/>
        </w:rPr>
        <w:t>. Como su nombre lo indica, es el movimiento que traza círculos perfectos en su recorrido, manteniendo invariable el módulo de su velocidad en el tiempo.</w:t>
      </w:r>
    </w:p>
    <w:p w:rsidR="00250FBC" w:rsidRPr="00250FBC" w:rsidRDefault="00250FBC" w:rsidP="00250FBC">
      <w:pPr>
        <w:numPr>
          <w:ilvl w:val="0"/>
          <w:numId w:val="2"/>
        </w:numPr>
        <w:spacing w:before="100" w:beforeAutospacing="1" w:after="100" w:afterAutospacing="1" w:line="240" w:lineRule="auto"/>
        <w:rPr>
          <w:rFonts w:cstheme="minorHAnsi"/>
          <w:color w:val="000000"/>
        </w:rPr>
      </w:pPr>
      <w:r w:rsidRPr="00250FBC">
        <w:rPr>
          <w:rStyle w:val="Textoennegrita"/>
          <w:rFonts w:cstheme="minorHAnsi"/>
          <w:color w:val="000000"/>
        </w:rPr>
        <w:t>Movimiento circular uniformemente acelerado</w:t>
      </w:r>
      <w:r w:rsidRPr="00250FBC">
        <w:rPr>
          <w:rFonts w:cstheme="minorHAnsi"/>
          <w:color w:val="000000"/>
        </w:rPr>
        <w:t>. Es el movimiento que traza círculos perfectos en su recorrido, pero con una velocidad que varía en módulo en el tiempo.</w:t>
      </w:r>
    </w:p>
    <w:p w:rsidR="00250FBC" w:rsidRDefault="00250FBC" w:rsidP="00250FBC">
      <w:pPr>
        <w:numPr>
          <w:ilvl w:val="0"/>
          <w:numId w:val="2"/>
        </w:numPr>
        <w:spacing w:before="100" w:beforeAutospacing="1" w:after="100" w:afterAutospacing="1" w:line="240" w:lineRule="auto"/>
        <w:rPr>
          <w:rFonts w:cstheme="minorHAnsi"/>
          <w:color w:val="000000"/>
        </w:rPr>
      </w:pPr>
      <w:r w:rsidRPr="00250FBC">
        <w:rPr>
          <w:rStyle w:val="Textoennegrita"/>
          <w:rFonts w:cstheme="minorHAnsi"/>
          <w:color w:val="000000"/>
        </w:rPr>
        <w:t>Movimiento armónico complejo</w:t>
      </w:r>
      <w:r w:rsidRPr="00250FBC">
        <w:rPr>
          <w:rFonts w:cstheme="minorHAnsi"/>
          <w:color w:val="000000"/>
        </w:rPr>
        <w:t>. Se trata de la combinación de diversos movimientos armónicos simples, en direcciones distintas.</w:t>
      </w:r>
    </w:p>
    <w:p w:rsidR="00250FBC" w:rsidRPr="00D24F36" w:rsidRDefault="00250FBC" w:rsidP="00250FBC">
      <w:pPr>
        <w:spacing w:before="100" w:beforeAutospacing="1" w:after="100" w:afterAutospacing="1" w:line="240" w:lineRule="auto"/>
        <w:ind w:left="720"/>
        <w:rPr>
          <w:rFonts w:cstheme="minorHAnsi"/>
          <w:color w:val="000000"/>
          <w:sz w:val="16"/>
          <w:szCs w:val="16"/>
        </w:rPr>
      </w:pPr>
      <w:r w:rsidRPr="00D24F36">
        <w:rPr>
          <w:rFonts w:cstheme="minorHAnsi"/>
          <w:color w:val="FF0000"/>
          <w:sz w:val="16"/>
          <w:szCs w:val="16"/>
        </w:rPr>
        <w:t>*</w:t>
      </w:r>
      <w:r w:rsidRPr="00D24F36">
        <w:rPr>
          <w:rFonts w:cstheme="minorHAnsi"/>
          <w:color w:val="000000"/>
          <w:sz w:val="16"/>
          <w:szCs w:val="16"/>
        </w:rPr>
        <w:t>En rojo son los dos tipos de Movimientos que estudiaremos.</w:t>
      </w:r>
    </w:p>
    <w:tbl>
      <w:tblPr>
        <w:tblStyle w:val="Tablaconcuadrcula"/>
        <w:tblW w:w="0" w:type="auto"/>
        <w:tblInd w:w="-176" w:type="dxa"/>
        <w:tblLook w:val="04A0" w:firstRow="1" w:lastRow="0" w:firstColumn="1" w:lastColumn="0" w:noHBand="0" w:noVBand="1"/>
      </w:tblPr>
      <w:tblGrid>
        <w:gridCol w:w="4556"/>
        <w:gridCol w:w="4340"/>
      </w:tblGrid>
      <w:tr w:rsidR="00250FBC" w:rsidTr="00D24F36">
        <w:tc>
          <w:tcPr>
            <w:tcW w:w="4679" w:type="dxa"/>
          </w:tcPr>
          <w:p w:rsidR="00250FBC" w:rsidRDefault="00250FBC" w:rsidP="00250FBC">
            <w:pPr>
              <w:spacing w:before="100" w:beforeAutospacing="1" w:after="100" w:afterAutospacing="1"/>
              <w:rPr>
                <w:rFonts w:cstheme="minorHAnsi"/>
                <w:shd w:val="clear" w:color="auto" w:fill="FFFFFF"/>
              </w:rPr>
            </w:pPr>
            <w:r w:rsidRPr="00250FBC">
              <w:rPr>
                <w:rFonts w:cstheme="minorHAnsi"/>
                <w:b/>
                <w:bCs/>
                <w:shd w:val="clear" w:color="auto" w:fill="FFFFFF"/>
              </w:rPr>
              <w:t>Galileo Galilei</w:t>
            </w:r>
            <w:r w:rsidRPr="00250FBC">
              <w:rPr>
                <w:rFonts w:cstheme="minorHAnsi"/>
                <w:shd w:val="clear" w:color="auto" w:fill="FFFFFF"/>
              </w:rPr>
              <w:t> (</w:t>
            </w:r>
            <w:hyperlink r:id="rId19" w:tooltip="1564" w:history="1">
              <w:r w:rsidRPr="00250FBC">
                <w:rPr>
                  <w:rFonts w:cstheme="minorHAnsi"/>
                  <w:shd w:val="clear" w:color="auto" w:fill="FFFFFF"/>
                </w:rPr>
                <w:t>1564</w:t>
              </w:r>
            </w:hyperlink>
            <w:r w:rsidR="00D24F36">
              <w:rPr>
                <w:rFonts w:cstheme="minorHAnsi"/>
              </w:rPr>
              <w:t>-</w:t>
            </w:r>
            <w:hyperlink r:id="rId20" w:tooltip="1642" w:history="1">
              <w:r w:rsidRPr="00250FBC">
                <w:rPr>
                  <w:rFonts w:cstheme="minorHAnsi"/>
                  <w:shd w:val="clear" w:color="auto" w:fill="FFFFFF"/>
                </w:rPr>
                <w:t>1642</w:t>
              </w:r>
            </w:hyperlink>
            <w:r w:rsidRPr="00250FBC">
              <w:rPr>
                <w:rFonts w:cstheme="minorHAnsi"/>
                <w:shd w:val="clear" w:color="auto" w:fill="FFFFFF"/>
              </w:rPr>
              <w:t>) fue un </w:t>
            </w:r>
            <w:hyperlink r:id="rId21" w:tooltip="Astrónomo" w:history="1">
              <w:r w:rsidRPr="00250FBC">
                <w:rPr>
                  <w:rFonts w:cstheme="minorHAnsi"/>
                  <w:shd w:val="clear" w:color="auto" w:fill="FFFFFF"/>
                </w:rPr>
                <w:t>astrónomo</w:t>
              </w:r>
            </w:hyperlink>
            <w:r w:rsidRPr="00250FBC">
              <w:rPr>
                <w:rFonts w:cstheme="minorHAnsi"/>
                <w:shd w:val="clear" w:color="auto" w:fill="FFFFFF"/>
              </w:rPr>
              <w:t>, </w:t>
            </w:r>
            <w:hyperlink r:id="rId22" w:tooltip="Filósofo" w:history="1">
              <w:r w:rsidRPr="00250FBC">
                <w:rPr>
                  <w:rFonts w:cstheme="minorHAnsi"/>
                  <w:shd w:val="clear" w:color="auto" w:fill="FFFFFF"/>
                </w:rPr>
                <w:t>filósofo</w:t>
              </w:r>
            </w:hyperlink>
            <w:r w:rsidRPr="00250FBC">
              <w:rPr>
                <w:rFonts w:cstheme="minorHAnsi"/>
                <w:shd w:val="clear" w:color="auto" w:fill="FFFFFF"/>
              </w:rPr>
              <w:t>, </w:t>
            </w:r>
            <w:hyperlink r:id="rId23" w:tooltip="Ingeniero" w:history="1">
              <w:r w:rsidRPr="00250FBC">
                <w:rPr>
                  <w:rFonts w:cstheme="minorHAnsi"/>
                  <w:shd w:val="clear" w:color="auto" w:fill="FFFFFF"/>
                </w:rPr>
                <w:t>ingeniero</w:t>
              </w:r>
            </w:hyperlink>
            <w:r w:rsidRPr="00250FBC">
              <w:rPr>
                <w:rFonts w:cstheme="minorHAnsi"/>
                <w:shd w:val="clear" w:color="auto" w:fill="FFFFFF"/>
              </w:rPr>
              <w:t>, </w:t>
            </w:r>
            <w:hyperlink r:id="rId24" w:tooltip="Matemático" w:history="1">
              <w:r w:rsidRPr="00250FBC">
                <w:rPr>
                  <w:rFonts w:cstheme="minorHAnsi"/>
                  <w:shd w:val="clear" w:color="auto" w:fill="FFFFFF"/>
                </w:rPr>
                <w:t>matemático</w:t>
              </w:r>
            </w:hyperlink>
            <w:r w:rsidRPr="00250FBC">
              <w:rPr>
                <w:rFonts w:cstheme="minorHAnsi"/>
                <w:shd w:val="clear" w:color="auto" w:fill="FFFFFF"/>
              </w:rPr>
              <w:t> y </w:t>
            </w:r>
            <w:hyperlink r:id="rId25" w:tooltip="Físico" w:history="1">
              <w:r w:rsidRPr="00250FBC">
                <w:rPr>
                  <w:rFonts w:cstheme="minorHAnsi"/>
                  <w:shd w:val="clear" w:color="auto" w:fill="FFFFFF"/>
                </w:rPr>
                <w:t>físico</w:t>
              </w:r>
            </w:hyperlink>
            <w:r w:rsidRPr="00250FBC">
              <w:rPr>
                <w:rFonts w:cstheme="minorHAnsi"/>
                <w:shd w:val="clear" w:color="auto" w:fill="FFFFFF"/>
              </w:rPr>
              <w:t> </w:t>
            </w:r>
            <w:hyperlink r:id="rId26" w:tooltip="Italianos" w:history="1">
              <w:r w:rsidRPr="00250FBC">
                <w:rPr>
                  <w:rFonts w:cstheme="minorHAnsi"/>
                  <w:shd w:val="clear" w:color="auto" w:fill="FFFFFF"/>
                </w:rPr>
                <w:t>italiano</w:t>
              </w:r>
            </w:hyperlink>
            <w:r w:rsidRPr="00250FBC">
              <w:rPr>
                <w:rFonts w:cstheme="minorHAnsi"/>
                <w:shd w:val="clear" w:color="auto" w:fill="FFFFFF"/>
              </w:rPr>
              <w:t>, relacionado estrechamente con la </w:t>
            </w:r>
            <w:hyperlink r:id="rId27" w:tooltip="Revolución científica" w:history="1">
              <w:r w:rsidRPr="00250FBC">
                <w:rPr>
                  <w:rFonts w:cstheme="minorHAnsi"/>
                  <w:shd w:val="clear" w:color="auto" w:fill="FFFFFF"/>
                </w:rPr>
                <w:t>revolución científica</w:t>
              </w:r>
            </w:hyperlink>
            <w:r w:rsidRPr="00250FBC">
              <w:rPr>
                <w:rFonts w:cstheme="minorHAnsi"/>
                <w:shd w:val="clear" w:color="auto" w:fill="FFFFFF"/>
              </w:rPr>
              <w:t>. Eminente hombre del </w:t>
            </w:r>
            <w:hyperlink r:id="rId28" w:tooltip="Renacimiento" w:history="1">
              <w:r w:rsidRPr="00250FBC">
                <w:rPr>
                  <w:rFonts w:cstheme="minorHAnsi"/>
                  <w:shd w:val="clear" w:color="auto" w:fill="FFFFFF"/>
                </w:rPr>
                <w:t>Renacimiento</w:t>
              </w:r>
            </w:hyperlink>
            <w:r w:rsidRPr="00250FBC">
              <w:rPr>
                <w:rFonts w:cstheme="minorHAnsi"/>
                <w:shd w:val="clear" w:color="auto" w:fill="FFFFFF"/>
              </w:rPr>
              <w:t>, mostró interés por casi todas las </w:t>
            </w:r>
            <w:hyperlink r:id="rId29" w:tooltip="Ciencia" w:history="1">
              <w:r w:rsidRPr="00250FBC">
                <w:rPr>
                  <w:rFonts w:cstheme="minorHAnsi"/>
                  <w:shd w:val="clear" w:color="auto" w:fill="FFFFFF"/>
                </w:rPr>
                <w:t>ciencias</w:t>
              </w:r>
            </w:hyperlink>
            <w:r w:rsidRPr="00250FBC">
              <w:rPr>
                <w:rFonts w:cstheme="minorHAnsi"/>
                <w:shd w:val="clear" w:color="auto" w:fill="FFFFFF"/>
              </w:rPr>
              <w:t> y </w:t>
            </w:r>
            <w:hyperlink r:id="rId30" w:tooltip="Arte" w:history="1">
              <w:r w:rsidRPr="00250FBC">
                <w:rPr>
                  <w:rFonts w:cstheme="minorHAnsi"/>
                  <w:shd w:val="clear" w:color="auto" w:fill="FFFFFF"/>
                </w:rPr>
                <w:t>artes</w:t>
              </w:r>
            </w:hyperlink>
            <w:r w:rsidRPr="00250FBC">
              <w:rPr>
                <w:rFonts w:cstheme="minorHAnsi"/>
                <w:shd w:val="clear" w:color="auto" w:fill="FFFFFF"/>
              </w:rPr>
              <w:t> (</w:t>
            </w:r>
            <w:hyperlink r:id="rId31" w:tooltip="Música" w:history="1">
              <w:r w:rsidRPr="00250FBC">
                <w:rPr>
                  <w:rFonts w:cstheme="minorHAnsi"/>
                  <w:shd w:val="clear" w:color="auto" w:fill="FFFFFF"/>
                </w:rPr>
                <w:t>música</w:t>
              </w:r>
            </w:hyperlink>
            <w:r w:rsidRPr="00250FBC">
              <w:rPr>
                <w:rFonts w:cstheme="minorHAnsi"/>
                <w:shd w:val="clear" w:color="auto" w:fill="FFFFFF"/>
              </w:rPr>
              <w:t>, </w:t>
            </w:r>
            <w:hyperlink r:id="rId32" w:tooltip="Literatura" w:history="1">
              <w:r w:rsidRPr="00250FBC">
                <w:rPr>
                  <w:rFonts w:cstheme="minorHAnsi"/>
                  <w:shd w:val="clear" w:color="auto" w:fill="FFFFFF"/>
                </w:rPr>
                <w:t>literatura</w:t>
              </w:r>
            </w:hyperlink>
            <w:r w:rsidRPr="00250FBC">
              <w:rPr>
                <w:rFonts w:cstheme="minorHAnsi"/>
                <w:shd w:val="clear" w:color="auto" w:fill="FFFFFF"/>
              </w:rPr>
              <w:t>, </w:t>
            </w:r>
            <w:hyperlink r:id="rId33" w:tooltip="Pintura artística" w:history="1">
              <w:r w:rsidRPr="00250FBC">
                <w:rPr>
                  <w:rFonts w:cstheme="minorHAnsi"/>
                  <w:shd w:val="clear" w:color="auto" w:fill="FFFFFF"/>
                </w:rPr>
                <w:t>pintura</w:t>
              </w:r>
            </w:hyperlink>
            <w:r w:rsidRPr="00250FBC">
              <w:rPr>
                <w:rFonts w:cstheme="minorHAnsi"/>
                <w:shd w:val="clear" w:color="auto" w:fill="FFFFFF"/>
              </w:rPr>
              <w:t>). Sus logros incluyen la mejora del </w:t>
            </w:r>
            <w:hyperlink r:id="rId34" w:tooltip="Telescopio" w:history="1">
              <w:r w:rsidRPr="00250FBC">
                <w:rPr>
                  <w:rFonts w:cstheme="minorHAnsi"/>
                  <w:shd w:val="clear" w:color="auto" w:fill="FFFFFF"/>
                </w:rPr>
                <w:t>telescopio</w:t>
              </w:r>
            </w:hyperlink>
            <w:r w:rsidRPr="00250FBC">
              <w:rPr>
                <w:rFonts w:cstheme="minorHAnsi"/>
                <w:shd w:val="clear" w:color="auto" w:fill="FFFFFF"/>
              </w:rPr>
              <w:t>, gran variedad de observaciones astronómicas, la </w:t>
            </w:r>
            <w:hyperlink r:id="rId35" w:anchor="Las_leyes" w:tooltip="Leyes de Newton" w:history="1">
              <w:r w:rsidRPr="00250FBC">
                <w:rPr>
                  <w:rFonts w:cstheme="minorHAnsi"/>
                  <w:shd w:val="clear" w:color="auto" w:fill="FFFFFF"/>
                </w:rPr>
                <w:t>primera ley del movimiento</w:t>
              </w:r>
            </w:hyperlink>
            <w:r w:rsidRPr="00250FBC">
              <w:rPr>
                <w:rFonts w:cstheme="minorHAnsi"/>
                <w:shd w:val="clear" w:color="auto" w:fill="FFFFFF"/>
              </w:rPr>
              <w:t> y un apoyo determinante a la «</w:t>
            </w:r>
            <w:hyperlink r:id="rId36" w:tooltip="Revolución de Copérnico" w:history="1">
              <w:r w:rsidRPr="00250FBC">
                <w:rPr>
                  <w:rFonts w:cstheme="minorHAnsi"/>
                  <w:shd w:val="clear" w:color="auto" w:fill="FFFFFF"/>
                </w:rPr>
                <w:t>Revolución de Copérnico</w:t>
              </w:r>
            </w:hyperlink>
            <w:r w:rsidRPr="00250FBC">
              <w:rPr>
                <w:rFonts w:cstheme="minorHAnsi"/>
                <w:shd w:val="clear" w:color="auto" w:fill="FFFFFF"/>
              </w:rPr>
              <w:t>». Ha sido considerado como el «padre de la astronomía moderna», el «padre de la física moderna» y el «padre de la ciencia».</w:t>
            </w:r>
          </w:p>
          <w:p w:rsidR="00250FBC" w:rsidRPr="00250FBC" w:rsidRDefault="00250FBC" w:rsidP="00250FBC">
            <w:pPr>
              <w:spacing w:before="100" w:beforeAutospacing="1" w:after="100" w:afterAutospacing="1"/>
              <w:rPr>
                <w:rFonts w:cstheme="minorHAnsi"/>
                <w:color w:val="984806" w:themeColor="accent6" w:themeShade="80"/>
              </w:rPr>
            </w:pPr>
            <w:r>
              <w:rPr>
                <w:noProof/>
                <w:lang w:eastAsia="es-AR"/>
              </w:rPr>
              <w:drawing>
                <wp:inline distT="0" distB="0" distL="0" distR="0" wp14:anchorId="749F1418" wp14:editId="15D2E28B">
                  <wp:extent cx="1247146" cy="1583140"/>
                  <wp:effectExtent l="0" t="0" r="0" b="0"/>
                  <wp:docPr id="2" name="Imagen 2" descr="Justus Sustermans - Portrait of Galileo Galilei, 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us Sustermans - Portrait of Galileo Galilei, 1636.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47927" cy="1584132"/>
                          </a:xfrm>
                          <a:prstGeom prst="rect">
                            <a:avLst/>
                          </a:prstGeom>
                          <a:noFill/>
                          <a:ln>
                            <a:noFill/>
                          </a:ln>
                        </pic:spPr>
                      </pic:pic>
                    </a:graphicData>
                  </a:graphic>
                </wp:inline>
              </w:drawing>
            </w:r>
          </w:p>
        </w:tc>
        <w:tc>
          <w:tcPr>
            <w:tcW w:w="4217" w:type="dxa"/>
          </w:tcPr>
          <w:p w:rsidR="00250FBC" w:rsidRPr="00D24F36" w:rsidRDefault="00D24F36" w:rsidP="00D24F36">
            <w:pPr>
              <w:spacing w:before="100" w:beforeAutospacing="1" w:after="100" w:afterAutospacing="1"/>
              <w:rPr>
                <w:rFonts w:cstheme="minorHAnsi"/>
                <w:shd w:val="clear" w:color="auto" w:fill="FFFFFF"/>
              </w:rPr>
            </w:pPr>
            <w:r w:rsidRPr="00D24F36">
              <w:rPr>
                <w:rFonts w:cstheme="minorHAnsi"/>
                <w:b/>
                <w:bCs/>
                <w:shd w:val="clear" w:color="auto" w:fill="FFFFFF"/>
              </w:rPr>
              <w:t>Isaac Newton (</w:t>
            </w:r>
            <w:hyperlink r:id="rId38" w:tooltip="1643" w:history="1">
              <w:r w:rsidRPr="00D24F36">
                <w:rPr>
                  <w:rFonts w:cstheme="minorHAnsi"/>
                  <w:shd w:val="clear" w:color="auto" w:fill="FFFFFF"/>
                </w:rPr>
                <w:t>1643</w:t>
              </w:r>
            </w:hyperlink>
            <w:r w:rsidRPr="00D24F36">
              <w:rPr>
                <w:rFonts w:cstheme="minorHAnsi"/>
                <w:shd w:val="clear" w:color="auto" w:fill="FFFFFF"/>
              </w:rPr>
              <w:t>- 1727) fue un </w:t>
            </w:r>
            <w:hyperlink r:id="rId39" w:tooltip="Físico" w:history="1">
              <w:r w:rsidRPr="00D24F36">
                <w:rPr>
                  <w:rFonts w:cstheme="minorHAnsi"/>
                  <w:shd w:val="clear" w:color="auto" w:fill="FFFFFF"/>
                </w:rPr>
                <w:t>físico</w:t>
              </w:r>
            </w:hyperlink>
            <w:r w:rsidRPr="00D24F36">
              <w:rPr>
                <w:rFonts w:cstheme="minorHAnsi"/>
                <w:shd w:val="clear" w:color="auto" w:fill="FFFFFF"/>
              </w:rPr>
              <w:t>, </w:t>
            </w:r>
            <w:hyperlink r:id="rId40" w:tooltip="Teólogo" w:history="1">
              <w:r w:rsidRPr="00D24F36">
                <w:rPr>
                  <w:rFonts w:cstheme="minorHAnsi"/>
                  <w:shd w:val="clear" w:color="auto" w:fill="FFFFFF"/>
                </w:rPr>
                <w:t>teólogo</w:t>
              </w:r>
            </w:hyperlink>
            <w:r w:rsidRPr="00D24F36">
              <w:rPr>
                <w:rFonts w:cstheme="minorHAnsi"/>
                <w:shd w:val="clear" w:color="auto" w:fill="FFFFFF"/>
              </w:rPr>
              <w:t>, </w:t>
            </w:r>
            <w:hyperlink r:id="rId41" w:tooltip="Inventor" w:history="1">
              <w:r w:rsidRPr="00D24F36">
                <w:rPr>
                  <w:rFonts w:cstheme="minorHAnsi"/>
                  <w:shd w:val="clear" w:color="auto" w:fill="FFFFFF"/>
                </w:rPr>
                <w:t>inventor</w:t>
              </w:r>
            </w:hyperlink>
            <w:r w:rsidRPr="00D24F36">
              <w:rPr>
                <w:rFonts w:cstheme="minorHAnsi"/>
                <w:shd w:val="clear" w:color="auto" w:fill="FFFFFF"/>
              </w:rPr>
              <w:t>, </w:t>
            </w:r>
            <w:hyperlink r:id="rId42" w:tooltip="Alquimista" w:history="1">
              <w:r w:rsidRPr="00D24F36">
                <w:rPr>
                  <w:rFonts w:cstheme="minorHAnsi"/>
                  <w:shd w:val="clear" w:color="auto" w:fill="FFFFFF"/>
                </w:rPr>
                <w:t>alquimista</w:t>
              </w:r>
            </w:hyperlink>
            <w:r w:rsidRPr="00D24F36">
              <w:rPr>
                <w:rFonts w:cstheme="minorHAnsi"/>
                <w:shd w:val="clear" w:color="auto" w:fill="FFFFFF"/>
              </w:rPr>
              <w:t> y </w:t>
            </w:r>
            <w:hyperlink r:id="rId43" w:tooltip="Matemáticas" w:history="1">
              <w:r w:rsidRPr="00D24F36">
                <w:rPr>
                  <w:rFonts w:cstheme="minorHAnsi"/>
                  <w:shd w:val="clear" w:color="auto" w:fill="FFFFFF"/>
                </w:rPr>
                <w:t>matemático</w:t>
              </w:r>
            </w:hyperlink>
            <w:r w:rsidRPr="00D24F36">
              <w:rPr>
                <w:rFonts w:cstheme="minorHAnsi"/>
                <w:shd w:val="clear" w:color="auto" w:fill="FFFFFF"/>
              </w:rPr>
              <w:t> </w:t>
            </w:r>
            <w:hyperlink r:id="rId44" w:tooltip="Inglaterra" w:history="1">
              <w:r w:rsidRPr="00D24F36">
                <w:rPr>
                  <w:rFonts w:cstheme="minorHAnsi"/>
                  <w:shd w:val="clear" w:color="auto" w:fill="FFFFFF"/>
                </w:rPr>
                <w:t>inglés</w:t>
              </w:r>
            </w:hyperlink>
            <w:r w:rsidRPr="00D24F36">
              <w:rPr>
                <w:rFonts w:cstheme="minorHAnsi"/>
                <w:shd w:val="clear" w:color="auto" w:fill="FFFFFF"/>
              </w:rPr>
              <w:t>. Es autor de los </w:t>
            </w:r>
            <w:proofErr w:type="spellStart"/>
            <w:r w:rsidR="00711E32">
              <w:fldChar w:fldCharType="begin"/>
            </w:r>
            <w:r w:rsidR="00711E32">
              <w:instrText xml:space="preserve"> HYPERLINK "https://es.wikipedia.org/wiki/Philosophi%C3%A6_naturalis_principia_mathematica" \o "Philosophiæ naturalis principia mathematica" </w:instrText>
            </w:r>
            <w:r w:rsidR="00711E32">
              <w:fldChar w:fldCharType="separate"/>
            </w:r>
            <w:r w:rsidRPr="00D24F36">
              <w:rPr>
                <w:rFonts w:cstheme="minorHAnsi"/>
                <w:i/>
                <w:iCs/>
                <w:shd w:val="clear" w:color="auto" w:fill="FFFFFF"/>
              </w:rPr>
              <w:t>Philosophiæ</w:t>
            </w:r>
            <w:proofErr w:type="spellEnd"/>
            <w:r w:rsidRPr="00D24F36">
              <w:rPr>
                <w:rFonts w:cstheme="minorHAnsi"/>
                <w:i/>
                <w:iCs/>
                <w:shd w:val="clear" w:color="auto" w:fill="FFFFFF"/>
              </w:rPr>
              <w:t xml:space="preserve"> </w:t>
            </w:r>
            <w:proofErr w:type="spellStart"/>
            <w:r w:rsidRPr="00D24F36">
              <w:rPr>
                <w:rFonts w:cstheme="minorHAnsi"/>
                <w:i/>
                <w:iCs/>
                <w:shd w:val="clear" w:color="auto" w:fill="FFFFFF"/>
              </w:rPr>
              <w:t>naturalis</w:t>
            </w:r>
            <w:proofErr w:type="spellEnd"/>
            <w:r w:rsidRPr="00D24F36">
              <w:rPr>
                <w:rFonts w:cstheme="minorHAnsi"/>
                <w:i/>
                <w:iCs/>
                <w:shd w:val="clear" w:color="auto" w:fill="FFFFFF"/>
              </w:rPr>
              <w:t xml:space="preserve"> principia </w:t>
            </w:r>
            <w:proofErr w:type="spellStart"/>
            <w:r w:rsidRPr="00D24F36">
              <w:rPr>
                <w:rFonts w:cstheme="minorHAnsi"/>
                <w:i/>
                <w:iCs/>
                <w:shd w:val="clear" w:color="auto" w:fill="FFFFFF"/>
              </w:rPr>
              <w:t>mathematica</w:t>
            </w:r>
            <w:proofErr w:type="spellEnd"/>
            <w:r w:rsidR="00711E32">
              <w:rPr>
                <w:rFonts w:cstheme="minorHAnsi"/>
                <w:i/>
                <w:iCs/>
                <w:shd w:val="clear" w:color="auto" w:fill="FFFFFF"/>
              </w:rPr>
              <w:fldChar w:fldCharType="end"/>
            </w:r>
            <w:r w:rsidRPr="00D24F36">
              <w:rPr>
                <w:rFonts w:cstheme="minorHAnsi"/>
                <w:shd w:val="clear" w:color="auto" w:fill="FFFFFF"/>
              </w:rPr>
              <w:t>, más conocidos como los </w:t>
            </w:r>
            <w:r w:rsidRPr="00D24F36">
              <w:rPr>
                <w:rFonts w:cstheme="minorHAnsi"/>
                <w:i/>
                <w:iCs/>
                <w:shd w:val="clear" w:color="auto" w:fill="FFFFFF"/>
              </w:rPr>
              <w:t>Principia</w:t>
            </w:r>
            <w:r w:rsidRPr="00D24F36">
              <w:rPr>
                <w:rFonts w:cstheme="minorHAnsi"/>
                <w:shd w:val="clear" w:color="auto" w:fill="FFFFFF"/>
              </w:rPr>
              <w:t>, donde describe la </w:t>
            </w:r>
            <w:hyperlink r:id="rId45" w:tooltip="Ley de gravitación universal" w:history="1">
              <w:r w:rsidRPr="00D24F36">
                <w:rPr>
                  <w:rFonts w:cstheme="minorHAnsi"/>
                  <w:shd w:val="clear" w:color="auto" w:fill="FFFFFF"/>
                </w:rPr>
                <w:t>ley de la gravitación universal</w:t>
              </w:r>
            </w:hyperlink>
            <w:r w:rsidRPr="00D24F36">
              <w:rPr>
                <w:rFonts w:cstheme="minorHAnsi"/>
                <w:shd w:val="clear" w:color="auto" w:fill="FFFFFF"/>
              </w:rPr>
              <w:t> y estableció las bases de la </w:t>
            </w:r>
            <w:hyperlink r:id="rId46" w:tooltip="Mecánica clásica" w:history="1">
              <w:r w:rsidRPr="00D24F36">
                <w:rPr>
                  <w:rFonts w:cstheme="minorHAnsi"/>
                  <w:shd w:val="clear" w:color="auto" w:fill="FFFFFF"/>
                </w:rPr>
                <w:t>mecánica clásica</w:t>
              </w:r>
            </w:hyperlink>
            <w:r w:rsidRPr="00D24F36">
              <w:rPr>
                <w:rFonts w:cstheme="minorHAnsi"/>
                <w:shd w:val="clear" w:color="auto" w:fill="FFFFFF"/>
              </w:rPr>
              <w:t> mediante las </w:t>
            </w:r>
            <w:hyperlink r:id="rId47" w:tooltip="Leyes de Newton" w:history="1">
              <w:r w:rsidRPr="00D24F36">
                <w:rPr>
                  <w:rFonts w:cstheme="minorHAnsi"/>
                  <w:shd w:val="clear" w:color="auto" w:fill="FFFFFF"/>
                </w:rPr>
                <w:t>leyes</w:t>
              </w:r>
            </w:hyperlink>
            <w:r w:rsidRPr="00D24F36">
              <w:rPr>
                <w:rFonts w:cstheme="minorHAnsi"/>
                <w:shd w:val="clear" w:color="auto" w:fill="FFFFFF"/>
              </w:rPr>
              <w:t> que llevan su nombre. Entre sus otros descubrimientos científicos destacan los trabajos sobre la naturaleza de la </w:t>
            </w:r>
            <w:hyperlink r:id="rId48" w:tooltip="Luz" w:history="1">
              <w:r w:rsidRPr="00D24F36">
                <w:rPr>
                  <w:rFonts w:cstheme="minorHAnsi"/>
                  <w:shd w:val="clear" w:color="auto" w:fill="FFFFFF"/>
                </w:rPr>
                <w:t>luz</w:t>
              </w:r>
            </w:hyperlink>
            <w:r w:rsidRPr="00D24F36">
              <w:rPr>
                <w:rFonts w:cstheme="minorHAnsi"/>
                <w:shd w:val="clear" w:color="auto" w:fill="FFFFFF"/>
              </w:rPr>
              <w:t> y la </w:t>
            </w:r>
            <w:hyperlink r:id="rId49" w:tooltip="Óptica" w:history="1">
              <w:r w:rsidRPr="00D24F36">
                <w:rPr>
                  <w:rFonts w:cstheme="minorHAnsi"/>
                  <w:shd w:val="clear" w:color="auto" w:fill="FFFFFF"/>
                </w:rPr>
                <w:t>óptica</w:t>
              </w:r>
            </w:hyperlink>
            <w:r w:rsidRPr="00D24F36">
              <w:rPr>
                <w:rFonts w:cstheme="minorHAnsi"/>
                <w:shd w:val="clear" w:color="auto" w:fill="FFFFFF"/>
              </w:rPr>
              <w:t> (que se presentan principalmente en su obra </w:t>
            </w:r>
            <w:proofErr w:type="spellStart"/>
            <w:r w:rsidR="00711E32">
              <w:fldChar w:fldCharType="begin"/>
            </w:r>
            <w:r w:rsidR="00711E32">
              <w:instrText xml:space="preserve"> HYPERLINK "https://es.wikipedia.org/wiki/Opticks" \o "Opticks" </w:instrText>
            </w:r>
            <w:r w:rsidR="00711E32">
              <w:fldChar w:fldCharType="separate"/>
            </w:r>
            <w:r w:rsidRPr="00D24F36">
              <w:rPr>
                <w:rFonts w:cstheme="minorHAnsi"/>
                <w:i/>
                <w:iCs/>
                <w:shd w:val="clear" w:color="auto" w:fill="FFFFFF"/>
              </w:rPr>
              <w:t>Opticks</w:t>
            </w:r>
            <w:proofErr w:type="spellEnd"/>
            <w:r w:rsidR="00711E32">
              <w:rPr>
                <w:rFonts w:cstheme="minorHAnsi"/>
                <w:i/>
                <w:iCs/>
                <w:shd w:val="clear" w:color="auto" w:fill="FFFFFF"/>
              </w:rPr>
              <w:fldChar w:fldCharType="end"/>
            </w:r>
            <w:r w:rsidRPr="00D24F36">
              <w:rPr>
                <w:rFonts w:cstheme="minorHAnsi"/>
                <w:shd w:val="clear" w:color="auto" w:fill="FFFFFF"/>
              </w:rPr>
              <w:t>), y en matemáticas, el desarrollo del </w:t>
            </w:r>
            <w:hyperlink r:id="rId50" w:tooltip="Cálculo infinitesimal" w:history="1">
              <w:r w:rsidRPr="00D24F36">
                <w:rPr>
                  <w:rFonts w:cstheme="minorHAnsi"/>
                  <w:shd w:val="clear" w:color="auto" w:fill="FFFFFF"/>
                </w:rPr>
                <w:t>cálculo infinitesimal</w:t>
              </w:r>
            </w:hyperlink>
            <w:r w:rsidRPr="00D24F36">
              <w:rPr>
                <w:rFonts w:cstheme="minorHAnsi"/>
                <w:shd w:val="clear" w:color="auto" w:fill="FFFFFF"/>
              </w:rPr>
              <w:t>.</w:t>
            </w:r>
          </w:p>
          <w:p w:rsidR="00D24F36" w:rsidRPr="00D24F36" w:rsidRDefault="00D24F36" w:rsidP="00D24F36">
            <w:pPr>
              <w:spacing w:before="100" w:beforeAutospacing="1" w:after="100" w:afterAutospacing="1"/>
              <w:rPr>
                <w:rFonts w:cstheme="minorHAnsi"/>
                <w:color w:val="984806" w:themeColor="accent6" w:themeShade="80"/>
              </w:rPr>
            </w:pPr>
            <w:r>
              <w:rPr>
                <w:noProof/>
                <w:lang w:eastAsia="es-AR"/>
              </w:rPr>
              <w:drawing>
                <wp:inline distT="0" distB="0" distL="0" distR="0" wp14:anchorId="5649B1DB" wp14:editId="643903B6">
                  <wp:extent cx="1371600" cy="1675522"/>
                  <wp:effectExtent l="0" t="0" r="0" b="1270"/>
                  <wp:docPr id="3" name="Imagen 3" descr="Sir Isaac Newton (1643-1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Isaac Newton (1643-1727).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71651" cy="1675584"/>
                          </a:xfrm>
                          <a:prstGeom prst="rect">
                            <a:avLst/>
                          </a:prstGeom>
                          <a:noFill/>
                          <a:ln>
                            <a:noFill/>
                          </a:ln>
                        </pic:spPr>
                      </pic:pic>
                    </a:graphicData>
                  </a:graphic>
                </wp:inline>
              </w:drawing>
            </w:r>
          </w:p>
        </w:tc>
      </w:tr>
    </w:tbl>
    <w:p w:rsidR="00250FBC" w:rsidRDefault="00D24F36" w:rsidP="00250FBC">
      <w:pPr>
        <w:spacing w:before="100" w:beforeAutospacing="1" w:after="100" w:afterAutospacing="1" w:line="240" w:lineRule="auto"/>
        <w:ind w:left="720"/>
        <w:rPr>
          <w:rFonts w:cstheme="minorHAnsi"/>
        </w:rPr>
      </w:pPr>
      <w:r>
        <w:rPr>
          <w:rFonts w:cstheme="minorHAnsi"/>
        </w:rPr>
        <w:t>Galileo Galilei descubrió que si se arrojaban dos cuerpos de diferente peso (en caída libre), en el vació, es decir sin aire que frene el movimiento de caída</w:t>
      </w:r>
      <w:r w:rsidR="00EC0D22">
        <w:rPr>
          <w:rFonts w:cstheme="minorHAnsi"/>
        </w:rPr>
        <w:t>, e</w:t>
      </w:r>
      <w:r>
        <w:rPr>
          <w:rFonts w:cstheme="minorHAnsi"/>
        </w:rPr>
        <w:t>stos cuerpos llegan a</w:t>
      </w:r>
      <w:r w:rsidR="00EC0D22">
        <w:rPr>
          <w:rFonts w:cstheme="minorHAnsi"/>
        </w:rPr>
        <w:t>l</w:t>
      </w:r>
      <w:r>
        <w:rPr>
          <w:rFonts w:cstheme="minorHAnsi"/>
        </w:rPr>
        <w:t xml:space="preserve"> piso al mismo tiempo.</w:t>
      </w:r>
      <w:r w:rsidR="00EC0D22">
        <w:rPr>
          <w:rFonts w:cstheme="minorHAnsi"/>
        </w:rPr>
        <w:t xml:space="preserve"> Con este descubrimiento se terminaba con lo que se creía hasta el momento y que había sido propuesto por Aristóteles.</w:t>
      </w:r>
    </w:p>
    <w:tbl>
      <w:tblPr>
        <w:tblStyle w:val="Tablaconcuadrcula"/>
        <w:tblW w:w="9179" w:type="dxa"/>
        <w:tblInd w:w="-332" w:type="dxa"/>
        <w:tblLook w:val="04A0" w:firstRow="1" w:lastRow="0" w:firstColumn="1" w:lastColumn="0" w:noHBand="0" w:noVBand="1"/>
      </w:tblPr>
      <w:tblGrid>
        <w:gridCol w:w="5233"/>
        <w:gridCol w:w="4009"/>
      </w:tblGrid>
      <w:tr w:rsidR="00EC0D22" w:rsidTr="00EC0D22">
        <w:tc>
          <w:tcPr>
            <w:tcW w:w="5112" w:type="dxa"/>
          </w:tcPr>
          <w:p w:rsidR="00EC0D22" w:rsidRDefault="00EC0D22" w:rsidP="00EC0D22">
            <w:pPr>
              <w:spacing w:before="100" w:beforeAutospacing="1" w:after="100" w:afterAutospacing="1"/>
              <w:rPr>
                <w:rFonts w:cstheme="minorHAnsi"/>
              </w:rPr>
            </w:pPr>
            <w:r>
              <w:rPr>
                <w:noProof/>
                <w:lang w:eastAsia="es-AR"/>
              </w:rPr>
              <w:drawing>
                <wp:inline distT="0" distB="0" distL="0" distR="0" wp14:anchorId="693FEFE1" wp14:editId="54E27297">
                  <wp:extent cx="3185933" cy="1630908"/>
                  <wp:effectExtent l="0" t="0" r="0" b="7620"/>
                  <wp:docPr id="4" name="Imagen 4" descr="Cuadro comparativo sobre las ideas de aristoteles y galileo sob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adro comparativo sobre las ideas de aristoteles y galileo sobre ..."/>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92579" cy="1634310"/>
                          </a:xfrm>
                          <a:prstGeom prst="rect">
                            <a:avLst/>
                          </a:prstGeom>
                          <a:noFill/>
                          <a:ln>
                            <a:noFill/>
                          </a:ln>
                        </pic:spPr>
                      </pic:pic>
                    </a:graphicData>
                  </a:graphic>
                </wp:inline>
              </w:drawing>
            </w:r>
          </w:p>
        </w:tc>
        <w:tc>
          <w:tcPr>
            <w:tcW w:w="4067" w:type="dxa"/>
          </w:tcPr>
          <w:p w:rsidR="00EC0D22" w:rsidRDefault="00EC0D22" w:rsidP="00250FBC">
            <w:pPr>
              <w:spacing w:before="100" w:beforeAutospacing="1" w:after="100" w:afterAutospacing="1"/>
              <w:rPr>
                <w:rFonts w:cstheme="minorHAnsi"/>
              </w:rPr>
            </w:pPr>
            <w:r>
              <w:rPr>
                <w:noProof/>
                <w:lang w:eastAsia="es-AR"/>
              </w:rPr>
              <w:drawing>
                <wp:inline distT="0" distB="0" distL="0" distR="0" wp14:anchorId="734BB961" wp14:editId="3B13B7C6">
                  <wp:extent cx="2408555" cy="1972310"/>
                  <wp:effectExtent l="0" t="0" r="0" b="8890"/>
                  <wp:docPr id="5" name="Imagen 5" descr="Caída Libre | Formulas y Ejercicios de Fisica GRATIS –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ída Libre | Formulas y Ejercicios de Fisica GRATIS – 20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08555" cy="1972310"/>
                          </a:xfrm>
                          <a:prstGeom prst="rect">
                            <a:avLst/>
                          </a:prstGeom>
                          <a:noFill/>
                          <a:ln>
                            <a:noFill/>
                          </a:ln>
                        </pic:spPr>
                      </pic:pic>
                    </a:graphicData>
                  </a:graphic>
                </wp:inline>
              </w:drawing>
            </w:r>
          </w:p>
        </w:tc>
      </w:tr>
    </w:tbl>
    <w:p w:rsidR="00EC0D22" w:rsidRDefault="00EC0D22" w:rsidP="00250FBC">
      <w:pPr>
        <w:spacing w:before="100" w:beforeAutospacing="1" w:after="100" w:afterAutospacing="1" w:line="240" w:lineRule="auto"/>
        <w:ind w:left="720"/>
        <w:rPr>
          <w:rFonts w:cstheme="minorHAnsi"/>
        </w:rPr>
      </w:pPr>
      <w:r>
        <w:rPr>
          <w:rFonts w:cstheme="minorHAnsi"/>
        </w:rPr>
        <w:t xml:space="preserve">Con este hallazgo se demuestra que el movimiento requiere de fuerzas que lo generen y que de no existir fuerza que se opongan (por eso vimos vectores), ese movimiento es eterno. Pero además se demostró que si solo actúa una única fuerza sobre un cuerpo este se mueve perpetuamente pero además en una sola dirección y en un solo sentido. A esto se lo llama </w:t>
      </w:r>
      <w:r w:rsidRPr="003B5AD4">
        <w:rPr>
          <w:rFonts w:cstheme="minorHAnsi"/>
          <w:b/>
        </w:rPr>
        <w:t>“Movimiento Rectilíneo Uniforme”.</w:t>
      </w:r>
      <w:r w:rsidR="003B5AD4">
        <w:rPr>
          <w:rFonts w:cstheme="minorHAnsi"/>
        </w:rPr>
        <w:t xml:space="preserve"> Esto no ocurre en la naturaleza por eso para la cinemática el origen del movimiento no es tomado en cuenta.</w:t>
      </w:r>
    </w:p>
    <w:p w:rsidR="003B5AD4" w:rsidRDefault="003B5AD4" w:rsidP="003B5AD4">
      <w:pPr>
        <w:spacing w:before="100" w:beforeAutospacing="1" w:after="100" w:afterAutospacing="1" w:line="240" w:lineRule="auto"/>
        <w:ind w:left="-426"/>
        <w:rPr>
          <w:rFonts w:cstheme="minorHAnsi"/>
          <w:b/>
        </w:rPr>
      </w:pPr>
      <w:r w:rsidRPr="003B5AD4">
        <w:rPr>
          <w:rFonts w:cstheme="minorHAnsi"/>
          <w:b/>
        </w:rPr>
        <w:lastRenderedPageBreak/>
        <w:t>MOVIMIENTO RECTILINEO UNIFORME</w:t>
      </w:r>
    </w:p>
    <w:p w:rsidR="003B5AD4" w:rsidRDefault="003B5AD4" w:rsidP="003B5AD4">
      <w:pPr>
        <w:spacing w:before="100" w:beforeAutospacing="1" w:after="100" w:afterAutospacing="1" w:line="240" w:lineRule="auto"/>
        <w:ind w:left="-426"/>
        <w:rPr>
          <w:rFonts w:cstheme="minorHAnsi"/>
        </w:rPr>
      </w:pPr>
      <w:r>
        <w:rPr>
          <w:rFonts w:cstheme="minorHAnsi"/>
        </w:rPr>
        <w:t xml:space="preserve">Llamamos así a un movimiento en el cual se recorren iguales distancias (espacios), en iguales intervalos de tiempo. Es decir que la velocidad es constante. </w:t>
      </w:r>
    </w:p>
    <w:p w:rsidR="003B5AD4" w:rsidRDefault="003B5AD4" w:rsidP="003B5AD4">
      <w:pPr>
        <w:spacing w:before="100" w:beforeAutospacing="1" w:after="100" w:afterAutospacing="1" w:line="240" w:lineRule="auto"/>
        <w:ind w:left="-426"/>
        <w:jc w:val="center"/>
        <w:rPr>
          <w:rFonts w:cstheme="minorHAnsi"/>
        </w:rPr>
      </w:pPr>
      <w:r>
        <w:rPr>
          <w:noProof/>
          <w:lang w:eastAsia="es-AR"/>
        </w:rPr>
        <w:drawing>
          <wp:inline distT="0" distB="0" distL="0" distR="0">
            <wp:extent cx="3609793" cy="2150853"/>
            <wp:effectExtent l="0" t="0" r="0" b="1905"/>
            <wp:docPr id="6" name="Imagen 6" descr="Ecuaciones Movimiento Rectilíneo Uniforme (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uaciones Movimiento Rectilíneo Uniforme (M.R.U.)"/>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09676" cy="2150783"/>
                    </a:xfrm>
                    <a:prstGeom prst="rect">
                      <a:avLst/>
                    </a:prstGeom>
                    <a:noFill/>
                    <a:ln>
                      <a:noFill/>
                    </a:ln>
                  </pic:spPr>
                </pic:pic>
              </a:graphicData>
            </a:graphic>
          </wp:inline>
        </w:drawing>
      </w:r>
    </w:p>
    <w:p w:rsidR="00DB3C06" w:rsidRPr="003B5AD4" w:rsidRDefault="003B5AD4" w:rsidP="00DB3C06">
      <w:pPr>
        <w:spacing w:before="100" w:beforeAutospacing="1" w:after="100" w:afterAutospacing="1" w:line="240" w:lineRule="auto"/>
        <w:ind w:left="-426"/>
        <w:rPr>
          <w:rFonts w:cstheme="minorHAnsi"/>
        </w:rPr>
      </w:pPr>
      <w:r>
        <w:rPr>
          <w:rFonts w:cstheme="minorHAnsi"/>
        </w:rPr>
        <w:t>Suponiendo un móvil (una moto)</w:t>
      </w:r>
      <w:r w:rsidR="00DB3C06">
        <w:rPr>
          <w:rFonts w:cstheme="minorHAnsi"/>
        </w:rPr>
        <w:t>,</w:t>
      </w:r>
      <w:r>
        <w:rPr>
          <w:rFonts w:cstheme="minorHAnsi"/>
        </w:rPr>
        <w:t xml:space="preserve"> esta recorrerá una cierta distancia (X</w:t>
      </w:r>
      <w:r w:rsidR="00DB3C06">
        <w:rPr>
          <w:rFonts w:cstheme="minorHAnsi"/>
          <w:vertAlign w:val="subscript"/>
        </w:rPr>
        <w:t>0</w:t>
      </w:r>
      <w:r w:rsidR="00DB3C06">
        <w:rPr>
          <w:rFonts w:cstheme="minorHAnsi"/>
        </w:rPr>
        <w:t>)</w:t>
      </w:r>
      <w:r>
        <w:rPr>
          <w:rFonts w:cstheme="minorHAnsi"/>
        </w:rPr>
        <w:t xml:space="preserve"> en un tie</w:t>
      </w:r>
      <w:r w:rsidR="00DB3C06">
        <w:rPr>
          <w:rFonts w:cstheme="minorHAnsi"/>
        </w:rPr>
        <w:t>mpo inicial t</w:t>
      </w:r>
      <w:r w:rsidR="00DB3C06">
        <w:rPr>
          <w:rFonts w:cstheme="minorHAnsi"/>
          <w:vertAlign w:val="subscript"/>
        </w:rPr>
        <w:t>0</w:t>
      </w:r>
      <w:r>
        <w:rPr>
          <w:rFonts w:cstheme="minorHAnsi"/>
        </w:rPr>
        <w:t>. En un tiempo t</w:t>
      </w:r>
      <w:r>
        <w:rPr>
          <w:rFonts w:cstheme="minorHAnsi"/>
          <w:vertAlign w:val="subscript"/>
        </w:rPr>
        <w:t>1</w:t>
      </w:r>
      <w:r>
        <w:rPr>
          <w:rFonts w:cstheme="minorHAnsi"/>
        </w:rPr>
        <w:t xml:space="preserve">, recorrerá una distancia </w:t>
      </w:r>
      <w:r w:rsidR="00DB3C06">
        <w:rPr>
          <w:rFonts w:cstheme="minorHAnsi"/>
        </w:rPr>
        <w:t>X</w:t>
      </w:r>
      <w:r w:rsidR="00DB3C06">
        <w:rPr>
          <w:rFonts w:cstheme="minorHAnsi"/>
          <w:vertAlign w:val="subscript"/>
        </w:rPr>
        <w:t xml:space="preserve">1. </w:t>
      </w:r>
      <w:r w:rsidR="00DB3C06">
        <w:rPr>
          <w:rFonts w:cstheme="minorHAnsi"/>
        </w:rPr>
        <w:t>Si el tiempo 0 y 1 son iguales entre ellos entonces las distancia 0 y 1 también son iguales entre ellas.</w:t>
      </w:r>
      <w:r>
        <w:rPr>
          <w:rFonts w:cstheme="minorHAnsi"/>
        </w:rPr>
        <w:t xml:space="preserve"> </w:t>
      </w:r>
      <w:r w:rsidR="00DB3C06">
        <w:rPr>
          <w:rFonts w:cstheme="minorHAnsi"/>
        </w:rPr>
        <w:t>Es decir cuando la velocidad es contante se recorren iguales distancias en igual cantidad de tiempo.</w:t>
      </w:r>
      <w:r w:rsidR="005A7D9F">
        <w:rPr>
          <w:rFonts w:cstheme="minorHAnsi"/>
        </w:rPr>
        <w:t xml:space="preserve"> </w:t>
      </w:r>
      <w:r w:rsidR="00DB3C06">
        <w:rPr>
          <w:rFonts w:cstheme="minorHAnsi"/>
        </w:rPr>
        <w:t>Para esto veremos que es la velocidad.</w:t>
      </w:r>
    </w:p>
    <w:p w:rsidR="00EC0D22" w:rsidRDefault="00DB3C06" w:rsidP="00250FBC">
      <w:pPr>
        <w:spacing w:before="100" w:beforeAutospacing="1" w:after="100" w:afterAutospacing="1" w:line="240" w:lineRule="auto"/>
        <w:ind w:left="720"/>
        <w:rPr>
          <w:rFonts w:cstheme="minorHAnsi"/>
          <w:color w:val="222222"/>
          <w:shd w:val="clear" w:color="auto" w:fill="FFFFFF"/>
        </w:rPr>
      </w:pPr>
      <w:r>
        <w:rPr>
          <w:rFonts w:cstheme="minorHAnsi"/>
          <w:b/>
        </w:rPr>
        <w:t xml:space="preserve">VELOCIDAD: </w:t>
      </w:r>
      <w:r w:rsidRPr="00DB3C06">
        <w:rPr>
          <w:rFonts w:cstheme="minorHAnsi"/>
          <w:color w:val="222222"/>
          <w:shd w:val="clear" w:color="auto" w:fill="FFFFFF"/>
        </w:rPr>
        <w:t>La </w:t>
      </w:r>
      <w:r w:rsidRPr="00DB3C06">
        <w:rPr>
          <w:rFonts w:cstheme="minorHAnsi"/>
          <w:bCs/>
          <w:color w:val="222222"/>
          <w:shd w:val="clear" w:color="auto" w:fill="FFFFFF"/>
        </w:rPr>
        <w:t>velocidad</w:t>
      </w:r>
      <w:r w:rsidRPr="00DB3C06">
        <w:rPr>
          <w:rFonts w:cstheme="minorHAnsi"/>
          <w:color w:val="222222"/>
          <w:shd w:val="clear" w:color="auto" w:fill="FFFFFF"/>
        </w:rPr>
        <w:t> es la magnitud </w:t>
      </w:r>
      <w:r w:rsidRPr="00DB3C06">
        <w:rPr>
          <w:rFonts w:cstheme="minorHAnsi"/>
          <w:bCs/>
          <w:color w:val="222222"/>
          <w:shd w:val="clear" w:color="auto" w:fill="FFFFFF"/>
        </w:rPr>
        <w:t>física que</w:t>
      </w:r>
      <w:r w:rsidRPr="00DB3C06">
        <w:rPr>
          <w:rFonts w:cstheme="minorHAnsi"/>
          <w:color w:val="222222"/>
          <w:shd w:val="clear" w:color="auto" w:fill="FFFFFF"/>
        </w:rPr>
        <w:t> muestra y expresa la variación de posición de un objeto en función del tiempo, </w:t>
      </w:r>
      <w:r w:rsidRPr="00DB3C06">
        <w:rPr>
          <w:rFonts w:cstheme="minorHAnsi"/>
          <w:bCs/>
          <w:color w:val="222222"/>
          <w:shd w:val="clear" w:color="auto" w:fill="FFFFFF"/>
        </w:rPr>
        <w:t>que</w:t>
      </w:r>
      <w:r w:rsidRPr="00DB3C06">
        <w:rPr>
          <w:rFonts w:cstheme="minorHAnsi"/>
          <w:color w:val="222222"/>
          <w:shd w:val="clear" w:color="auto" w:fill="FFFFFF"/>
        </w:rPr>
        <w:t> sería lo mismo </w:t>
      </w:r>
      <w:r w:rsidRPr="00DB3C06">
        <w:rPr>
          <w:rFonts w:cstheme="minorHAnsi"/>
          <w:bCs/>
          <w:color w:val="222222"/>
          <w:shd w:val="clear" w:color="auto" w:fill="FFFFFF"/>
        </w:rPr>
        <w:t>que</w:t>
      </w:r>
      <w:r w:rsidRPr="00DB3C06">
        <w:rPr>
          <w:rFonts w:cstheme="minorHAnsi"/>
          <w:color w:val="222222"/>
          <w:shd w:val="clear" w:color="auto" w:fill="FFFFFF"/>
        </w:rPr>
        <w:t> decir </w:t>
      </w:r>
      <w:r w:rsidRPr="00DB3C06">
        <w:rPr>
          <w:rFonts w:cstheme="minorHAnsi"/>
          <w:bCs/>
          <w:color w:val="222222"/>
          <w:shd w:val="clear" w:color="auto" w:fill="FFFFFF"/>
        </w:rPr>
        <w:t>que</w:t>
      </w:r>
      <w:r w:rsidRPr="00DB3C06">
        <w:rPr>
          <w:rFonts w:cstheme="minorHAnsi"/>
          <w:color w:val="222222"/>
          <w:shd w:val="clear" w:color="auto" w:fill="FFFFFF"/>
        </w:rPr>
        <w:t> es la distancia recorrida por un objeto en la unidad de tiempo.</w:t>
      </w:r>
      <w:r>
        <w:rPr>
          <w:rFonts w:cstheme="minorHAnsi"/>
          <w:color w:val="222222"/>
          <w:shd w:val="clear" w:color="auto" w:fill="FFFFFF"/>
        </w:rPr>
        <w:t xml:space="preserve"> Es una magnitud vectorial es decir está representada por un vector.</w:t>
      </w:r>
    </w:p>
    <w:p w:rsidR="00DB3C06" w:rsidRDefault="00DB3C06" w:rsidP="00250FBC">
      <w:pPr>
        <w:spacing w:before="100" w:beforeAutospacing="1" w:after="100" w:afterAutospacing="1" w:line="240" w:lineRule="auto"/>
        <w:ind w:left="720"/>
        <w:rPr>
          <w:rFonts w:cstheme="minorHAnsi"/>
        </w:rPr>
      </w:pPr>
      <w:r>
        <w:rPr>
          <w:noProof/>
          <w:lang w:eastAsia="es-AR"/>
        </w:rPr>
        <w:drawing>
          <wp:inline distT="0" distB="0" distL="0" distR="0">
            <wp:extent cx="1113057" cy="675564"/>
            <wp:effectExtent l="0" t="0" r="0" b="0"/>
            <wp:docPr id="7" name="Imagen 7" descr="Ejemplos de cómo calcular la Velocidad – El pens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emplos de cómo calcular la Velocidad – El pensant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13057" cy="675564"/>
                    </a:xfrm>
                    <a:prstGeom prst="rect">
                      <a:avLst/>
                    </a:prstGeom>
                    <a:noFill/>
                    <a:ln>
                      <a:noFill/>
                    </a:ln>
                  </pic:spPr>
                </pic:pic>
              </a:graphicData>
            </a:graphic>
          </wp:inline>
        </w:drawing>
      </w:r>
      <w:r w:rsidR="00FE1F4C">
        <w:rPr>
          <w:rFonts w:cstheme="minorHAnsi"/>
        </w:rPr>
        <w:t>Donde</w:t>
      </w:r>
      <w:r>
        <w:rPr>
          <w:rFonts w:cstheme="minorHAnsi"/>
        </w:rPr>
        <w:t>; V=velocidad; d=distancia y t=tiempo.</w:t>
      </w:r>
    </w:p>
    <w:p w:rsidR="00DB3C06" w:rsidRDefault="00DB3C06" w:rsidP="00250FBC">
      <w:pPr>
        <w:spacing w:before="100" w:beforeAutospacing="1" w:after="100" w:afterAutospacing="1" w:line="240" w:lineRule="auto"/>
        <w:ind w:left="720"/>
        <w:rPr>
          <w:noProof/>
          <w:lang w:eastAsia="es-AR"/>
        </w:rPr>
      </w:pPr>
      <w:r>
        <w:rPr>
          <w:noProof/>
          <w:lang w:eastAsia="es-AR"/>
        </w:rPr>
        <w:t xml:space="preserve">Las unidades de velocidad son aquellas que se expresan </w:t>
      </w:r>
      <w:r w:rsidR="00915EF5">
        <w:rPr>
          <w:noProof/>
          <w:lang w:eastAsia="es-AR"/>
        </w:rPr>
        <w:t>como una unidad de distancia sobre una unidad de tiempo por ejemplo km/h; m/s; etc. Por ejemplo la luz es tan veloz que para expresar su velocidad se usa km/s.</w:t>
      </w:r>
    </w:p>
    <w:p w:rsidR="00331232" w:rsidRDefault="00331232" w:rsidP="00250FBC">
      <w:pPr>
        <w:spacing w:before="100" w:beforeAutospacing="1" w:after="100" w:afterAutospacing="1" w:line="240" w:lineRule="auto"/>
        <w:ind w:left="720"/>
        <w:rPr>
          <w:noProof/>
          <w:color w:val="FF0000"/>
          <w:lang w:eastAsia="es-AR"/>
        </w:rPr>
      </w:pPr>
    </w:p>
    <w:p w:rsidR="00331232" w:rsidRDefault="00331232" w:rsidP="00250FBC">
      <w:pPr>
        <w:spacing w:before="100" w:beforeAutospacing="1" w:after="100" w:afterAutospacing="1" w:line="240" w:lineRule="auto"/>
        <w:ind w:left="720"/>
        <w:rPr>
          <w:noProof/>
          <w:color w:val="FF0000"/>
          <w:lang w:eastAsia="es-AR"/>
        </w:rPr>
      </w:pPr>
      <w:r>
        <w:rPr>
          <w:noProof/>
          <w:color w:val="FF0000"/>
          <w:lang w:eastAsia="es-AR"/>
        </w:rPr>
        <w:t>Enlaces para ver videos que te ayudaran a trabajar con los ejercicios</w:t>
      </w:r>
    </w:p>
    <w:p w:rsidR="00331232" w:rsidRPr="00331232" w:rsidRDefault="001E380B" w:rsidP="00331232">
      <w:pPr>
        <w:pStyle w:val="Prrafodelista"/>
        <w:numPr>
          <w:ilvl w:val="0"/>
          <w:numId w:val="5"/>
        </w:numPr>
        <w:spacing w:before="100" w:beforeAutospacing="1" w:after="100" w:afterAutospacing="1" w:line="240" w:lineRule="auto"/>
        <w:rPr>
          <w:noProof/>
          <w:color w:val="FF0000"/>
          <w:lang w:eastAsia="es-AR"/>
        </w:rPr>
      </w:pPr>
      <w:hyperlink r:id="rId56" w:history="1">
        <w:r w:rsidR="00331232" w:rsidRPr="000843F0">
          <w:rPr>
            <w:rStyle w:val="Hipervnculo"/>
            <w:noProof/>
            <w:lang w:eastAsia="es-AR"/>
          </w:rPr>
          <w:t>https://youtu.be/TtEssmIcFxE</w:t>
        </w:r>
      </w:hyperlink>
    </w:p>
    <w:p w:rsidR="00571039" w:rsidRDefault="001E380B" w:rsidP="00571039">
      <w:pPr>
        <w:pStyle w:val="Prrafodelista"/>
        <w:numPr>
          <w:ilvl w:val="0"/>
          <w:numId w:val="5"/>
        </w:numPr>
        <w:spacing w:before="100" w:beforeAutospacing="1" w:after="100" w:afterAutospacing="1" w:line="240" w:lineRule="auto"/>
        <w:rPr>
          <w:noProof/>
          <w:color w:val="FF0000"/>
          <w:lang w:eastAsia="es-AR"/>
        </w:rPr>
      </w:pPr>
      <w:hyperlink r:id="rId57" w:history="1">
        <w:r w:rsidR="00571039" w:rsidRPr="00AB480A">
          <w:rPr>
            <w:rStyle w:val="Hipervnculo"/>
            <w:noProof/>
            <w:lang w:eastAsia="es-AR"/>
          </w:rPr>
          <w:t>https://www.youtube.com/watch?v=TtEssmIcFxE&amp;list=TLPQMDkwNjIwMjCyqLXMCRZVuQ&amp;index=1</w:t>
        </w:r>
      </w:hyperlink>
      <w:r w:rsidR="00571039">
        <w:rPr>
          <w:noProof/>
          <w:color w:val="FF0000"/>
          <w:lang w:eastAsia="es-AR"/>
        </w:rPr>
        <w:t xml:space="preserve"> </w:t>
      </w:r>
    </w:p>
    <w:p w:rsidR="00331232" w:rsidRDefault="00571039" w:rsidP="00571039">
      <w:pPr>
        <w:pStyle w:val="Prrafodelista"/>
        <w:numPr>
          <w:ilvl w:val="0"/>
          <w:numId w:val="5"/>
        </w:numPr>
        <w:spacing w:before="100" w:beforeAutospacing="1" w:after="100" w:afterAutospacing="1" w:line="240" w:lineRule="auto"/>
        <w:rPr>
          <w:noProof/>
          <w:color w:val="FF0000"/>
          <w:lang w:eastAsia="es-AR"/>
        </w:rPr>
      </w:pPr>
      <w:r w:rsidRPr="00571039">
        <w:rPr>
          <w:noProof/>
          <w:color w:val="FF0000"/>
          <w:lang w:eastAsia="es-AR"/>
        </w:rPr>
        <w:t>https://www.youtube.com/watch?v=qStj90CyVRo</w:t>
      </w:r>
    </w:p>
    <w:p w:rsidR="00915EF5" w:rsidRPr="00915EF5" w:rsidRDefault="009169CE" w:rsidP="009169CE">
      <w:pPr>
        <w:spacing w:before="100" w:beforeAutospacing="1" w:after="100" w:afterAutospacing="1" w:line="240" w:lineRule="auto"/>
        <w:rPr>
          <w:noProof/>
          <w:color w:val="FF0000"/>
          <w:lang w:eastAsia="es-AR"/>
        </w:rPr>
      </w:pPr>
      <w:r>
        <w:rPr>
          <w:noProof/>
          <w:color w:val="FF0000"/>
          <w:lang w:eastAsia="es-AR"/>
        </w:rPr>
        <w:t xml:space="preserve">                        </w:t>
      </w:r>
      <w:r w:rsidR="00915EF5" w:rsidRPr="00915EF5">
        <w:rPr>
          <w:noProof/>
          <w:color w:val="FF0000"/>
          <w:lang w:eastAsia="es-AR"/>
        </w:rPr>
        <w:t>ACTIVIDAD</w:t>
      </w:r>
      <w:r w:rsidR="00915EF5">
        <w:rPr>
          <w:noProof/>
          <w:color w:val="FF0000"/>
          <w:lang w:eastAsia="es-AR"/>
        </w:rPr>
        <w:t xml:space="preserve"> (para esto es muy importante que hayas resu</w:t>
      </w:r>
      <w:r w:rsidR="00077C25">
        <w:rPr>
          <w:noProof/>
          <w:color w:val="FF0000"/>
          <w:lang w:eastAsia="es-AR"/>
        </w:rPr>
        <w:t>e</w:t>
      </w:r>
      <w:r w:rsidR="00915EF5">
        <w:rPr>
          <w:noProof/>
          <w:color w:val="FF0000"/>
          <w:lang w:eastAsia="es-AR"/>
        </w:rPr>
        <w:t>lto las actividades que se te entregaron previamente)</w:t>
      </w:r>
    </w:p>
    <w:p w:rsidR="00915EF5" w:rsidRDefault="00915EF5" w:rsidP="00915EF5">
      <w:pPr>
        <w:pStyle w:val="Prrafodelista"/>
        <w:numPr>
          <w:ilvl w:val="0"/>
          <w:numId w:val="3"/>
        </w:numPr>
        <w:spacing w:before="100" w:beforeAutospacing="1" w:after="100" w:afterAutospacing="1" w:line="240" w:lineRule="auto"/>
        <w:rPr>
          <w:noProof/>
          <w:color w:val="FF0000"/>
          <w:lang w:eastAsia="es-AR"/>
        </w:rPr>
      </w:pPr>
      <w:r w:rsidRPr="00915EF5">
        <w:rPr>
          <w:noProof/>
          <w:color w:val="FF0000"/>
          <w:lang w:eastAsia="es-AR"/>
        </w:rPr>
        <w:t xml:space="preserve">De </w:t>
      </w:r>
      <w:r>
        <w:rPr>
          <w:noProof/>
          <w:color w:val="FF0000"/>
          <w:lang w:eastAsia="es-AR"/>
        </w:rPr>
        <w:t>la fó</w:t>
      </w:r>
      <w:r w:rsidRPr="00915EF5">
        <w:rPr>
          <w:noProof/>
          <w:color w:val="FF0000"/>
          <w:lang w:eastAsia="es-AR"/>
        </w:rPr>
        <w:t>rmula de velocidad despejá, la formula de tiempo y la de distancia.</w:t>
      </w:r>
    </w:p>
    <w:p w:rsidR="00915EF5" w:rsidRDefault="00915EF5" w:rsidP="00915EF5">
      <w:pPr>
        <w:pStyle w:val="Prrafodelista"/>
        <w:numPr>
          <w:ilvl w:val="0"/>
          <w:numId w:val="3"/>
        </w:numPr>
        <w:spacing w:before="100" w:beforeAutospacing="1" w:after="100" w:afterAutospacing="1" w:line="240" w:lineRule="auto"/>
        <w:rPr>
          <w:noProof/>
          <w:color w:val="FF0000"/>
          <w:lang w:eastAsia="es-AR"/>
        </w:rPr>
      </w:pPr>
      <w:r>
        <w:rPr>
          <w:noProof/>
          <w:color w:val="FF0000"/>
          <w:lang w:eastAsia="es-AR"/>
        </w:rPr>
        <w:t>Usando las fórmulas resuelve los problemas</w:t>
      </w:r>
    </w:p>
    <w:p w:rsidR="00915EF5" w:rsidRDefault="00915EF5" w:rsidP="00915EF5">
      <w:pPr>
        <w:pStyle w:val="Prrafodelista"/>
        <w:numPr>
          <w:ilvl w:val="0"/>
          <w:numId w:val="4"/>
        </w:numPr>
        <w:spacing w:before="100" w:beforeAutospacing="1" w:after="100" w:afterAutospacing="1" w:line="240" w:lineRule="auto"/>
        <w:rPr>
          <w:noProof/>
          <w:color w:val="FF0000"/>
          <w:lang w:eastAsia="es-AR"/>
        </w:rPr>
      </w:pPr>
      <w:r>
        <w:rPr>
          <w:noProof/>
          <w:color w:val="FF0000"/>
          <w:lang w:eastAsia="es-AR"/>
        </w:rPr>
        <w:t>Si un móvil de desplaza 60 km, por cada hora (1 h)¿ a qué velocidad se desplaza?</w:t>
      </w:r>
    </w:p>
    <w:p w:rsidR="00915EF5" w:rsidRDefault="00915EF5" w:rsidP="00915EF5">
      <w:pPr>
        <w:pStyle w:val="Prrafodelista"/>
        <w:numPr>
          <w:ilvl w:val="0"/>
          <w:numId w:val="4"/>
        </w:numPr>
        <w:spacing w:before="100" w:beforeAutospacing="1" w:after="100" w:afterAutospacing="1" w:line="240" w:lineRule="auto"/>
        <w:rPr>
          <w:noProof/>
          <w:color w:val="FF0000"/>
          <w:lang w:eastAsia="es-AR"/>
        </w:rPr>
      </w:pPr>
      <w:r>
        <w:rPr>
          <w:noProof/>
          <w:color w:val="FF0000"/>
          <w:lang w:eastAsia="es-AR"/>
        </w:rPr>
        <w:t xml:space="preserve"> Si un móvil se mueve 30 km cada 0,5 horas ¿a qué velocidad se desplaza? ¿Cuál es más veloz, el del problema a o el b?</w:t>
      </w:r>
    </w:p>
    <w:p w:rsidR="003B062E" w:rsidRDefault="003B062E" w:rsidP="00915EF5">
      <w:pPr>
        <w:pStyle w:val="Prrafodelista"/>
        <w:numPr>
          <w:ilvl w:val="0"/>
          <w:numId w:val="4"/>
        </w:numPr>
        <w:spacing w:before="100" w:beforeAutospacing="1" w:after="100" w:afterAutospacing="1" w:line="240" w:lineRule="auto"/>
        <w:rPr>
          <w:noProof/>
          <w:color w:val="FF0000"/>
          <w:lang w:eastAsia="es-AR"/>
        </w:rPr>
      </w:pPr>
      <w:r>
        <w:rPr>
          <w:noProof/>
          <w:color w:val="FF0000"/>
          <w:lang w:eastAsia="es-AR"/>
        </w:rPr>
        <w:t>¿Qué tiempo llevará recorrer 320km si se vá a una velocidad de 80km/h?</w:t>
      </w:r>
    </w:p>
    <w:p w:rsidR="00915EF5" w:rsidRDefault="003B062E" w:rsidP="00331232">
      <w:pPr>
        <w:pStyle w:val="Prrafodelista"/>
        <w:numPr>
          <w:ilvl w:val="0"/>
          <w:numId w:val="4"/>
        </w:numPr>
        <w:spacing w:before="100" w:beforeAutospacing="1" w:after="100" w:afterAutospacing="1" w:line="240" w:lineRule="auto"/>
        <w:rPr>
          <w:noProof/>
          <w:color w:val="FF0000"/>
          <w:lang w:eastAsia="es-AR"/>
        </w:rPr>
      </w:pPr>
      <w:r>
        <w:rPr>
          <w:noProof/>
          <w:color w:val="FF0000"/>
          <w:lang w:eastAsia="es-AR"/>
        </w:rPr>
        <w:t>¿Que distancia se puede cubrir si se vá a 75km/h, al cabo de 6h?</w:t>
      </w:r>
    </w:p>
    <w:p w:rsidR="001E380B" w:rsidRDefault="001E380B" w:rsidP="001E380B">
      <w:pPr>
        <w:spacing w:before="100" w:beforeAutospacing="1" w:after="100" w:afterAutospacing="1" w:line="240" w:lineRule="auto"/>
        <w:rPr>
          <w:noProof/>
          <w:color w:val="FF0000"/>
          <w:lang w:eastAsia="es-AR"/>
        </w:rPr>
      </w:pPr>
    </w:p>
    <w:p w:rsidR="001E380B" w:rsidRDefault="001E380B" w:rsidP="001E380B">
      <w:pPr>
        <w:spacing w:before="100" w:beforeAutospacing="1" w:after="100" w:afterAutospacing="1" w:line="240" w:lineRule="auto"/>
        <w:rPr>
          <w:noProof/>
          <w:color w:val="FF0000"/>
          <w:lang w:eastAsia="es-AR"/>
        </w:rPr>
      </w:pPr>
    </w:p>
    <w:p w:rsidR="001E380B" w:rsidRDefault="001E380B" w:rsidP="001E380B">
      <w:pPr>
        <w:spacing w:before="100" w:beforeAutospacing="1" w:after="100" w:afterAutospacing="1" w:line="240" w:lineRule="auto"/>
        <w:rPr>
          <w:noProof/>
          <w:color w:val="FF0000"/>
          <w:lang w:eastAsia="es-AR"/>
        </w:rPr>
      </w:pPr>
    </w:p>
    <w:p w:rsidR="001E380B" w:rsidRPr="005670E3" w:rsidRDefault="001E380B" w:rsidP="001E380B">
      <w:pPr>
        <w:spacing w:after="100" w:afterAutospacing="1" w:line="240" w:lineRule="auto"/>
        <w:outlineLvl w:val="0"/>
        <w:rPr>
          <w:rFonts w:ascii="Times New Roman" w:eastAsia="Times New Roman" w:hAnsi="Times New Roman" w:cs="Times New Roman"/>
          <w:kern w:val="36"/>
          <w:sz w:val="48"/>
          <w:szCs w:val="48"/>
          <w:lang w:eastAsia="es-AR"/>
        </w:rPr>
      </w:pPr>
      <w:r w:rsidRPr="005670E3">
        <w:rPr>
          <w:rFonts w:ascii="Times New Roman" w:eastAsia="Times New Roman" w:hAnsi="Times New Roman" w:cs="Times New Roman"/>
          <w:kern w:val="36"/>
          <w:sz w:val="48"/>
          <w:szCs w:val="48"/>
          <w:lang w:eastAsia="es-AR"/>
        </w:rPr>
        <w:t>Gráficas Movimiento Rectilíneo Uniformemente Acelerado (M.R.U.A.)</w:t>
      </w:r>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El </w:t>
      </w:r>
      <w:r w:rsidRPr="005670E3">
        <w:rPr>
          <w:rFonts w:ascii="Arial" w:eastAsia="Times New Roman" w:hAnsi="Arial" w:cs="Arial"/>
          <w:b/>
          <w:bCs/>
          <w:color w:val="212529"/>
          <w:sz w:val="24"/>
          <w:szCs w:val="24"/>
          <w:lang w:eastAsia="es-AR"/>
        </w:rPr>
        <w:t>movimiento rectilíneo uniformemente acelerado (</w:t>
      </w:r>
      <w:proofErr w:type="spellStart"/>
      <w:r w:rsidRPr="005670E3">
        <w:rPr>
          <w:rFonts w:ascii="Arial" w:eastAsia="Times New Roman" w:hAnsi="Arial" w:cs="Arial"/>
          <w:b/>
          <w:bCs/>
          <w:color w:val="212529"/>
          <w:sz w:val="24"/>
          <w:szCs w:val="24"/>
          <w:lang w:eastAsia="es-AR"/>
        </w:rPr>
        <w:t>m.r.u.a</w:t>
      </w:r>
      <w:proofErr w:type="spellEnd"/>
      <w:r w:rsidRPr="005670E3">
        <w:rPr>
          <w:rFonts w:ascii="Arial" w:eastAsia="Times New Roman" w:hAnsi="Arial" w:cs="Arial"/>
          <w:b/>
          <w:bCs/>
          <w:color w:val="212529"/>
          <w:sz w:val="24"/>
          <w:szCs w:val="24"/>
          <w:lang w:eastAsia="es-AR"/>
        </w:rPr>
        <w:t>.)</w:t>
      </w:r>
      <w:r w:rsidRPr="005670E3">
        <w:rPr>
          <w:rFonts w:ascii="Arial" w:eastAsia="Times New Roman" w:hAnsi="Arial" w:cs="Arial"/>
          <w:color w:val="212529"/>
          <w:sz w:val="24"/>
          <w:szCs w:val="24"/>
          <w:lang w:eastAsia="es-AR"/>
        </w:rPr>
        <w:t>, también conocido como </w:t>
      </w:r>
      <w:r w:rsidRPr="005670E3">
        <w:rPr>
          <w:rFonts w:ascii="Arial" w:eastAsia="Times New Roman" w:hAnsi="Arial" w:cs="Arial"/>
          <w:b/>
          <w:bCs/>
          <w:color w:val="212529"/>
          <w:sz w:val="24"/>
          <w:szCs w:val="24"/>
          <w:lang w:eastAsia="es-AR"/>
        </w:rPr>
        <w:t>movimiento rectilíneo uniformemente variado (</w:t>
      </w:r>
      <w:proofErr w:type="spellStart"/>
      <w:r w:rsidRPr="005670E3">
        <w:rPr>
          <w:rFonts w:ascii="Arial" w:eastAsia="Times New Roman" w:hAnsi="Arial" w:cs="Arial"/>
          <w:b/>
          <w:bCs/>
          <w:color w:val="212529"/>
          <w:sz w:val="24"/>
          <w:szCs w:val="24"/>
          <w:lang w:eastAsia="es-AR"/>
        </w:rPr>
        <w:t>m.r.u.v</w:t>
      </w:r>
      <w:proofErr w:type="spellEnd"/>
      <w:r w:rsidRPr="005670E3">
        <w:rPr>
          <w:rFonts w:ascii="Arial" w:eastAsia="Times New Roman" w:hAnsi="Arial" w:cs="Arial"/>
          <w:b/>
          <w:bCs/>
          <w:color w:val="212529"/>
          <w:sz w:val="24"/>
          <w:szCs w:val="24"/>
          <w:lang w:eastAsia="es-AR"/>
        </w:rPr>
        <w:t>)</w:t>
      </w:r>
      <w:r w:rsidRPr="005670E3">
        <w:rPr>
          <w:rFonts w:ascii="Arial" w:eastAsia="Times New Roman" w:hAnsi="Arial" w:cs="Arial"/>
          <w:color w:val="212529"/>
          <w:sz w:val="24"/>
          <w:szCs w:val="24"/>
          <w:lang w:eastAsia="es-AR"/>
        </w:rPr>
        <w:t>, es un movimiento rectilíneo con aceleración constante, y distinta de cero. En este apartado vamos a estudiar:</w:t>
      </w:r>
    </w:p>
    <w:p w:rsidR="001E380B" w:rsidRPr="005670E3" w:rsidRDefault="001E380B" w:rsidP="001E380B">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es-AR"/>
        </w:rPr>
      </w:pPr>
      <w:hyperlink r:id="rId58" w:anchor="x_t" w:history="1">
        <w:r w:rsidRPr="005670E3">
          <w:rPr>
            <w:rFonts w:ascii="Arial" w:eastAsia="Times New Roman" w:hAnsi="Arial" w:cs="Arial"/>
            <w:color w:val="0088CC"/>
            <w:sz w:val="24"/>
            <w:szCs w:val="24"/>
            <w:u w:val="single"/>
            <w:lang w:eastAsia="es-AR"/>
          </w:rPr>
          <w:t>La gráfica posición tiempo.</w:t>
        </w:r>
      </w:hyperlink>
    </w:p>
    <w:p w:rsidR="001E380B" w:rsidRPr="005670E3" w:rsidRDefault="001E380B" w:rsidP="001E380B">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es-AR"/>
        </w:rPr>
      </w:pPr>
      <w:hyperlink r:id="rId59" w:anchor="v_t" w:history="1">
        <w:r w:rsidRPr="005670E3">
          <w:rPr>
            <w:rFonts w:ascii="Arial" w:eastAsia="Times New Roman" w:hAnsi="Arial" w:cs="Arial"/>
            <w:color w:val="0088CC"/>
            <w:sz w:val="24"/>
            <w:szCs w:val="24"/>
            <w:u w:val="single"/>
            <w:lang w:eastAsia="es-AR"/>
          </w:rPr>
          <w:t>La gráfica velocidad tiempo.</w:t>
        </w:r>
      </w:hyperlink>
    </w:p>
    <w:p w:rsidR="001E380B" w:rsidRPr="005670E3" w:rsidRDefault="001E380B" w:rsidP="001E380B">
      <w:pPr>
        <w:numPr>
          <w:ilvl w:val="0"/>
          <w:numId w:val="7"/>
        </w:numPr>
        <w:shd w:val="clear" w:color="auto" w:fill="FFFFFF"/>
        <w:spacing w:before="100" w:beforeAutospacing="1" w:after="100" w:afterAutospacing="1" w:line="240" w:lineRule="auto"/>
        <w:rPr>
          <w:rFonts w:ascii="Arial" w:eastAsia="Times New Roman" w:hAnsi="Arial" w:cs="Arial"/>
          <w:color w:val="212529"/>
          <w:sz w:val="24"/>
          <w:szCs w:val="24"/>
          <w:lang w:eastAsia="es-AR"/>
        </w:rPr>
      </w:pPr>
      <w:hyperlink r:id="rId60" w:anchor="a_t" w:history="1">
        <w:r w:rsidRPr="005670E3">
          <w:rPr>
            <w:rFonts w:ascii="Arial" w:eastAsia="Times New Roman" w:hAnsi="Arial" w:cs="Arial"/>
            <w:color w:val="0088CC"/>
            <w:sz w:val="24"/>
            <w:szCs w:val="24"/>
            <w:u w:val="single"/>
            <w:lang w:eastAsia="es-AR"/>
          </w:rPr>
          <w:t>La gráfica aceleración tiempo</w:t>
        </w:r>
      </w:hyperlink>
    </w:p>
    <w:p w:rsidR="001E380B" w:rsidRPr="005670E3" w:rsidRDefault="001E380B" w:rsidP="001E380B">
      <w:pPr>
        <w:shd w:val="clear" w:color="auto" w:fill="FFFFFF"/>
        <w:spacing w:after="100" w:afterAutospacing="1" w:line="240" w:lineRule="auto"/>
        <w:outlineLvl w:val="1"/>
        <w:rPr>
          <w:rFonts w:ascii="Arial" w:eastAsia="Times New Roman" w:hAnsi="Arial" w:cs="Arial"/>
          <w:color w:val="212529"/>
          <w:sz w:val="36"/>
          <w:szCs w:val="36"/>
          <w:lang w:eastAsia="es-AR"/>
        </w:rPr>
      </w:pPr>
      <w:r w:rsidRPr="005670E3">
        <w:rPr>
          <w:rFonts w:ascii="Arial" w:eastAsia="Times New Roman" w:hAnsi="Arial" w:cs="Arial"/>
          <w:color w:val="212529"/>
          <w:sz w:val="36"/>
          <w:szCs w:val="36"/>
          <w:lang w:eastAsia="es-AR"/>
        </w:rPr>
        <w:t>Gráficas de M.R.U.A.</w:t>
      </w:r>
    </w:p>
    <w:p w:rsidR="001E380B" w:rsidRPr="005670E3" w:rsidRDefault="001E380B" w:rsidP="001E380B">
      <w:pPr>
        <w:shd w:val="clear" w:color="auto" w:fill="FFFFFF"/>
        <w:spacing w:after="100" w:afterAutospacing="1" w:line="240" w:lineRule="auto"/>
        <w:outlineLvl w:val="2"/>
        <w:rPr>
          <w:rFonts w:ascii="Arial" w:eastAsia="Times New Roman" w:hAnsi="Arial" w:cs="Arial"/>
          <w:color w:val="212529"/>
          <w:sz w:val="27"/>
          <w:szCs w:val="27"/>
          <w:lang w:eastAsia="es-AR"/>
        </w:rPr>
      </w:pPr>
      <w:r w:rsidRPr="005670E3">
        <w:rPr>
          <w:rFonts w:ascii="Arial" w:eastAsia="Times New Roman" w:hAnsi="Arial" w:cs="Arial"/>
          <w:color w:val="212529"/>
          <w:sz w:val="27"/>
          <w:szCs w:val="27"/>
          <w:lang w:eastAsia="es-AR"/>
        </w:rPr>
        <w:t>Gráfica posición-tiempo (</w:t>
      </w:r>
      <w:r w:rsidRPr="005670E3">
        <w:rPr>
          <w:rFonts w:ascii="Arial" w:eastAsia="Times New Roman" w:hAnsi="Arial" w:cs="Arial"/>
          <w:i/>
          <w:iCs/>
          <w:color w:val="212529"/>
          <w:sz w:val="27"/>
          <w:szCs w:val="27"/>
          <w:lang w:eastAsia="es-AR"/>
        </w:rPr>
        <w:t>x</w:t>
      </w:r>
      <w:r w:rsidRPr="005670E3">
        <w:rPr>
          <w:rFonts w:ascii="Arial" w:eastAsia="Times New Roman" w:hAnsi="Arial" w:cs="Arial"/>
          <w:color w:val="212529"/>
          <w:sz w:val="27"/>
          <w:szCs w:val="27"/>
          <w:lang w:eastAsia="es-AR"/>
        </w:rPr>
        <w:t>-</w:t>
      </w:r>
      <w:r w:rsidRPr="005670E3">
        <w:rPr>
          <w:rFonts w:ascii="Arial" w:eastAsia="Times New Roman" w:hAnsi="Arial" w:cs="Arial"/>
          <w:i/>
          <w:iCs/>
          <w:color w:val="212529"/>
          <w:sz w:val="27"/>
          <w:szCs w:val="27"/>
          <w:lang w:eastAsia="es-AR"/>
        </w:rPr>
        <w:t>t</w:t>
      </w:r>
      <w:r w:rsidRPr="005670E3">
        <w:rPr>
          <w:rFonts w:ascii="Arial" w:eastAsia="Times New Roman" w:hAnsi="Arial" w:cs="Arial"/>
          <w:color w:val="212529"/>
          <w:sz w:val="27"/>
          <w:szCs w:val="27"/>
          <w:lang w:eastAsia="es-AR"/>
        </w:rPr>
        <w:t>)</w:t>
      </w:r>
    </w:p>
    <w:p w:rsidR="001E380B" w:rsidRPr="005670E3" w:rsidRDefault="001E380B" w:rsidP="001E380B">
      <w:pPr>
        <w:shd w:val="clear" w:color="auto" w:fill="FFFFFF"/>
        <w:spacing w:line="240" w:lineRule="auto"/>
        <w:jc w:val="center"/>
        <w:rPr>
          <w:rFonts w:ascii="Arial" w:eastAsia="Times New Roman" w:hAnsi="Arial" w:cs="Arial"/>
          <w:color w:val="212529"/>
          <w:sz w:val="24"/>
          <w:szCs w:val="24"/>
          <w:lang w:eastAsia="es-AR"/>
        </w:rPr>
      </w:pPr>
      <w:r w:rsidRPr="005670E3">
        <w:rPr>
          <w:rFonts w:ascii="MathJax_Math-italic" w:eastAsia="Times New Roman" w:hAnsi="MathJax_Math-italic" w:cs="Arial"/>
          <w:color w:val="212529"/>
          <w:sz w:val="30"/>
          <w:szCs w:val="30"/>
          <w:bdr w:val="none" w:sz="0" w:space="0" w:color="auto" w:frame="1"/>
          <w:lang w:eastAsia="es-AR"/>
        </w:rPr>
        <w:t>x</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x</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th-italic" w:eastAsia="Times New Roman" w:hAnsi="MathJax_Math-italic" w:cs="Arial"/>
          <w:color w:val="212529"/>
          <w:sz w:val="30"/>
          <w:szCs w:val="30"/>
          <w:bdr w:val="none" w:sz="0" w:space="0" w:color="auto" w:frame="1"/>
          <w:lang w:eastAsia="es-AR"/>
        </w:rPr>
        <w:t>t</w:t>
      </w:r>
      <w:r w:rsidRPr="005670E3">
        <w:rPr>
          <w:rFonts w:ascii="MathJax_Main" w:eastAsia="Times New Roman" w:hAnsi="MathJax_Main" w:cs="Arial"/>
          <w:color w:val="212529"/>
          <w:sz w:val="30"/>
          <w:szCs w:val="30"/>
          <w:bdr w:val="none" w:sz="0" w:space="0" w:color="auto" w:frame="1"/>
          <w:lang w:eastAsia="es-AR"/>
        </w:rPr>
        <w:t>+12</w:t>
      </w:r>
      <w:r w:rsidRPr="005670E3">
        <w:rPr>
          <w:rFonts w:ascii="MathJax_Math-italic" w:eastAsia="Times New Roman" w:hAnsi="MathJax_Math-italic" w:cs="Arial"/>
          <w:color w:val="212529"/>
          <w:sz w:val="30"/>
          <w:szCs w:val="30"/>
          <w:bdr w:val="none" w:sz="0" w:space="0" w:color="auto" w:frame="1"/>
          <w:lang w:eastAsia="es-AR"/>
        </w:rPr>
        <w:t>at</w:t>
      </w:r>
      <w:r w:rsidRPr="005670E3">
        <w:rPr>
          <w:rFonts w:ascii="MathJax_Main" w:eastAsia="Times New Roman" w:hAnsi="MathJax_Main" w:cs="Arial"/>
          <w:color w:val="212529"/>
          <w:sz w:val="21"/>
          <w:szCs w:val="21"/>
          <w:bdr w:val="none" w:sz="0" w:space="0" w:color="auto" w:frame="1"/>
          <w:lang w:eastAsia="es-AR"/>
        </w:rPr>
        <w:t>2</w:t>
      </w:r>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La</w:t>
      </w:r>
      <w:r w:rsidRPr="005670E3">
        <w:rPr>
          <w:rFonts w:ascii="Arial" w:eastAsia="Times New Roman" w:hAnsi="Arial" w:cs="Arial"/>
          <w:b/>
          <w:bCs/>
          <w:color w:val="212529"/>
          <w:sz w:val="24"/>
          <w:szCs w:val="24"/>
          <w:lang w:eastAsia="es-AR"/>
        </w:rPr>
        <w:t> gráfica posición-tiempo (</w:t>
      </w:r>
      <w:r w:rsidRPr="005670E3">
        <w:rPr>
          <w:rFonts w:ascii="Arial" w:eastAsia="Times New Roman" w:hAnsi="Arial" w:cs="Arial"/>
          <w:b/>
          <w:bCs/>
          <w:i/>
          <w:iCs/>
          <w:color w:val="212529"/>
          <w:sz w:val="24"/>
          <w:szCs w:val="24"/>
          <w:lang w:eastAsia="es-AR"/>
        </w:rPr>
        <w:t>x</w:t>
      </w:r>
      <w:r w:rsidRPr="005670E3">
        <w:rPr>
          <w:rFonts w:ascii="Arial" w:eastAsia="Times New Roman" w:hAnsi="Arial" w:cs="Arial"/>
          <w:b/>
          <w:bCs/>
          <w:color w:val="212529"/>
          <w:sz w:val="24"/>
          <w:szCs w:val="24"/>
          <w:lang w:eastAsia="es-AR"/>
        </w:rPr>
        <w:t>-</w:t>
      </w:r>
      <w:r w:rsidRPr="005670E3">
        <w:rPr>
          <w:rFonts w:ascii="Arial" w:eastAsia="Times New Roman" w:hAnsi="Arial" w:cs="Arial"/>
          <w:b/>
          <w:bCs/>
          <w:i/>
          <w:iCs/>
          <w:color w:val="212529"/>
          <w:sz w:val="24"/>
          <w:szCs w:val="24"/>
          <w:lang w:eastAsia="es-AR"/>
        </w:rPr>
        <w:t>t</w:t>
      </w:r>
      <w:r w:rsidRPr="005670E3">
        <w:rPr>
          <w:rFonts w:ascii="Arial" w:eastAsia="Times New Roman" w:hAnsi="Arial" w:cs="Arial"/>
          <w:b/>
          <w:bCs/>
          <w:color w:val="212529"/>
          <w:sz w:val="24"/>
          <w:szCs w:val="24"/>
          <w:lang w:eastAsia="es-AR"/>
        </w:rPr>
        <w:t>) </w:t>
      </w:r>
      <w:r w:rsidRPr="005670E3">
        <w:rPr>
          <w:rFonts w:ascii="Arial" w:eastAsia="Times New Roman" w:hAnsi="Arial" w:cs="Arial"/>
          <w:color w:val="212529"/>
          <w:sz w:val="24"/>
          <w:szCs w:val="24"/>
          <w:lang w:eastAsia="es-AR"/>
        </w:rPr>
        <w:t>de un movimiento rectilíneo uniformemente acelerado (</w:t>
      </w:r>
      <w:proofErr w:type="spellStart"/>
      <w:r w:rsidRPr="005670E3">
        <w:rPr>
          <w:rFonts w:ascii="Arial" w:eastAsia="Times New Roman" w:hAnsi="Arial" w:cs="Arial"/>
          <w:color w:val="212529"/>
          <w:sz w:val="24"/>
          <w:szCs w:val="24"/>
          <w:lang w:eastAsia="es-AR"/>
        </w:rPr>
        <w:t>m.r.u.a</w:t>
      </w:r>
      <w:proofErr w:type="spellEnd"/>
      <w:r w:rsidRPr="005670E3">
        <w:rPr>
          <w:rFonts w:ascii="Arial" w:eastAsia="Times New Roman" w:hAnsi="Arial" w:cs="Arial"/>
          <w:color w:val="212529"/>
          <w:sz w:val="24"/>
          <w:szCs w:val="24"/>
          <w:lang w:eastAsia="es-AR"/>
        </w:rPr>
        <w:t>.) o movimiento rectilíneo uniformemente variado (</w:t>
      </w:r>
      <w:proofErr w:type="spellStart"/>
      <w:r w:rsidRPr="005670E3">
        <w:rPr>
          <w:rFonts w:ascii="Arial" w:eastAsia="Times New Roman" w:hAnsi="Arial" w:cs="Arial"/>
          <w:color w:val="212529"/>
          <w:sz w:val="24"/>
          <w:szCs w:val="24"/>
          <w:lang w:eastAsia="es-AR"/>
        </w:rPr>
        <w:t>m.r.u.v</w:t>
      </w:r>
      <w:proofErr w:type="spellEnd"/>
      <w:r w:rsidRPr="005670E3">
        <w:rPr>
          <w:rFonts w:ascii="Arial" w:eastAsia="Times New Roman" w:hAnsi="Arial" w:cs="Arial"/>
          <w:color w:val="212529"/>
          <w:sz w:val="24"/>
          <w:szCs w:val="24"/>
          <w:lang w:eastAsia="es-AR"/>
        </w:rPr>
        <w:t>.) representa en el eje horizontal (</w:t>
      </w:r>
      <w:r w:rsidRPr="005670E3">
        <w:rPr>
          <w:rFonts w:ascii="Arial" w:eastAsia="Times New Roman" w:hAnsi="Arial" w:cs="Arial"/>
          <w:i/>
          <w:iCs/>
          <w:color w:val="212529"/>
          <w:sz w:val="24"/>
          <w:szCs w:val="24"/>
          <w:lang w:eastAsia="es-AR"/>
        </w:rPr>
        <w:t>eje x</w:t>
      </w:r>
      <w:r w:rsidRPr="005670E3">
        <w:rPr>
          <w:rFonts w:ascii="Arial" w:eastAsia="Times New Roman" w:hAnsi="Arial" w:cs="Arial"/>
          <w:color w:val="212529"/>
          <w:sz w:val="24"/>
          <w:szCs w:val="24"/>
          <w:lang w:eastAsia="es-AR"/>
        </w:rPr>
        <w:t>) el tiempo y en el eje vertical (</w:t>
      </w:r>
      <w:r w:rsidRPr="005670E3">
        <w:rPr>
          <w:rFonts w:ascii="Arial" w:eastAsia="Times New Roman" w:hAnsi="Arial" w:cs="Arial"/>
          <w:i/>
          <w:iCs/>
          <w:color w:val="212529"/>
          <w:sz w:val="24"/>
          <w:szCs w:val="24"/>
          <w:lang w:eastAsia="es-AR"/>
        </w:rPr>
        <w:t>eje y</w:t>
      </w:r>
      <w:r w:rsidRPr="005670E3">
        <w:rPr>
          <w:rFonts w:ascii="Arial" w:eastAsia="Times New Roman" w:hAnsi="Arial" w:cs="Arial"/>
          <w:color w:val="212529"/>
          <w:sz w:val="24"/>
          <w:szCs w:val="24"/>
          <w:lang w:eastAsia="es-AR"/>
        </w:rPr>
        <w:t>) </w:t>
      </w:r>
      <w:hyperlink r:id="rId61" w:history="1">
        <w:r w:rsidRPr="005670E3">
          <w:rPr>
            <w:rFonts w:ascii="Arial" w:eastAsia="Times New Roman" w:hAnsi="Arial" w:cs="Arial"/>
            <w:color w:val="0088CC"/>
            <w:sz w:val="24"/>
            <w:szCs w:val="24"/>
            <w:u w:val="single"/>
            <w:lang w:eastAsia="es-AR"/>
          </w:rPr>
          <w:t>la posición</w:t>
        </w:r>
      </w:hyperlink>
      <w:r w:rsidRPr="005670E3">
        <w:rPr>
          <w:rFonts w:ascii="Arial" w:eastAsia="Times New Roman" w:hAnsi="Arial" w:cs="Arial"/>
          <w:color w:val="212529"/>
          <w:sz w:val="24"/>
          <w:szCs w:val="24"/>
          <w:lang w:eastAsia="es-AR"/>
        </w:rPr>
        <w:t>. Observa como la posición (normalmente la coordenada </w:t>
      </w:r>
      <w:r w:rsidRPr="005670E3">
        <w:rPr>
          <w:rFonts w:ascii="Arial" w:eastAsia="Times New Roman" w:hAnsi="Arial" w:cs="Arial"/>
          <w:i/>
          <w:iCs/>
          <w:color w:val="212529"/>
          <w:sz w:val="24"/>
          <w:szCs w:val="24"/>
          <w:lang w:eastAsia="es-AR"/>
        </w:rPr>
        <w:t>x</w:t>
      </w:r>
      <w:r w:rsidRPr="005670E3">
        <w:rPr>
          <w:rFonts w:ascii="Arial" w:eastAsia="Times New Roman" w:hAnsi="Arial" w:cs="Arial"/>
          <w:color w:val="212529"/>
          <w:sz w:val="24"/>
          <w:szCs w:val="24"/>
          <w:lang w:eastAsia="es-AR"/>
        </w:rPr>
        <w:t>) aumenta (o disminuye) de manera no uniforme con el paso del tiempo.  Esto se debe a que, a medida que este pasa, el </w:t>
      </w:r>
      <w:hyperlink r:id="rId62" w:tooltip="longitud de la flecha que representa a un vector" w:history="1">
        <w:r w:rsidRPr="005670E3">
          <w:rPr>
            <w:rFonts w:ascii="Arial" w:eastAsia="Times New Roman" w:hAnsi="Arial" w:cs="Arial"/>
            <w:color w:val="0088CC"/>
            <w:sz w:val="24"/>
            <w:szCs w:val="24"/>
            <w:u w:val="single"/>
            <w:lang w:eastAsia="es-AR"/>
          </w:rPr>
          <w:t>módulo</w:t>
        </w:r>
      </w:hyperlink>
      <w:r w:rsidRPr="005670E3">
        <w:rPr>
          <w:rFonts w:ascii="Arial" w:eastAsia="Times New Roman" w:hAnsi="Arial" w:cs="Arial"/>
          <w:color w:val="212529"/>
          <w:sz w:val="24"/>
          <w:szCs w:val="24"/>
          <w:lang w:eastAsia="es-AR"/>
        </w:rPr>
        <w:t> de la velocidad varía. Podemos distinguir dos casos, cuando la aceleración es positiva o negativa:</w:t>
      </w:r>
    </w:p>
    <w:p w:rsidR="001E380B" w:rsidRPr="005670E3" w:rsidRDefault="001E380B" w:rsidP="001E380B">
      <w:pPr>
        <w:shd w:val="clear" w:color="auto" w:fill="FFFFFF"/>
        <w:spacing w:after="100" w:afterAutospacing="1" w:line="240" w:lineRule="auto"/>
        <w:jc w:val="center"/>
        <w:rPr>
          <w:rFonts w:ascii="Arial" w:eastAsia="Times New Roman" w:hAnsi="Arial" w:cs="Arial"/>
          <w:color w:val="212529"/>
          <w:sz w:val="24"/>
          <w:szCs w:val="24"/>
          <w:lang w:eastAsia="es-AR"/>
        </w:rPr>
      </w:pPr>
      <w:r w:rsidRPr="005670E3">
        <w:rPr>
          <w:rFonts w:ascii="Arial" w:eastAsia="Times New Roman" w:hAnsi="Arial" w:cs="Arial"/>
          <w:noProof/>
          <w:color w:val="212529"/>
          <w:sz w:val="24"/>
          <w:szCs w:val="24"/>
          <w:lang w:eastAsia="es-AR"/>
        </w:rPr>
        <w:drawing>
          <wp:inline distT="0" distB="0" distL="0" distR="0" wp14:anchorId="7511E70A" wp14:editId="4AD9564E">
            <wp:extent cx="6191250" cy="3333750"/>
            <wp:effectExtent l="0" t="0" r="0" b="0"/>
            <wp:docPr id="8" name="Imagen 8" descr="Gráfica posición - tiempo (x-t) en m.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a posición - tiempo (x-t) en m.r.u.a."/>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91250" cy="3333750"/>
                    </a:xfrm>
                    <a:prstGeom prst="rect">
                      <a:avLst/>
                    </a:prstGeom>
                    <a:noFill/>
                    <a:ln>
                      <a:noFill/>
                    </a:ln>
                  </pic:spPr>
                </pic:pic>
              </a:graphicData>
            </a:graphic>
          </wp:inline>
        </w:drawing>
      </w:r>
    </w:p>
    <w:p w:rsidR="001E380B" w:rsidRPr="005670E3" w:rsidRDefault="001E380B" w:rsidP="001E380B">
      <w:pPr>
        <w:shd w:val="clear" w:color="auto" w:fill="FFFFFF"/>
        <w:spacing w:after="100" w:afterAutospacing="1" w:line="240" w:lineRule="auto"/>
        <w:outlineLvl w:val="2"/>
        <w:rPr>
          <w:rFonts w:ascii="Arial" w:eastAsia="Times New Roman" w:hAnsi="Arial" w:cs="Arial"/>
          <w:color w:val="212529"/>
          <w:sz w:val="27"/>
          <w:szCs w:val="27"/>
          <w:lang w:eastAsia="es-AR"/>
        </w:rPr>
      </w:pPr>
      <w:r w:rsidRPr="005670E3">
        <w:rPr>
          <w:rFonts w:ascii="Arial" w:eastAsia="Times New Roman" w:hAnsi="Arial" w:cs="Arial"/>
          <w:color w:val="212529"/>
          <w:sz w:val="27"/>
          <w:szCs w:val="27"/>
          <w:lang w:eastAsia="es-AR"/>
        </w:rPr>
        <w:t>Gráfica velocidad-tiempo (</w:t>
      </w:r>
      <w:r w:rsidRPr="005670E3">
        <w:rPr>
          <w:rFonts w:ascii="Arial" w:eastAsia="Times New Roman" w:hAnsi="Arial" w:cs="Arial"/>
          <w:i/>
          <w:iCs/>
          <w:color w:val="212529"/>
          <w:sz w:val="27"/>
          <w:szCs w:val="27"/>
          <w:lang w:eastAsia="es-AR"/>
        </w:rPr>
        <w:t>v</w:t>
      </w:r>
      <w:r w:rsidRPr="005670E3">
        <w:rPr>
          <w:rFonts w:ascii="Arial" w:eastAsia="Times New Roman" w:hAnsi="Arial" w:cs="Arial"/>
          <w:color w:val="212529"/>
          <w:sz w:val="27"/>
          <w:szCs w:val="27"/>
          <w:lang w:eastAsia="es-AR"/>
        </w:rPr>
        <w:t>-</w:t>
      </w:r>
      <w:r w:rsidRPr="005670E3">
        <w:rPr>
          <w:rFonts w:ascii="Arial" w:eastAsia="Times New Roman" w:hAnsi="Arial" w:cs="Arial"/>
          <w:i/>
          <w:iCs/>
          <w:color w:val="212529"/>
          <w:sz w:val="27"/>
          <w:szCs w:val="27"/>
          <w:lang w:eastAsia="es-AR"/>
        </w:rPr>
        <w:t>t</w:t>
      </w:r>
      <w:r w:rsidRPr="005670E3">
        <w:rPr>
          <w:rFonts w:ascii="Arial" w:eastAsia="Times New Roman" w:hAnsi="Arial" w:cs="Arial"/>
          <w:color w:val="212529"/>
          <w:sz w:val="27"/>
          <w:szCs w:val="27"/>
          <w:lang w:eastAsia="es-AR"/>
        </w:rPr>
        <w:t>)</w:t>
      </w:r>
    </w:p>
    <w:p w:rsidR="001E380B" w:rsidRPr="005670E3" w:rsidRDefault="001E380B" w:rsidP="001E380B">
      <w:pPr>
        <w:shd w:val="clear" w:color="auto" w:fill="FFFFFF"/>
        <w:spacing w:line="240" w:lineRule="auto"/>
        <w:jc w:val="center"/>
        <w:rPr>
          <w:rFonts w:ascii="Arial" w:eastAsia="Times New Roman" w:hAnsi="Arial" w:cs="Arial"/>
          <w:color w:val="212529"/>
          <w:sz w:val="24"/>
          <w:szCs w:val="24"/>
          <w:lang w:eastAsia="es-AR"/>
        </w:rPr>
      </w:pP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a</w:t>
      </w:r>
      <w:r w:rsidRPr="005670E3">
        <w:rPr>
          <w:rFonts w:ascii="Cambria Math" w:eastAsia="Times New Roman" w:hAnsi="Cambria Math" w:cs="Cambria Math"/>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t</w:t>
      </w:r>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La </w:t>
      </w:r>
      <w:r w:rsidRPr="005670E3">
        <w:rPr>
          <w:rFonts w:ascii="Arial" w:eastAsia="Times New Roman" w:hAnsi="Arial" w:cs="Arial"/>
          <w:b/>
          <w:bCs/>
          <w:i/>
          <w:iCs/>
          <w:color w:val="212529"/>
          <w:sz w:val="24"/>
          <w:szCs w:val="24"/>
          <w:lang w:eastAsia="es-AR"/>
        </w:rPr>
        <w:t>gráfica velocidad-tiempo (v-t)</w:t>
      </w:r>
      <w:r w:rsidRPr="005670E3">
        <w:rPr>
          <w:rFonts w:ascii="Arial" w:eastAsia="Times New Roman" w:hAnsi="Arial" w:cs="Arial"/>
          <w:color w:val="212529"/>
          <w:sz w:val="24"/>
          <w:szCs w:val="24"/>
          <w:lang w:eastAsia="es-AR"/>
        </w:rPr>
        <w:t> de un movimiento rectilíneo uniformemente acelerado (</w:t>
      </w:r>
      <w:proofErr w:type="spellStart"/>
      <w:r w:rsidRPr="005670E3">
        <w:rPr>
          <w:rFonts w:ascii="Arial" w:eastAsia="Times New Roman" w:hAnsi="Arial" w:cs="Arial"/>
          <w:color w:val="212529"/>
          <w:sz w:val="24"/>
          <w:szCs w:val="24"/>
          <w:lang w:eastAsia="es-AR"/>
        </w:rPr>
        <w:t>m.r.u.a</w:t>
      </w:r>
      <w:proofErr w:type="spellEnd"/>
      <w:r w:rsidRPr="005670E3">
        <w:rPr>
          <w:rFonts w:ascii="Arial" w:eastAsia="Times New Roman" w:hAnsi="Arial" w:cs="Arial"/>
          <w:color w:val="212529"/>
          <w:sz w:val="24"/>
          <w:szCs w:val="24"/>
          <w:lang w:eastAsia="es-AR"/>
        </w:rPr>
        <w:t>.) o movimiento rectilíneo uniformemente variado (</w:t>
      </w:r>
      <w:proofErr w:type="spellStart"/>
      <w:r w:rsidRPr="005670E3">
        <w:rPr>
          <w:rFonts w:ascii="Arial" w:eastAsia="Times New Roman" w:hAnsi="Arial" w:cs="Arial"/>
          <w:color w:val="212529"/>
          <w:sz w:val="24"/>
          <w:szCs w:val="24"/>
          <w:lang w:eastAsia="es-AR"/>
        </w:rPr>
        <w:t>m.r.u.v</w:t>
      </w:r>
      <w:proofErr w:type="spellEnd"/>
      <w:r w:rsidRPr="005670E3">
        <w:rPr>
          <w:rFonts w:ascii="Arial" w:eastAsia="Times New Roman" w:hAnsi="Arial" w:cs="Arial"/>
          <w:color w:val="212529"/>
          <w:sz w:val="24"/>
          <w:szCs w:val="24"/>
          <w:lang w:eastAsia="es-AR"/>
        </w:rPr>
        <w:t>.) representa en el eje horizontal (</w:t>
      </w:r>
      <w:r w:rsidRPr="005670E3">
        <w:rPr>
          <w:rFonts w:ascii="Arial" w:eastAsia="Times New Roman" w:hAnsi="Arial" w:cs="Arial"/>
          <w:i/>
          <w:iCs/>
          <w:color w:val="212529"/>
          <w:sz w:val="24"/>
          <w:szCs w:val="24"/>
          <w:lang w:eastAsia="es-AR"/>
        </w:rPr>
        <w:t>eje x</w:t>
      </w:r>
      <w:r w:rsidRPr="005670E3">
        <w:rPr>
          <w:rFonts w:ascii="Arial" w:eastAsia="Times New Roman" w:hAnsi="Arial" w:cs="Arial"/>
          <w:color w:val="212529"/>
          <w:sz w:val="24"/>
          <w:szCs w:val="24"/>
          <w:lang w:eastAsia="es-AR"/>
        </w:rPr>
        <w:t>) el tiempo y en el eje vertical (</w:t>
      </w:r>
      <w:r w:rsidRPr="005670E3">
        <w:rPr>
          <w:rFonts w:ascii="Arial" w:eastAsia="Times New Roman" w:hAnsi="Arial" w:cs="Arial"/>
          <w:i/>
          <w:iCs/>
          <w:color w:val="212529"/>
          <w:sz w:val="24"/>
          <w:szCs w:val="24"/>
          <w:lang w:eastAsia="es-AR"/>
        </w:rPr>
        <w:t>eje y</w:t>
      </w:r>
      <w:r w:rsidRPr="005670E3">
        <w:rPr>
          <w:rFonts w:ascii="Arial" w:eastAsia="Times New Roman" w:hAnsi="Arial" w:cs="Arial"/>
          <w:color w:val="212529"/>
          <w:sz w:val="24"/>
          <w:szCs w:val="24"/>
          <w:lang w:eastAsia="es-AR"/>
        </w:rPr>
        <w:t>) la </w:t>
      </w:r>
      <w:hyperlink r:id="rId64" w:history="1">
        <w:r w:rsidRPr="005670E3">
          <w:rPr>
            <w:rFonts w:ascii="Arial" w:eastAsia="Times New Roman" w:hAnsi="Arial" w:cs="Arial"/>
            <w:color w:val="0088CC"/>
            <w:sz w:val="24"/>
            <w:szCs w:val="24"/>
            <w:u w:val="single"/>
            <w:lang w:eastAsia="es-AR"/>
          </w:rPr>
          <w:t>velocidad</w:t>
        </w:r>
      </w:hyperlink>
      <w:r w:rsidRPr="005670E3">
        <w:rPr>
          <w:rFonts w:ascii="Arial" w:eastAsia="Times New Roman" w:hAnsi="Arial" w:cs="Arial"/>
          <w:color w:val="212529"/>
          <w:sz w:val="24"/>
          <w:szCs w:val="24"/>
          <w:lang w:eastAsia="es-AR"/>
        </w:rPr>
        <w:t xml:space="preserve">. Observa como la velocidad aumenta (o disminuye) de manera </w:t>
      </w:r>
      <w:r w:rsidRPr="005670E3">
        <w:rPr>
          <w:rFonts w:ascii="Arial" w:eastAsia="Times New Roman" w:hAnsi="Arial" w:cs="Arial"/>
          <w:color w:val="212529"/>
          <w:sz w:val="24"/>
          <w:szCs w:val="24"/>
          <w:lang w:eastAsia="es-AR"/>
        </w:rPr>
        <w:lastRenderedPageBreak/>
        <w:t>uniforme con el paso del tiempo. Esto se debe a la acción de la aceleración. De nuevo, podemos distinguir dos casos:</w:t>
      </w:r>
    </w:p>
    <w:p w:rsidR="001E380B" w:rsidRPr="005670E3" w:rsidRDefault="001E380B" w:rsidP="001E380B">
      <w:pPr>
        <w:shd w:val="clear" w:color="auto" w:fill="FFFFFF"/>
        <w:spacing w:after="100" w:afterAutospacing="1" w:line="240" w:lineRule="auto"/>
        <w:jc w:val="center"/>
        <w:rPr>
          <w:rFonts w:ascii="Arial" w:eastAsia="Times New Roman" w:hAnsi="Arial" w:cs="Arial"/>
          <w:color w:val="212529"/>
          <w:sz w:val="24"/>
          <w:szCs w:val="24"/>
          <w:lang w:eastAsia="es-AR"/>
        </w:rPr>
      </w:pPr>
      <w:r w:rsidRPr="005670E3">
        <w:rPr>
          <w:rFonts w:ascii="Arial" w:eastAsia="Times New Roman" w:hAnsi="Arial" w:cs="Arial"/>
          <w:noProof/>
          <w:color w:val="212529"/>
          <w:sz w:val="24"/>
          <w:szCs w:val="24"/>
          <w:lang w:eastAsia="es-AR"/>
        </w:rPr>
        <w:drawing>
          <wp:inline distT="0" distB="0" distL="0" distR="0" wp14:anchorId="0ED0C8ED" wp14:editId="7AB8F6B9">
            <wp:extent cx="6191250" cy="3333750"/>
            <wp:effectExtent l="0" t="0" r="0" b="0"/>
            <wp:docPr id="9" name="Imagen 9" descr="Gráfica velocidad- tiempo (v-t) en m.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áfica velocidad- tiempo (v-t) en m.r.u.a."/>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91250" cy="3333750"/>
                    </a:xfrm>
                    <a:prstGeom prst="rect">
                      <a:avLst/>
                    </a:prstGeom>
                    <a:noFill/>
                    <a:ln>
                      <a:noFill/>
                    </a:ln>
                  </pic:spPr>
                </pic:pic>
              </a:graphicData>
            </a:graphic>
          </wp:inline>
        </w:drawing>
      </w:r>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A partir del ángulo α puedes obtener la aceleración. Recuerda para ello que, </w:t>
      </w:r>
      <w:r w:rsidRPr="005670E3">
        <w:rPr>
          <w:rFonts w:ascii="Arial" w:eastAsia="Times New Roman" w:hAnsi="Arial" w:cs="Arial"/>
          <w:i/>
          <w:iCs/>
          <w:color w:val="212529"/>
          <w:sz w:val="24"/>
          <w:szCs w:val="24"/>
          <w:lang w:eastAsia="es-AR"/>
        </w:rPr>
        <w:t>en un triángulo rectángulo se define la </w:t>
      </w:r>
      <w:hyperlink r:id="rId66" w:anchor="tangente" w:history="1">
        <w:r w:rsidRPr="005670E3">
          <w:rPr>
            <w:rFonts w:ascii="Arial" w:eastAsia="Times New Roman" w:hAnsi="Arial" w:cs="Arial"/>
            <w:i/>
            <w:iCs/>
            <w:color w:val="0088CC"/>
            <w:sz w:val="24"/>
            <w:szCs w:val="24"/>
            <w:u w:val="single"/>
            <w:lang w:eastAsia="es-AR"/>
          </w:rPr>
          <w:t>tangente</w:t>
        </w:r>
      </w:hyperlink>
      <w:r w:rsidRPr="005670E3">
        <w:rPr>
          <w:rFonts w:ascii="Arial" w:eastAsia="Times New Roman" w:hAnsi="Arial" w:cs="Arial"/>
          <w:i/>
          <w:iCs/>
          <w:color w:val="212529"/>
          <w:sz w:val="24"/>
          <w:szCs w:val="24"/>
          <w:lang w:eastAsia="es-AR"/>
        </w:rPr>
        <w:t> de uno de sus </w:t>
      </w:r>
      <w:hyperlink r:id="rId67" w:history="1">
        <w:r w:rsidRPr="005670E3">
          <w:rPr>
            <w:rFonts w:ascii="Arial" w:eastAsia="Times New Roman" w:hAnsi="Arial" w:cs="Arial"/>
            <w:i/>
            <w:iCs/>
            <w:color w:val="0088CC"/>
            <w:sz w:val="24"/>
            <w:szCs w:val="24"/>
            <w:u w:val="single"/>
            <w:lang w:eastAsia="es-AR"/>
          </w:rPr>
          <w:t>ángulos</w:t>
        </w:r>
      </w:hyperlink>
      <w:r w:rsidRPr="005670E3">
        <w:rPr>
          <w:rFonts w:ascii="Arial" w:eastAsia="Times New Roman" w:hAnsi="Arial" w:cs="Arial"/>
          <w:i/>
          <w:iCs/>
          <w:color w:val="212529"/>
          <w:sz w:val="24"/>
          <w:szCs w:val="24"/>
          <w:lang w:eastAsia="es-AR"/>
        </w:rPr>
        <w:t> como el cateto opuesto partido la hipotenusa</w:t>
      </w:r>
      <w:r w:rsidRPr="005670E3">
        <w:rPr>
          <w:rFonts w:ascii="Arial" w:eastAsia="Times New Roman" w:hAnsi="Arial" w:cs="Arial"/>
          <w:color w:val="212529"/>
          <w:sz w:val="24"/>
          <w:szCs w:val="24"/>
          <w:lang w:eastAsia="es-AR"/>
        </w:rPr>
        <w:t>:</w:t>
      </w:r>
    </w:p>
    <w:p w:rsidR="001E380B" w:rsidRPr="005670E3" w:rsidRDefault="001E380B" w:rsidP="001E380B">
      <w:pPr>
        <w:shd w:val="clear" w:color="auto" w:fill="FFFFFF"/>
        <w:spacing w:line="240" w:lineRule="auto"/>
        <w:jc w:val="center"/>
        <w:rPr>
          <w:rFonts w:ascii="Arial" w:eastAsia="Times New Roman" w:hAnsi="Arial" w:cs="Arial"/>
          <w:color w:val="212529"/>
          <w:sz w:val="24"/>
          <w:szCs w:val="24"/>
          <w:lang w:eastAsia="es-AR"/>
        </w:rPr>
      </w:pPr>
      <w:proofErr w:type="gramStart"/>
      <w:r w:rsidRPr="005670E3">
        <w:rPr>
          <w:rFonts w:ascii="MathJax_Main" w:eastAsia="Times New Roman" w:hAnsi="MathJax_Main" w:cs="Arial"/>
          <w:color w:val="212529"/>
          <w:sz w:val="30"/>
          <w:szCs w:val="30"/>
          <w:bdr w:val="none" w:sz="0" w:space="0" w:color="auto" w:frame="1"/>
          <w:lang w:eastAsia="es-AR"/>
        </w:rPr>
        <w:t>tan</w:t>
      </w:r>
      <w:r w:rsidRPr="005670E3">
        <w:rPr>
          <w:rFonts w:ascii="MathJax_Math-italic" w:eastAsia="Times New Roman" w:hAnsi="MathJax_Math-italic" w:cs="Arial"/>
          <w:color w:val="212529"/>
          <w:sz w:val="30"/>
          <w:szCs w:val="30"/>
          <w:bdr w:val="none" w:sz="0" w:space="0" w:color="auto" w:frame="1"/>
          <w:lang w:eastAsia="es-AR"/>
        </w:rPr>
        <w:t>α</w:t>
      </w:r>
      <w:r w:rsidRPr="005670E3">
        <w:rPr>
          <w:rFonts w:ascii="MathJax_Main" w:eastAsia="Times New Roman" w:hAnsi="MathJax_Main" w:cs="Arial"/>
          <w:color w:val="212529"/>
          <w:sz w:val="30"/>
          <w:szCs w:val="30"/>
          <w:bdr w:val="none" w:sz="0" w:space="0" w:color="auto" w:frame="1"/>
          <w:lang w:eastAsia="es-AR"/>
        </w:rPr>
        <w:t>=</w:t>
      </w:r>
      <w:proofErr w:type="gramEnd"/>
      <w:r w:rsidRPr="005670E3">
        <w:rPr>
          <w:rFonts w:ascii="MathJax_Main" w:eastAsia="Times New Roman" w:hAnsi="MathJax_Main" w:cs="Arial"/>
          <w:color w:val="212529"/>
          <w:sz w:val="30"/>
          <w:szCs w:val="30"/>
          <w:bdr w:val="none" w:sz="0" w:space="0" w:color="auto" w:frame="1"/>
          <w:lang w:eastAsia="es-AR"/>
        </w:rPr>
        <w:t>cateto </w:t>
      </w:r>
      <w:proofErr w:type="spellStart"/>
      <w:r w:rsidRPr="005670E3">
        <w:rPr>
          <w:rFonts w:ascii="MathJax_Main" w:eastAsia="Times New Roman" w:hAnsi="MathJax_Main" w:cs="Arial"/>
          <w:color w:val="212529"/>
          <w:sz w:val="30"/>
          <w:szCs w:val="30"/>
          <w:bdr w:val="none" w:sz="0" w:space="0" w:color="auto" w:frame="1"/>
          <w:lang w:eastAsia="es-AR"/>
        </w:rPr>
        <w:t>opuestocateto</w:t>
      </w:r>
      <w:proofErr w:type="spellEnd"/>
      <w:r w:rsidRPr="005670E3">
        <w:rPr>
          <w:rFonts w:ascii="MathJax_Main" w:eastAsia="Times New Roman" w:hAnsi="MathJax_Main" w:cs="Arial"/>
          <w:color w:val="212529"/>
          <w:sz w:val="30"/>
          <w:szCs w:val="30"/>
          <w:bdr w:val="none" w:sz="0" w:space="0" w:color="auto" w:frame="1"/>
          <w:lang w:eastAsia="es-AR"/>
        </w:rPr>
        <w:t> contiguo=</w:t>
      </w:r>
      <w:proofErr w:type="spellStart"/>
      <w:r w:rsidRPr="005670E3">
        <w:rPr>
          <w:rFonts w:ascii="MathJax_Main" w:eastAsia="Times New Roman" w:hAnsi="MathJax_Main" w:cs="Arial"/>
          <w:color w:val="212529"/>
          <w:sz w:val="30"/>
          <w:szCs w:val="30"/>
          <w:bdr w:val="none" w:sz="0" w:space="0" w:color="auto" w:frame="1"/>
          <w:lang w:eastAsia="es-AR"/>
        </w:rPr>
        <w:t>Δ</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30"/>
          <w:szCs w:val="30"/>
          <w:bdr w:val="none" w:sz="0" w:space="0" w:color="auto" w:frame="1"/>
          <w:lang w:eastAsia="es-AR"/>
        </w:rPr>
        <w:t>Δ</w:t>
      </w:r>
      <w:r w:rsidRPr="005670E3">
        <w:rPr>
          <w:rFonts w:ascii="MathJax_Math-italic" w:eastAsia="Times New Roman" w:hAnsi="MathJax_Math-italic" w:cs="Arial"/>
          <w:color w:val="212529"/>
          <w:sz w:val="30"/>
          <w:szCs w:val="30"/>
          <w:bdr w:val="none" w:sz="0" w:space="0" w:color="auto" w:frame="1"/>
          <w:lang w:eastAsia="es-AR"/>
        </w:rPr>
        <w:t>t</w:t>
      </w:r>
      <w:proofErr w:type="spellEnd"/>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th-italic" w:eastAsia="Times New Roman" w:hAnsi="MathJax_Math-italic" w:cs="Arial"/>
          <w:color w:val="212529"/>
          <w:sz w:val="30"/>
          <w:szCs w:val="30"/>
          <w:bdr w:val="none" w:sz="0" w:space="0" w:color="auto" w:frame="1"/>
          <w:lang w:eastAsia="es-AR"/>
        </w:rPr>
        <w:t>t</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a</w:t>
      </w:r>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El valor de la pendiente es la propia aceleración. Por tanto a mayor pendiente de la recta, mayor aceleración posee el cuerpo.</w:t>
      </w:r>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Observa que </w:t>
      </w:r>
      <w:r w:rsidRPr="005670E3">
        <w:rPr>
          <w:rFonts w:ascii="Arial" w:eastAsia="Times New Roman" w:hAnsi="Arial" w:cs="Arial"/>
          <w:i/>
          <w:iCs/>
          <w:color w:val="212529"/>
          <w:sz w:val="24"/>
          <w:szCs w:val="24"/>
          <w:lang w:eastAsia="es-AR"/>
        </w:rPr>
        <w:t>el área  limitada bajo la curva v entre dos instantes de tiempo coincide numéricamente con el </w:t>
      </w:r>
      <w:hyperlink r:id="rId68" w:tooltip="longitud del tramo de trayectoria entre la posición inicial y final de un móvil." w:history="1">
        <w:r w:rsidRPr="005670E3">
          <w:rPr>
            <w:rFonts w:ascii="Arial" w:eastAsia="Times New Roman" w:hAnsi="Arial" w:cs="Arial"/>
            <w:i/>
            <w:iCs/>
            <w:color w:val="0088CC"/>
            <w:sz w:val="24"/>
            <w:szCs w:val="24"/>
            <w:u w:val="single"/>
            <w:lang w:eastAsia="es-AR"/>
          </w:rPr>
          <w:t>espacio recorrido</w:t>
        </w:r>
      </w:hyperlink>
      <w:r w:rsidRPr="005670E3">
        <w:rPr>
          <w:rFonts w:ascii="Arial" w:eastAsia="Times New Roman" w:hAnsi="Arial" w:cs="Arial"/>
          <w:i/>
          <w:iCs/>
          <w:color w:val="212529"/>
          <w:sz w:val="24"/>
          <w:szCs w:val="24"/>
          <w:lang w:eastAsia="es-AR"/>
        </w:rPr>
        <w:t>. </w:t>
      </w:r>
      <w:r w:rsidRPr="005670E3">
        <w:rPr>
          <w:rFonts w:ascii="Arial" w:eastAsia="Times New Roman" w:hAnsi="Arial" w:cs="Arial"/>
          <w:color w:val="212529"/>
          <w:sz w:val="24"/>
          <w:szCs w:val="24"/>
          <w:lang w:eastAsia="es-AR"/>
        </w:rPr>
        <w:t>¿Sabrías decir por qué?</w:t>
      </w:r>
    </w:p>
    <w:p w:rsidR="001E380B" w:rsidRPr="005670E3" w:rsidRDefault="001E380B" w:rsidP="001E380B">
      <w:pPr>
        <w:shd w:val="clear" w:color="auto" w:fill="FFFFFF"/>
        <w:spacing w:after="100" w:afterAutospacing="1" w:line="240" w:lineRule="auto"/>
        <w:jc w:val="center"/>
        <w:rPr>
          <w:rFonts w:ascii="Arial" w:eastAsia="Times New Roman" w:hAnsi="Arial" w:cs="Arial"/>
          <w:color w:val="212529"/>
          <w:sz w:val="24"/>
          <w:szCs w:val="24"/>
          <w:lang w:eastAsia="es-AR"/>
        </w:rPr>
      </w:pPr>
      <w:r w:rsidRPr="005670E3">
        <w:rPr>
          <w:rFonts w:ascii="Arial" w:eastAsia="Times New Roman" w:hAnsi="Arial" w:cs="Arial"/>
          <w:noProof/>
          <w:color w:val="212529"/>
          <w:sz w:val="24"/>
          <w:szCs w:val="24"/>
          <w:lang w:eastAsia="es-AR"/>
        </w:rPr>
        <w:drawing>
          <wp:inline distT="0" distB="0" distL="0" distR="0" wp14:anchorId="24DE141D" wp14:editId="76B66E94">
            <wp:extent cx="6191250" cy="3714750"/>
            <wp:effectExtent l="0" t="0" r="0" b="0"/>
            <wp:docPr id="10" name="Imagen 10" descr="Espacio recorrido y área bajo la gráfica de velocidad en m.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cio recorrido y área bajo la gráfica de velocidad en m.r.u.a."/>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91250" cy="3714750"/>
                    </a:xfrm>
                    <a:prstGeom prst="rect">
                      <a:avLst/>
                    </a:prstGeom>
                    <a:noFill/>
                    <a:ln>
                      <a:noFill/>
                    </a:ln>
                  </pic:spPr>
                </pic:pic>
              </a:graphicData>
            </a:graphic>
          </wp:inline>
        </w:drawing>
      </w:r>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El área bajo la curva puede calcularse como el área del rectángulo</w:t>
      </w:r>
      <w:r w:rsidRPr="005670E3">
        <w:rPr>
          <w:rFonts w:ascii="Arial" w:eastAsia="Times New Roman" w:hAnsi="Arial" w:cs="Arial"/>
          <w:i/>
          <w:iCs/>
          <w:color w:val="212529"/>
          <w:sz w:val="24"/>
          <w:szCs w:val="24"/>
          <w:lang w:eastAsia="es-AR"/>
        </w:rPr>
        <w:t> S</w:t>
      </w:r>
      <w:r w:rsidRPr="005670E3">
        <w:rPr>
          <w:rFonts w:ascii="Arial" w:eastAsia="Times New Roman" w:hAnsi="Arial" w:cs="Arial"/>
          <w:i/>
          <w:iCs/>
          <w:color w:val="212529"/>
          <w:sz w:val="18"/>
          <w:szCs w:val="18"/>
          <w:vertAlign w:val="subscript"/>
          <w:lang w:eastAsia="es-AR"/>
        </w:rPr>
        <w:t>1</w:t>
      </w:r>
      <w:r w:rsidRPr="005670E3">
        <w:rPr>
          <w:rFonts w:ascii="Arial" w:eastAsia="Times New Roman" w:hAnsi="Arial" w:cs="Arial"/>
          <w:color w:val="212529"/>
          <w:sz w:val="24"/>
          <w:szCs w:val="24"/>
          <w:lang w:eastAsia="es-AR"/>
        </w:rPr>
        <w:t> que correspondería a un </w:t>
      </w:r>
      <w:hyperlink r:id="rId70" w:tooltip="Movimiento en línea recta y con velocidad constante" w:history="1">
        <w:r w:rsidRPr="005670E3">
          <w:rPr>
            <w:rFonts w:ascii="Arial" w:eastAsia="Times New Roman" w:hAnsi="Arial" w:cs="Arial"/>
            <w:color w:val="0088CC"/>
            <w:sz w:val="24"/>
            <w:szCs w:val="24"/>
            <w:u w:val="single"/>
            <w:lang w:eastAsia="es-AR"/>
          </w:rPr>
          <w:t>movimiento rectilíneo uniforme</w:t>
        </w:r>
      </w:hyperlink>
      <w:r w:rsidRPr="005670E3">
        <w:rPr>
          <w:rFonts w:ascii="Arial" w:eastAsia="Times New Roman" w:hAnsi="Arial" w:cs="Arial"/>
          <w:color w:val="212529"/>
          <w:sz w:val="24"/>
          <w:szCs w:val="24"/>
          <w:lang w:eastAsia="es-AR"/>
        </w:rPr>
        <w:t> (</w:t>
      </w:r>
      <w:proofErr w:type="spellStart"/>
      <w:r w:rsidRPr="005670E3">
        <w:rPr>
          <w:rFonts w:ascii="Arial" w:eastAsia="Times New Roman" w:hAnsi="Arial" w:cs="Arial"/>
          <w:color w:val="212529"/>
          <w:sz w:val="24"/>
          <w:szCs w:val="24"/>
          <w:lang w:eastAsia="es-AR"/>
        </w:rPr>
        <w:t>m.r.u</w:t>
      </w:r>
      <w:proofErr w:type="spellEnd"/>
      <w:r w:rsidRPr="005670E3">
        <w:rPr>
          <w:rFonts w:ascii="Arial" w:eastAsia="Times New Roman" w:hAnsi="Arial" w:cs="Arial"/>
          <w:color w:val="212529"/>
          <w:sz w:val="24"/>
          <w:szCs w:val="24"/>
          <w:lang w:eastAsia="es-AR"/>
        </w:rPr>
        <w:t>) a la que sumaremos el área del triángulo </w:t>
      </w:r>
      <w:r w:rsidRPr="005670E3">
        <w:rPr>
          <w:rFonts w:ascii="Arial" w:eastAsia="Times New Roman" w:hAnsi="Arial" w:cs="Arial"/>
          <w:i/>
          <w:iCs/>
          <w:color w:val="212529"/>
          <w:sz w:val="24"/>
          <w:szCs w:val="24"/>
          <w:lang w:eastAsia="es-AR"/>
        </w:rPr>
        <w:t>S</w:t>
      </w:r>
      <w:r w:rsidRPr="005670E3">
        <w:rPr>
          <w:rFonts w:ascii="Arial" w:eastAsia="Times New Roman" w:hAnsi="Arial" w:cs="Arial"/>
          <w:i/>
          <w:iCs/>
          <w:color w:val="212529"/>
          <w:sz w:val="18"/>
          <w:szCs w:val="18"/>
          <w:vertAlign w:val="subscript"/>
          <w:lang w:eastAsia="es-AR"/>
        </w:rPr>
        <w:t>2</w:t>
      </w:r>
      <w:r w:rsidRPr="005670E3">
        <w:rPr>
          <w:rFonts w:ascii="Arial" w:eastAsia="Times New Roman" w:hAnsi="Arial" w:cs="Arial"/>
          <w:i/>
          <w:iCs/>
          <w:color w:val="212529"/>
          <w:sz w:val="24"/>
          <w:szCs w:val="24"/>
          <w:lang w:eastAsia="es-AR"/>
        </w:rPr>
        <w:t>:</w:t>
      </w:r>
    </w:p>
    <w:p w:rsidR="001E380B" w:rsidRPr="005670E3" w:rsidRDefault="001E380B" w:rsidP="001E380B">
      <w:pPr>
        <w:shd w:val="clear" w:color="auto" w:fill="FFFFFF"/>
        <w:spacing w:line="240" w:lineRule="auto"/>
        <w:jc w:val="center"/>
        <w:rPr>
          <w:rFonts w:ascii="Arial" w:eastAsia="Times New Roman" w:hAnsi="Arial" w:cs="Arial"/>
          <w:color w:val="212529"/>
          <w:sz w:val="24"/>
          <w:szCs w:val="24"/>
          <w:lang w:eastAsia="es-AR"/>
        </w:rPr>
      </w:pPr>
      <w:proofErr w:type="spellStart"/>
      <w:r w:rsidRPr="005670E3">
        <w:rPr>
          <w:rFonts w:ascii="MathJax_Main" w:eastAsia="Times New Roman" w:hAnsi="MathJax_Main" w:cs="Arial"/>
          <w:color w:val="212529"/>
          <w:sz w:val="30"/>
          <w:szCs w:val="30"/>
          <w:bdr w:val="none" w:sz="0" w:space="0" w:color="auto" w:frame="1"/>
          <w:lang w:eastAsia="es-AR"/>
        </w:rPr>
        <w:lastRenderedPageBreak/>
        <w:t>Δ</w:t>
      </w:r>
      <w:r w:rsidRPr="005670E3">
        <w:rPr>
          <w:rFonts w:ascii="MathJax_Math-italic" w:eastAsia="Times New Roman" w:hAnsi="MathJax_Math-italic" w:cs="Arial"/>
          <w:color w:val="212529"/>
          <w:sz w:val="30"/>
          <w:szCs w:val="30"/>
          <w:bdr w:val="none" w:sz="0" w:space="0" w:color="auto" w:frame="1"/>
          <w:lang w:eastAsia="es-AR"/>
        </w:rPr>
        <w:t>x</w:t>
      </w:r>
      <w:proofErr w:type="spellEnd"/>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x</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x</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S</w:t>
      </w:r>
      <w:r w:rsidRPr="005670E3">
        <w:rPr>
          <w:rFonts w:ascii="MathJax_Main" w:eastAsia="Times New Roman" w:hAnsi="MathJax_Main" w:cs="Arial"/>
          <w:color w:val="212529"/>
          <w:sz w:val="21"/>
          <w:szCs w:val="21"/>
          <w:bdr w:val="none" w:sz="0" w:space="0" w:color="auto" w:frame="1"/>
          <w:lang w:eastAsia="es-AR"/>
        </w:rPr>
        <w:t>1</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S</w:t>
      </w:r>
      <w:r w:rsidRPr="005670E3">
        <w:rPr>
          <w:rFonts w:ascii="MathJax_Main" w:eastAsia="Times New Roman" w:hAnsi="MathJax_Main" w:cs="Arial"/>
          <w:color w:val="212529"/>
          <w:sz w:val="21"/>
          <w:szCs w:val="21"/>
          <w:bdr w:val="none" w:sz="0" w:space="0" w:color="auto" w:frame="1"/>
          <w:lang w:eastAsia="es-AR"/>
        </w:rPr>
        <w:t>2</w:t>
      </w:r>
      <w:r w:rsidRPr="005670E3">
        <w:rPr>
          <w:rFonts w:ascii="MathJax_Main" w:eastAsia="Times New Roman" w:hAnsi="MathJax_Main" w:cs="Arial"/>
          <w:color w:val="212529"/>
          <w:sz w:val="30"/>
          <w:szCs w:val="30"/>
          <w:bdr w:val="none" w:sz="0" w:space="0" w:color="auto" w:frame="1"/>
          <w:lang w:eastAsia="es-AR"/>
        </w:rPr>
        <w:t>=</w:t>
      </w:r>
      <w:r w:rsidRPr="005670E3">
        <w:rPr>
          <w:rFonts w:ascii="MathJax_Size4" w:eastAsia="Times New Roman" w:hAnsi="MathJax_Size4" w:cs="Arial"/>
          <w:color w:val="212529"/>
          <w:sz w:val="30"/>
          <w:szCs w:val="30"/>
          <w:bdr w:val="none" w:sz="0" w:space="0" w:color="auto" w:frame="1"/>
          <w:lang w:eastAsia="es-AR"/>
        </w:rPr>
        <w:t></w:t>
      </w:r>
      <w:r w:rsidRPr="005670E3">
        <w:rPr>
          <w:rFonts w:ascii="MathJax_Main" w:eastAsia="Times New Roman" w:hAnsi="MathJax_Main" w:cs="Arial"/>
          <w:color w:val="212529"/>
          <w:sz w:val="21"/>
          <w:szCs w:val="21"/>
          <w:bdr w:val="none" w:sz="0" w:space="0" w:color="auto" w:frame="1"/>
          <w:lang w:eastAsia="es-AR"/>
        </w:rPr>
        <w:t>1</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th-italic" w:eastAsia="Times New Roman" w:hAnsi="MathJax_Math-italic" w:cs="Arial"/>
          <w:color w:val="212529"/>
          <w:sz w:val="30"/>
          <w:szCs w:val="30"/>
          <w:bdr w:val="none" w:sz="0" w:space="0" w:color="auto" w:frame="1"/>
          <w:lang w:eastAsia="es-AR"/>
        </w:rPr>
        <w:t>t</w:t>
      </w:r>
      <w:proofErr w:type="gramStart"/>
      <w:r w:rsidRPr="005670E3">
        <w:rPr>
          <w:rFonts w:ascii="MathJax_Main" w:eastAsia="Times New Roman" w:hAnsi="MathJax_Main" w:cs="Arial"/>
          <w:color w:val="212529"/>
          <w:sz w:val="30"/>
          <w:szCs w:val="30"/>
          <w:bdr w:val="none" w:sz="0" w:space="0" w:color="auto" w:frame="1"/>
          <w:lang w:eastAsia="es-AR"/>
        </w:rPr>
        <w:t>+(</w:t>
      </w:r>
      <w:proofErr w:type="gramEnd"/>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t</w:t>
      </w:r>
      <w:r w:rsidRPr="005670E3">
        <w:rPr>
          <w:rFonts w:ascii="MathJax_Main" w:eastAsia="Times New Roman" w:hAnsi="MathJax_Main" w:cs="Arial"/>
          <w:color w:val="212529"/>
          <w:sz w:val="30"/>
          <w:szCs w:val="30"/>
          <w:bdr w:val="none" w:sz="0" w:space="0" w:color="auto" w:frame="1"/>
          <w:lang w:eastAsia="es-AR"/>
        </w:rPr>
        <w:t>2=</w:t>
      </w:r>
      <w:r w:rsidRPr="005670E3">
        <w:rPr>
          <w:rFonts w:ascii="MathJax_Size4" w:eastAsia="Times New Roman" w:hAnsi="MathJax_Size4" w:cs="Arial"/>
          <w:color w:val="212529"/>
          <w:sz w:val="30"/>
          <w:szCs w:val="30"/>
          <w:bdr w:val="none" w:sz="0" w:space="0" w:color="auto" w:frame="1"/>
          <w:lang w:eastAsia="es-AR"/>
        </w:rPr>
        <w:t></w:t>
      </w:r>
      <w:r w:rsidRPr="005670E3">
        <w:rPr>
          <w:rFonts w:ascii="MathJax_Main" w:eastAsia="Times New Roman" w:hAnsi="MathJax_Main" w:cs="Arial"/>
          <w:color w:val="212529"/>
          <w:sz w:val="21"/>
          <w:szCs w:val="21"/>
          <w:bdr w:val="none" w:sz="0" w:space="0" w:color="auto" w:frame="1"/>
          <w:lang w:eastAsia="es-AR"/>
        </w:rPr>
        <w:t>2</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th-italic" w:eastAsia="Times New Roman" w:hAnsi="MathJax_Math-italic" w:cs="Arial"/>
          <w:color w:val="212529"/>
          <w:sz w:val="30"/>
          <w:szCs w:val="30"/>
          <w:bdr w:val="none" w:sz="0" w:space="0" w:color="auto" w:frame="1"/>
          <w:lang w:eastAsia="es-AR"/>
        </w:rPr>
        <w:t>t</w:t>
      </w:r>
      <w:r w:rsidRPr="005670E3">
        <w:rPr>
          <w:rFonts w:ascii="MathJax_Main" w:eastAsia="Times New Roman" w:hAnsi="MathJax_Main" w:cs="Arial"/>
          <w:color w:val="212529"/>
          <w:sz w:val="30"/>
          <w:szCs w:val="30"/>
          <w:bdr w:val="none" w:sz="0" w:space="0" w:color="auto" w:frame="1"/>
          <w:lang w:eastAsia="es-AR"/>
        </w:rPr>
        <w:t>+12</w:t>
      </w:r>
      <w:r w:rsidRPr="005670E3">
        <w:rPr>
          <w:rFonts w:ascii="MathJax_Math-italic" w:eastAsia="Times New Roman" w:hAnsi="MathJax_Math-italic" w:cs="Arial"/>
          <w:color w:val="212529"/>
          <w:sz w:val="30"/>
          <w:szCs w:val="30"/>
          <w:bdr w:val="none" w:sz="0" w:space="0" w:color="auto" w:frame="1"/>
          <w:lang w:eastAsia="es-AR"/>
        </w:rPr>
        <w:t>at</w:t>
      </w:r>
      <w:r w:rsidRPr="005670E3">
        <w:rPr>
          <w:rFonts w:ascii="MathJax_Main" w:eastAsia="Times New Roman" w:hAnsi="MathJax_Main" w:cs="Arial"/>
          <w:color w:val="212529"/>
          <w:sz w:val="21"/>
          <w:szCs w:val="21"/>
          <w:bdr w:val="none" w:sz="0" w:space="0" w:color="auto" w:frame="1"/>
          <w:lang w:eastAsia="es-AR"/>
        </w:rPr>
        <w:t>2</w:t>
      </w:r>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Donde hemos aplicado:</w:t>
      </w:r>
    </w:p>
    <w:p w:rsidR="001E380B" w:rsidRPr="005670E3" w:rsidRDefault="001E380B" w:rsidP="001E380B">
      <w:pPr>
        <w:numPr>
          <w:ilvl w:val="0"/>
          <w:numId w:val="8"/>
        </w:numPr>
        <w:shd w:val="clear" w:color="auto" w:fill="FFFFFF"/>
        <w:spacing w:beforeAutospacing="1" w:after="0" w:afterAutospacing="1" w:line="240" w:lineRule="auto"/>
        <w:rPr>
          <w:rFonts w:ascii="Arial" w:eastAsia="Times New Roman" w:hAnsi="Arial" w:cs="Arial"/>
          <w:color w:val="212529"/>
          <w:sz w:val="24"/>
          <w:szCs w:val="24"/>
          <w:lang w:eastAsia="es-AR"/>
        </w:rPr>
      </w:pPr>
      <w:r w:rsidRPr="005670E3">
        <w:rPr>
          <w:rFonts w:ascii="MathJax_Size4" w:eastAsia="Times New Roman" w:hAnsi="MathJax_Size4"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S</w:t>
      </w:r>
      <w:r w:rsidRPr="005670E3">
        <w:rPr>
          <w:rFonts w:ascii="MathJax_Main" w:eastAsia="Times New Roman" w:hAnsi="MathJax_Main" w:cs="Arial"/>
          <w:color w:val="212529"/>
          <w:sz w:val="21"/>
          <w:szCs w:val="21"/>
          <w:bdr w:val="none" w:sz="0" w:space="0" w:color="auto" w:frame="1"/>
          <w:lang w:eastAsia="es-AR"/>
        </w:rPr>
        <w:t>1</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th-italic" w:eastAsia="Times New Roman" w:hAnsi="MathJax_Math-italic" w:cs="Arial"/>
          <w:color w:val="212529"/>
          <w:sz w:val="30"/>
          <w:szCs w:val="30"/>
          <w:bdr w:val="none" w:sz="0" w:space="0" w:color="auto" w:frame="1"/>
          <w:lang w:eastAsia="es-AR"/>
        </w:rPr>
        <w:t>tS</w:t>
      </w:r>
      <w:r w:rsidRPr="005670E3">
        <w:rPr>
          <w:rFonts w:ascii="MathJax_Main" w:eastAsia="Times New Roman" w:hAnsi="MathJax_Main" w:cs="Arial"/>
          <w:color w:val="212529"/>
          <w:sz w:val="21"/>
          <w:szCs w:val="21"/>
          <w:bdr w:val="none" w:sz="0" w:space="0" w:color="auto" w:frame="1"/>
          <w:lang w:eastAsia="es-AR"/>
        </w:rPr>
        <w:t>2</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21"/>
          <w:szCs w:val="21"/>
          <w:bdr w:val="none" w:sz="0" w:space="0" w:color="auto" w:frame="1"/>
          <w:lang w:eastAsia="es-AR"/>
        </w:rPr>
        <w:t>S</w:t>
      </w:r>
      <w:r w:rsidRPr="005670E3">
        <w:rPr>
          <w:rFonts w:ascii="MathJax_Main" w:eastAsia="Times New Roman" w:hAnsi="MathJax_Main" w:cs="Arial"/>
          <w:color w:val="212529"/>
          <w:sz w:val="15"/>
          <w:szCs w:val="15"/>
          <w:bdr w:val="none" w:sz="0" w:space="0" w:color="auto" w:frame="1"/>
          <w:lang w:eastAsia="es-AR"/>
        </w:rPr>
        <w:t>rect</w:t>
      </w:r>
      <w:r w:rsidRPr="005670E3">
        <w:rPr>
          <w:rFonts w:ascii="Arial Unicode MS" w:eastAsia="Arial Unicode MS" w:hAnsi="Arial Unicode MS" w:cs="Arial Unicode MS" w:hint="eastAsia"/>
          <w:color w:val="212529"/>
          <w:sz w:val="12"/>
          <w:szCs w:val="12"/>
          <w:bdr w:val="none" w:sz="0" w:space="0" w:color="auto" w:frame="1"/>
          <w:lang w:eastAsia="es-AR"/>
        </w:rPr>
        <w:t>á</w:t>
      </w:r>
      <w:r w:rsidRPr="005670E3">
        <w:rPr>
          <w:rFonts w:ascii="MathJax_Main" w:eastAsia="Times New Roman" w:hAnsi="MathJax_Main" w:cs="Arial"/>
          <w:color w:val="212529"/>
          <w:sz w:val="15"/>
          <w:szCs w:val="15"/>
          <w:bdr w:val="none" w:sz="0" w:space="0" w:color="auto" w:frame="1"/>
          <w:lang w:eastAsia="es-AR"/>
        </w:rPr>
        <w:t>ngulo</w:t>
      </w:r>
      <w:r w:rsidRPr="005670E3">
        <w:rPr>
          <w:rFonts w:ascii="MathJax_Main" w:eastAsia="Times New Roman" w:hAnsi="MathJax_Main" w:cs="Arial"/>
          <w:color w:val="212529"/>
          <w:sz w:val="21"/>
          <w:szCs w:val="21"/>
          <w:bdr w:val="none" w:sz="0" w:space="0" w:color="auto" w:frame="1"/>
          <w:lang w:eastAsia="es-AR"/>
        </w:rPr>
        <w:t>2</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in" w:eastAsia="Times New Roman" w:hAnsi="MathJax_Main" w:cs="Arial"/>
          <w:color w:val="212529"/>
          <w:sz w:val="21"/>
          <w:szCs w:val="21"/>
          <w:bdr w:val="none" w:sz="0" w:space="0" w:color="auto" w:frame="1"/>
          <w:lang w:eastAsia="es-AR"/>
        </w:rPr>
        <w:t>(</w:t>
      </w:r>
      <w:r w:rsidRPr="005670E3">
        <w:rPr>
          <w:rFonts w:ascii="MathJax_Math-italic" w:eastAsia="Times New Roman" w:hAnsi="MathJax_Math-italic" w:cs="Arial"/>
          <w:color w:val="212529"/>
          <w:sz w:val="21"/>
          <w:szCs w:val="21"/>
          <w:bdr w:val="none" w:sz="0" w:space="0" w:color="auto" w:frame="1"/>
          <w:lang w:eastAsia="es-AR"/>
        </w:rPr>
        <w:t>v</w:t>
      </w:r>
      <w:r w:rsidRPr="005670E3">
        <w:rPr>
          <w:rFonts w:ascii="MathJax_Main" w:eastAsia="Times New Roman" w:hAnsi="MathJax_Main" w:cs="Arial"/>
          <w:color w:val="212529"/>
          <w:sz w:val="21"/>
          <w:szCs w:val="21"/>
          <w:bdr w:val="none" w:sz="0" w:space="0" w:color="auto" w:frame="1"/>
          <w:lang w:eastAsia="es-AR"/>
        </w:rPr>
        <w:t>−</w:t>
      </w:r>
      <w:r w:rsidRPr="005670E3">
        <w:rPr>
          <w:rFonts w:ascii="MathJax_Math-italic" w:eastAsia="Times New Roman" w:hAnsi="MathJax_Math-italic" w:cs="Arial"/>
          <w:color w:val="212529"/>
          <w:sz w:val="21"/>
          <w:szCs w:val="21"/>
          <w:bdr w:val="none" w:sz="0" w:space="0" w:color="auto" w:frame="1"/>
          <w:lang w:eastAsia="es-AR"/>
        </w:rPr>
        <w:t>v</w:t>
      </w:r>
      <w:r w:rsidRPr="005670E3">
        <w:rPr>
          <w:rFonts w:ascii="MathJax_Main" w:eastAsia="Times New Roman" w:hAnsi="MathJax_Main" w:cs="Arial"/>
          <w:color w:val="212529"/>
          <w:sz w:val="15"/>
          <w:szCs w:val="15"/>
          <w:bdr w:val="none" w:sz="0" w:space="0" w:color="auto" w:frame="1"/>
          <w:lang w:eastAsia="es-AR"/>
        </w:rPr>
        <w:t>0</w:t>
      </w:r>
      <w:r w:rsidRPr="005670E3">
        <w:rPr>
          <w:rFonts w:ascii="MathJax_Main" w:eastAsia="Times New Roman" w:hAnsi="MathJax_Main" w:cs="Arial"/>
          <w:color w:val="212529"/>
          <w:sz w:val="21"/>
          <w:szCs w:val="21"/>
          <w:bdr w:val="none" w:sz="0" w:space="0" w:color="auto" w:frame="1"/>
          <w:lang w:eastAsia="es-AR"/>
        </w:rPr>
        <w:t>)</w:t>
      </w:r>
      <w:r w:rsidRPr="005670E3">
        <w:rPr>
          <w:rFonts w:ascii="MathJax_Math-italic" w:eastAsia="Times New Roman" w:hAnsi="MathJax_Math-italic" w:cs="Arial"/>
          <w:color w:val="212529"/>
          <w:sz w:val="21"/>
          <w:szCs w:val="21"/>
          <w:bdr w:val="none" w:sz="0" w:space="0" w:color="auto" w:frame="1"/>
          <w:lang w:eastAsia="es-AR"/>
        </w:rPr>
        <w:t>t</w:t>
      </w:r>
      <w:r w:rsidRPr="005670E3">
        <w:rPr>
          <w:rFonts w:ascii="MathJax_Main" w:eastAsia="Times New Roman" w:hAnsi="MathJax_Main" w:cs="Arial"/>
          <w:color w:val="212529"/>
          <w:sz w:val="21"/>
          <w:szCs w:val="21"/>
          <w:bdr w:val="none" w:sz="0" w:space="0" w:color="auto" w:frame="1"/>
          <w:lang w:eastAsia="es-AR"/>
        </w:rPr>
        <w:t>2</w:t>
      </w:r>
    </w:p>
    <w:p w:rsidR="001E380B" w:rsidRPr="005670E3" w:rsidRDefault="001E380B" w:rsidP="001E380B">
      <w:pPr>
        <w:numPr>
          <w:ilvl w:val="0"/>
          <w:numId w:val="8"/>
        </w:numPr>
        <w:shd w:val="clear" w:color="auto" w:fill="FFFFFF"/>
        <w:spacing w:beforeAutospacing="1" w:after="0" w:afterAutospacing="1" w:line="240" w:lineRule="auto"/>
        <w:rPr>
          <w:rFonts w:ascii="Arial" w:eastAsia="Times New Roman" w:hAnsi="Arial" w:cs="Arial"/>
          <w:color w:val="212529"/>
          <w:sz w:val="24"/>
          <w:szCs w:val="24"/>
          <w:lang w:eastAsia="es-AR"/>
        </w:rPr>
      </w:pP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v</w:t>
      </w:r>
      <w:r w:rsidRPr="005670E3">
        <w:rPr>
          <w:rFonts w:ascii="MathJax_Main" w:eastAsia="Times New Roman" w:hAnsi="MathJax_Main" w:cs="Arial"/>
          <w:color w:val="212529"/>
          <w:sz w:val="21"/>
          <w:szCs w:val="21"/>
          <w:bdr w:val="none" w:sz="0" w:space="0" w:color="auto" w:frame="1"/>
          <w:lang w:eastAsia="es-AR"/>
        </w:rPr>
        <w:t>0</w:t>
      </w:r>
      <w:r w:rsidRPr="005670E3">
        <w:rPr>
          <w:rFonts w:ascii="MathJax_Main" w:eastAsia="Times New Roman" w:hAnsi="MathJax_Main" w:cs="Arial"/>
          <w:color w:val="212529"/>
          <w:sz w:val="30"/>
          <w:szCs w:val="30"/>
          <w:bdr w:val="none" w:sz="0" w:space="0" w:color="auto" w:frame="1"/>
          <w:lang w:eastAsia="es-AR"/>
        </w:rPr>
        <w:t>=</w:t>
      </w:r>
      <w:r w:rsidRPr="005670E3">
        <w:rPr>
          <w:rFonts w:ascii="MathJax_Math-italic" w:eastAsia="Times New Roman" w:hAnsi="MathJax_Math-italic" w:cs="Arial"/>
          <w:color w:val="212529"/>
          <w:sz w:val="30"/>
          <w:szCs w:val="30"/>
          <w:bdr w:val="none" w:sz="0" w:space="0" w:color="auto" w:frame="1"/>
          <w:lang w:eastAsia="es-AR"/>
        </w:rPr>
        <w:t>at</w:t>
      </w:r>
    </w:p>
    <w:p w:rsidR="001E380B" w:rsidRPr="005670E3" w:rsidRDefault="001E380B" w:rsidP="001E380B">
      <w:pPr>
        <w:shd w:val="clear" w:color="auto" w:fill="FFFFFF"/>
        <w:spacing w:after="100" w:afterAutospacing="1" w:line="240" w:lineRule="auto"/>
        <w:outlineLvl w:val="2"/>
        <w:rPr>
          <w:rFonts w:ascii="Arial" w:eastAsia="Times New Roman" w:hAnsi="Arial" w:cs="Arial"/>
          <w:color w:val="212529"/>
          <w:sz w:val="27"/>
          <w:szCs w:val="27"/>
          <w:lang w:eastAsia="es-AR"/>
        </w:rPr>
      </w:pPr>
      <w:r w:rsidRPr="005670E3">
        <w:rPr>
          <w:rFonts w:ascii="Arial" w:eastAsia="Times New Roman" w:hAnsi="Arial" w:cs="Arial"/>
          <w:color w:val="212529"/>
          <w:sz w:val="27"/>
          <w:szCs w:val="27"/>
          <w:lang w:eastAsia="es-AR"/>
        </w:rPr>
        <w:t>Gráfica aceleración-tiempo (</w:t>
      </w:r>
      <w:r w:rsidRPr="005670E3">
        <w:rPr>
          <w:rFonts w:ascii="Arial" w:eastAsia="Times New Roman" w:hAnsi="Arial" w:cs="Arial"/>
          <w:i/>
          <w:iCs/>
          <w:color w:val="212529"/>
          <w:sz w:val="27"/>
          <w:szCs w:val="27"/>
          <w:lang w:eastAsia="es-AR"/>
        </w:rPr>
        <w:t>a</w:t>
      </w:r>
      <w:r w:rsidRPr="005670E3">
        <w:rPr>
          <w:rFonts w:ascii="Arial" w:eastAsia="Times New Roman" w:hAnsi="Arial" w:cs="Arial"/>
          <w:color w:val="212529"/>
          <w:sz w:val="27"/>
          <w:szCs w:val="27"/>
          <w:lang w:eastAsia="es-AR"/>
        </w:rPr>
        <w:t>-</w:t>
      </w:r>
      <w:r w:rsidRPr="005670E3">
        <w:rPr>
          <w:rFonts w:ascii="Arial" w:eastAsia="Times New Roman" w:hAnsi="Arial" w:cs="Arial"/>
          <w:i/>
          <w:iCs/>
          <w:color w:val="212529"/>
          <w:sz w:val="27"/>
          <w:szCs w:val="27"/>
          <w:lang w:eastAsia="es-AR"/>
        </w:rPr>
        <w:t>t</w:t>
      </w:r>
      <w:r w:rsidRPr="005670E3">
        <w:rPr>
          <w:rFonts w:ascii="Arial" w:eastAsia="Times New Roman" w:hAnsi="Arial" w:cs="Arial"/>
          <w:color w:val="212529"/>
          <w:sz w:val="27"/>
          <w:szCs w:val="27"/>
          <w:lang w:eastAsia="es-AR"/>
        </w:rPr>
        <w:t>)</w:t>
      </w:r>
    </w:p>
    <w:p w:rsidR="001E380B" w:rsidRPr="005670E3" w:rsidRDefault="001E380B" w:rsidP="001E380B">
      <w:pPr>
        <w:shd w:val="clear" w:color="auto" w:fill="FFFFFF"/>
        <w:spacing w:line="240" w:lineRule="auto"/>
        <w:jc w:val="center"/>
        <w:rPr>
          <w:rFonts w:ascii="Arial" w:eastAsia="Times New Roman" w:hAnsi="Arial" w:cs="Arial"/>
          <w:color w:val="212529"/>
          <w:sz w:val="24"/>
          <w:szCs w:val="24"/>
          <w:lang w:eastAsia="es-AR"/>
        </w:rPr>
      </w:pPr>
      <w:r w:rsidRPr="005670E3">
        <w:rPr>
          <w:rFonts w:ascii="MathJax_Math-italic" w:eastAsia="Times New Roman" w:hAnsi="MathJax_Math-italic" w:cs="Arial"/>
          <w:color w:val="212529"/>
          <w:sz w:val="30"/>
          <w:szCs w:val="30"/>
          <w:bdr w:val="none" w:sz="0" w:space="0" w:color="auto" w:frame="1"/>
          <w:lang w:eastAsia="es-AR"/>
        </w:rPr>
        <w:t>a</w:t>
      </w:r>
      <w:r w:rsidRPr="005670E3">
        <w:rPr>
          <w:rFonts w:ascii="MathJax_Main" w:eastAsia="Times New Roman" w:hAnsi="MathJax_Main" w:cs="Arial"/>
          <w:color w:val="212529"/>
          <w:sz w:val="30"/>
          <w:szCs w:val="30"/>
          <w:bdr w:val="none" w:sz="0" w:space="0" w:color="auto" w:frame="1"/>
          <w:lang w:eastAsia="es-AR"/>
        </w:rPr>
        <w:t>=</w:t>
      </w:r>
      <w:proofErr w:type="spellStart"/>
      <w:r w:rsidRPr="005670E3">
        <w:rPr>
          <w:rFonts w:ascii="MathJax_Main" w:eastAsia="Times New Roman" w:hAnsi="MathJax_Main" w:cs="Arial"/>
          <w:color w:val="212529"/>
          <w:sz w:val="30"/>
          <w:szCs w:val="30"/>
          <w:bdr w:val="none" w:sz="0" w:space="0" w:color="auto" w:frame="1"/>
          <w:lang w:eastAsia="es-AR"/>
        </w:rPr>
        <w:t>cte</w:t>
      </w:r>
      <w:proofErr w:type="spellEnd"/>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La </w:t>
      </w:r>
      <w:r w:rsidRPr="005670E3">
        <w:rPr>
          <w:rFonts w:ascii="Arial" w:eastAsia="Times New Roman" w:hAnsi="Arial" w:cs="Arial"/>
          <w:b/>
          <w:bCs/>
          <w:color w:val="212529"/>
          <w:sz w:val="24"/>
          <w:szCs w:val="24"/>
          <w:lang w:eastAsia="es-AR"/>
        </w:rPr>
        <w:t>gráfica aceleración-tiempo (</w:t>
      </w:r>
      <w:r w:rsidRPr="005670E3">
        <w:rPr>
          <w:rFonts w:ascii="Arial" w:eastAsia="Times New Roman" w:hAnsi="Arial" w:cs="Arial"/>
          <w:b/>
          <w:bCs/>
          <w:i/>
          <w:iCs/>
          <w:color w:val="212529"/>
          <w:sz w:val="24"/>
          <w:szCs w:val="24"/>
          <w:lang w:eastAsia="es-AR"/>
        </w:rPr>
        <w:t>a</w:t>
      </w:r>
      <w:r w:rsidRPr="005670E3">
        <w:rPr>
          <w:rFonts w:ascii="Arial" w:eastAsia="Times New Roman" w:hAnsi="Arial" w:cs="Arial"/>
          <w:b/>
          <w:bCs/>
          <w:color w:val="212529"/>
          <w:sz w:val="24"/>
          <w:szCs w:val="24"/>
          <w:lang w:eastAsia="es-AR"/>
        </w:rPr>
        <w:t>-</w:t>
      </w:r>
      <w:r w:rsidRPr="005670E3">
        <w:rPr>
          <w:rFonts w:ascii="Arial" w:eastAsia="Times New Roman" w:hAnsi="Arial" w:cs="Arial"/>
          <w:b/>
          <w:bCs/>
          <w:i/>
          <w:iCs/>
          <w:color w:val="212529"/>
          <w:sz w:val="24"/>
          <w:szCs w:val="24"/>
          <w:lang w:eastAsia="es-AR"/>
        </w:rPr>
        <w:t>t</w:t>
      </w:r>
      <w:r w:rsidRPr="005670E3">
        <w:rPr>
          <w:rFonts w:ascii="Arial" w:eastAsia="Times New Roman" w:hAnsi="Arial" w:cs="Arial"/>
          <w:b/>
          <w:bCs/>
          <w:color w:val="212529"/>
          <w:sz w:val="24"/>
          <w:szCs w:val="24"/>
          <w:lang w:eastAsia="es-AR"/>
        </w:rPr>
        <w:t>)</w:t>
      </w:r>
      <w:r w:rsidRPr="005670E3">
        <w:rPr>
          <w:rFonts w:ascii="Arial" w:eastAsia="Times New Roman" w:hAnsi="Arial" w:cs="Arial"/>
          <w:color w:val="212529"/>
          <w:sz w:val="24"/>
          <w:szCs w:val="24"/>
          <w:lang w:eastAsia="es-AR"/>
        </w:rPr>
        <w:t> de un movimiento rectilíneo uniformemente acelerado (</w:t>
      </w:r>
      <w:proofErr w:type="spellStart"/>
      <w:r w:rsidRPr="005670E3">
        <w:rPr>
          <w:rFonts w:ascii="Arial" w:eastAsia="Times New Roman" w:hAnsi="Arial" w:cs="Arial"/>
          <w:color w:val="212529"/>
          <w:sz w:val="24"/>
          <w:szCs w:val="24"/>
          <w:lang w:eastAsia="es-AR"/>
        </w:rPr>
        <w:t>m.r.u.a</w:t>
      </w:r>
      <w:proofErr w:type="spellEnd"/>
      <w:r w:rsidRPr="005670E3">
        <w:rPr>
          <w:rFonts w:ascii="Arial" w:eastAsia="Times New Roman" w:hAnsi="Arial" w:cs="Arial"/>
          <w:color w:val="212529"/>
          <w:sz w:val="24"/>
          <w:szCs w:val="24"/>
          <w:lang w:eastAsia="es-AR"/>
        </w:rPr>
        <w:t>.) o movimiento rectilíneo uniformemente variado (</w:t>
      </w:r>
      <w:proofErr w:type="spellStart"/>
      <w:r w:rsidRPr="005670E3">
        <w:rPr>
          <w:rFonts w:ascii="Arial" w:eastAsia="Times New Roman" w:hAnsi="Arial" w:cs="Arial"/>
          <w:color w:val="212529"/>
          <w:sz w:val="24"/>
          <w:szCs w:val="24"/>
          <w:lang w:eastAsia="es-AR"/>
        </w:rPr>
        <w:t>m.r.u.v</w:t>
      </w:r>
      <w:proofErr w:type="spellEnd"/>
      <w:r w:rsidRPr="005670E3">
        <w:rPr>
          <w:rFonts w:ascii="Arial" w:eastAsia="Times New Roman" w:hAnsi="Arial" w:cs="Arial"/>
          <w:color w:val="212529"/>
          <w:sz w:val="24"/>
          <w:szCs w:val="24"/>
          <w:lang w:eastAsia="es-AR"/>
        </w:rPr>
        <w:t>.) muestra que la aceleración permanece constante a lo largo del tiempo. Se trata de la </w:t>
      </w:r>
      <w:hyperlink r:id="rId71" w:history="1">
        <w:r w:rsidRPr="005670E3">
          <w:rPr>
            <w:rFonts w:ascii="Arial" w:eastAsia="Times New Roman" w:hAnsi="Arial" w:cs="Arial"/>
            <w:i/>
            <w:iCs/>
            <w:color w:val="0088CC"/>
            <w:sz w:val="24"/>
            <w:szCs w:val="24"/>
            <w:lang w:eastAsia="es-AR"/>
          </w:rPr>
          <w:t>aceleración media</w:t>
        </w:r>
      </w:hyperlink>
      <w:r w:rsidRPr="005670E3">
        <w:rPr>
          <w:rFonts w:ascii="Arial" w:eastAsia="Times New Roman" w:hAnsi="Arial" w:cs="Arial"/>
          <w:color w:val="212529"/>
          <w:sz w:val="24"/>
          <w:szCs w:val="24"/>
          <w:lang w:eastAsia="es-AR"/>
        </w:rPr>
        <w:t xml:space="preserve">, que en el caso de </w:t>
      </w:r>
      <w:proofErr w:type="spellStart"/>
      <w:r w:rsidRPr="005670E3">
        <w:rPr>
          <w:rFonts w:ascii="Arial" w:eastAsia="Times New Roman" w:hAnsi="Arial" w:cs="Arial"/>
          <w:color w:val="212529"/>
          <w:sz w:val="24"/>
          <w:szCs w:val="24"/>
          <w:lang w:eastAsia="es-AR"/>
        </w:rPr>
        <w:t>m.r.u.a</w:t>
      </w:r>
      <w:proofErr w:type="spellEnd"/>
      <w:r w:rsidRPr="005670E3">
        <w:rPr>
          <w:rFonts w:ascii="Arial" w:eastAsia="Times New Roman" w:hAnsi="Arial" w:cs="Arial"/>
          <w:color w:val="212529"/>
          <w:sz w:val="24"/>
          <w:szCs w:val="24"/>
          <w:lang w:eastAsia="es-AR"/>
        </w:rPr>
        <w:t>., coincide con la </w:t>
      </w:r>
      <w:hyperlink r:id="rId72" w:history="1">
        <w:r w:rsidRPr="005670E3">
          <w:rPr>
            <w:rFonts w:ascii="Arial" w:eastAsia="Times New Roman" w:hAnsi="Arial" w:cs="Arial"/>
            <w:i/>
            <w:iCs/>
            <w:color w:val="0088CC"/>
            <w:sz w:val="24"/>
            <w:szCs w:val="24"/>
            <w:lang w:eastAsia="es-AR"/>
          </w:rPr>
          <w:t>aceleración instantánea</w:t>
        </w:r>
      </w:hyperlink>
      <w:r w:rsidRPr="005670E3">
        <w:rPr>
          <w:rFonts w:ascii="Arial" w:eastAsia="Times New Roman" w:hAnsi="Arial" w:cs="Arial"/>
          <w:color w:val="212529"/>
          <w:sz w:val="24"/>
          <w:szCs w:val="24"/>
          <w:lang w:eastAsia="es-AR"/>
        </w:rPr>
        <w:t>. De nuevo, podemos distinguir dos casos:</w:t>
      </w:r>
    </w:p>
    <w:p w:rsidR="001E380B" w:rsidRPr="005670E3" w:rsidRDefault="001E380B" w:rsidP="001E380B">
      <w:pPr>
        <w:shd w:val="clear" w:color="auto" w:fill="FFFFFF"/>
        <w:spacing w:after="100" w:afterAutospacing="1" w:line="240" w:lineRule="auto"/>
        <w:jc w:val="center"/>
        <w:rPr>
          <w:rFonts w:ascii="Arial" w:eastAsia="Times New Roman" w:hAnsi="Arial" w:cs="Arial"/>
          <w:color w:val="212529"/>
          <w:sz w:val="24"/>
          <w:szCs w:val="24"/>
          <w:lang w:eastAsia="es-AR"/>
        </w:rPr>
      </w:pPr>
      <w:r w:rsidRPr="005670E3">
        <w:rPr>
          <w:rFonts w:ascii="Arial" w:eastAsia="Times New Roman" w:hAnsi="Arial" w:cs="Arial"/>
          <w:noProof/>
          <w:color w:val="212529"/>
          <w:sz w:val="24"/>
          <w:szCs w:val="24"/>
          <w:lang w:eastAsia="es-AR"/>
        </w:rPr>
        <w:drawing>
          <wp:inline distT="0" distB="0" distL="0" distR="0" wp14:anchorId="4FBD1FFF" wp14:editId="258159C6">
            <wp:extent cx="6191250" cy="3333750"/>
            <wp:effectExtent l="0" t="0" r="0" b="0"/>
            <wp:docPr id="11" name="Imagen 11" descr="Gráfica aceleración - tiempo (a-t) en m.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áfica aceleración - tiempo (a-t) en m.r.u.a."/>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91250" cy="3333750"/>
                    </a:xfrm>
                    <a:prstGeom prst="rect">
                      <a:avLst/>
                    </a:prstGeom>
                    <a:noFill/>
                    <a:ln>
                      <a:noFill/>
                    </a:ln>
                  </pic:spPr>
                </pic:pic>
              </a:graphicData>
            </a:graphic>
          </wp:inline>
        </w:drawing>
      </w:r>
    </w:p>
    <w:p w:rsidR="001E380B" w:rsidRPr="005670E3" w:rsidRDefault="001E380B" w:rsidP="001E380B">
      <w:pPr>
        <w:shd w:val="clear" w:color="auto" w:fill="FFFFFF"/>
        <w:spacing w:after="100" w:afterAutospacing="1" w:line="240" w:lineRule="auto"/>
        <w:rPr>
          <w:rFonts w:ascii="Arial" w:eastAsia="Times New Roman" w:hAnsi="Arial" w:cs="Arial"/>
          <w:color w:val="212529"/>
          <w:sz w:val="24"/>
          <w:szCs w:val="24"/>
          <w:lang w:eastAsia="es-AR"/>
        </w:rPr>
      </w:pPr>
      <w:r w:rsidRPr="005670E3">
        <w:rPr>
          <w:rFonts w:ascii="Arial" w:eastAsia="Times New Roman" w:hAnsi="Arial" w:cs="Arial"/>
          <w:color w:val="212529"/>
          <w:sz w:val="24"/>
          <w:szCs w:val="24"/>
          <w:lang w:eastAsia="es-AR"/>
        </w:rPr>
        <w:t>Observa que </w:t>
      </w:r>
      <w:r w:rsidRPr="005670E3">
        <w:rPr>
          <w:rFonts w:ascii="Arial" w:eastAsia="Times New Roman" w:hAnsi="Arial" w:cs="Arial"/>
          <w:i/>
          <w:iCs/>
          <w:color w:val="212529"/>
          <w:sz w:val="24"/>
          <w:szCs w:val="24"/>
          <w:lang w:eastAsia="es-AR"/>
        </w:rPr>
        <w:t>el área  limitada bajo la curva a entre dos instantes de tiempo coincide numéricamente con el incremento de velocidad experimentado. </w:t>
      </w:r>
      <w:r w:rsidRPr="005670E3">
        <w:rPr>
          <w:rFonts w:ascii="Arial" w:eastAsia="Times New Roman" w:hAnsi="Arial" w:cs="Arial"/>
          <w:color w:val="212529"/>
          <w:sz w:val="24"/>
          <w:szCs w:val="24"/>
          <w:lang w:eastAsia="es-AR"/>
        </w:rPr>
        <w:t>¿Sabrías decir por qué?</w:t>
      </w:r>
    </w:p>
    <w:p w:rsidR="001E380B" w:rsidRDefault="001E380B" w:rsidP="001E380B"/>
    <w:p w:rsidR="001E380B" w:rsidRDefault="001E380B" w:rsidP="001E380B">
      <w:pPr>
        <w:spacing w:before="100" w:beforeAutospacing="1" w:after="100" w:afterAutospacing="1" w:line="240" w:lineRule="auto"/>
        <w:rPr>
          <w:noProof/>
          <w:color w:val="FF0000"/>
          <w:lang w:eastAsia="es-AR"/>
        </w:rPr>
      </w:pPr>
      <w:bookmarkStart w:id="0" w:name="_GoBack"/>
      <w:bookmarkEnd w:id="0"/>
    </w:p>
    <w:p w:rsidR="001E380B" w:rsidRPr="001E380B" w:rsidRDefault="001E380B" w:rsidP="001E380B">
      <w:pPr>
        <w:spacing w:before="100" w:beforeAutospacing="1" w:after="100" w:afterAutospacing="1" w:line="240" w:lineRule="auto"/>
        <w:rPr>
          <w:noProof/>
          <w:color w:val="FF0000"/>
          <w:lang w:eastAsia="es-AR"/>
        </w:rPr>
      </w:pPr>
    </w:p>
    <w:sectPr w:rsidR="001E380B" w:rsidRPr="001E380B" w:rsidSect="009169CE">
      <w:pgSz w:w="11906" w:h="16838"/>
      <w:pgMar w:top="0"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thJax_Math-italic">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athJax_Size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7CA"/>
      </v:shape>
    </w:pict>
  </w:numPicBullet>
  <w:abstractNum w:abstractNumId="0">
    <w:nsid w:val="34421763"/>
    <w:multiLevelType w:val="multilevel"/>
    <w:tmpl w:val="A696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C505A"/>
    <w:multiLevelType w:val="hybridMultilevel"/>
    <w:tmpl w:val="B74673C6"/>
    <w:lvl w:ilvl="0" w:tplc="2C0A0017">
      <w:start w:val="1"/>
      <w:numFmt w:val="lowerLetter"/>
      <w:lvlText w:val="%1)"/>
      <w:lvlJc w:val="left"/>
      <w:pPr>
        <w:ind w:left="2073" w:hanging="360"/>
      </w:pPr>
    </w:lvl>
    <w:lvl w:ilvl="1" w:tplc="2C0A0019" w:tentative="1">
      <w:start w:val="1"/>
      <w:numFmt w:val="lowerLetter"/>
      <w:lvlText w:val="%2."/>
      <w:lvlJc w:val="left"/>
      <w:pPr>
        <w:ind w:left="2793" w:hanging="360"/>
      </w:pPr>
    </w:lvl>
    <w:lvl w:ilvl="2" w:tplc="2C0A001B" w:tentative="1">
      <w:start w:val="1"/>
      <w:numFmt w:val="lowerRoman"/>
      <w:lvlText w:val="%3."/>
      <w:lvlJc w:val="right"/>
      <w:pPr>
        <w:ind w:left="3513" w:hanging="180"/>
      </w:pPr>
    </w:lvl>
    <w:lvl w:ilvl="3" w:tplc="2C0A000F" w:tentative="1">
      <w:start w:val="1"/>
      <w:numFmt w:val="decimal"/>
      <w:lvlText w:val="%4."/>
      <w:lvlJc w:val="left"/>
      <w:pPr>
        <w:ind w:left="4233" w:hanging="360"/>
      </w:pPr>
    </w:lvl>
    <w:lvl w:ilvl="4" w:tplc="2C0A0019" w:tentative="1">
      <w:start w:val="1"/>
      <w:numFmt w:val="lowerLetter"/>
      <w:lvlText w:val="%5."/>
      <w:lvlJc w:val="left"/>
      <w:pPr>
        <w:ind w:left="4953" w:hanging="360"/>
      </w:pPr>
    </w:lvl>
    <w:lvl w:ilvl="5" w:tplc="2C0A001B" w:tentative="1">
      <w:start w:val="1"/>
      <w:numFmt w:val="lowerRoman"/>
      <w:lvlText w:val="%6."/>
      <w:lvlJc w:val="right"/>
      <w:pPr>
        <w:ind w:left="5673" w:hanging="180"/>
      </w:pPr>
    </w:lvl>
    <w:lvl w:ilvl="6" w:tplc="2C0A000F" w:tentative="1">
      <w:start w:val="1"/>
      <w:numFmt w:val="decimal"/>
      <w:lvlText w:val="%7."/>
      <w:lvlJc w:val="left"/>
      <w:pPr>
        <w:ind w:left="6393" w:hanging="360"/>
      </w:pPr>
    </w:lvl>
    <w:lvl w:ilvl="7" w:tplc="2C0A0019" w:tentative="1">
      <w:start w:val="1"/>
      <w:numFmt w:val="lowerLetter"/>
      <w:lvlText w:val="%8."/>
      <w:lvlJc w:val="left"/>
      <w:pPr>
        <w:ind w:left="7113" w:hanging="360"/>
      </w:pPr>
    </w:lvl>
    <w:lvl w:ilvl="8" w:tplc="2C0A001B" w:tentative="1">
      <w:start w:val="1"/>
      <w:numFmt w:val="lowerRoman"/>
      <w:lvlText w:val="%9."/>
      <w:lvlJc w:val="right"/>
      <w:pPr>
        <w:ind w:left="7833" w:hanging="180"/>
      </w:pPr>
    </w:lvl>
  </w:abstractNum>
  <w:abstractNum w:abstractNumId="2">
    <w:nsid w:val="357333AE"/>
    <w:multiLevelType w:val="hybridMultilevel"/>
    <w:tmpl w:val="21BCA7B6"/>
    <w:lvl w:ilvl="0" w:tplc="34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439274FD"/>
    <w:multiLevelType w:val="multilevel"/>
    <w:tmpl w:val="A19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FE2EC9"/>
    <w:multiLevelType w:val="multilevel"/>
    <w:tmpl w:val="27347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0A0961"/>
    <w:multiLevelType w:val="hybridMultilevel"/>
    <w:tmpl w:val="7936A868"/>
    <w:lvl w:ilvl="0" w:tplc="34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B19536F"/>
    <w:multiLevelType w:val="multilevel"/>
    <w:tmpl w:val="1DC2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BA4AD1"/>
    <w:multiLevelType w:val="hybridMultilevel"/>
    <w:tmpl w:val="9D766118"/>
    <w:lvl w:ilvl="0" w:tplc="2C0A000F">
      <w:start w:val="1"/>
      <w:numFmt w:val="decimal"/>
      <w:lvlText w:val="%1."/>
      <w:lvlJc w:val="left"/>
      <w:pPr>
        <w:ind w:left="1353" w:hanging="360"/>
      </w:p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num w:numId="1">
    <w:abstractNumId w:val="6"/>
  </w:num>
  <w:num w:numId="2">
    <w:abstractNumId w:val="3"/>
  </w:num>
  <w:num w:numId="3">
    <w:abstractNumId w:val="7"/>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A3"/>
    <w:rsid w:val="00077C25"/>
    <w:rsid w:val="001E380B"/>
    <w:rsid w:val="00250FBC"/>
    <w:rsid w:val="002C0D0A"/>
    <w:rsid w:val="0032584C"/>
    <w:rsid w:val="00331232"/>
    <w:rsid w:val="003B062E"/>
    <w:rsid w:val="003B5AD4"/>
    <w:rsid w:val="00571039"/>
    <w:rsid w:val="005A7D9F"/>
    <w:rsid w:val="005D14B1"/>
    <w:rsid w:val="005E3F71"/>
    <w:rsid w:val="00686CEE"/>
    <w:rsid w:val="00711E32"/>
    <w:rsid w:val="007C39A3"/>
    <w:rsid w:val="008E0F0A"/>
    <w:rsid w:val="00915EF5"/>
    <w:rsid w:val="009169CE"/>
    <w:rsid w:val="00CB7A51"/>
    <w:rsid w:val="00D24F36"/>
    <w:rsid w:val="00DB3C06"/>
    <w:rsid w:val="00EC0D22"/>
    <w:rsid w:val="00FE1F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F74E9-D24C-3E44-8EB4-14725C66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F71"/>
  </w:style>
  <w:style w:type="paragraph" w:styleId="Ttulo3">
    <w:name w:val="heading 3"/>
    <w:basedOn w:val="Normal"/>
    <w:link w:val="Ttulo3Car"/>
    <w:uiPriority w:val="9"/>
    <w:qFormat/>
    <w:rsid w:val="00250FBC"/>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3F71"/>
    <w:rPr>
      <w:color w:val="0000FF" w:themeColor="hyperlink"/>
      <w:u w:val="single"/>
    </w:rPr>
  </w:style>
  <w:style w:type="paragraph" w:styleId="Textodeglobo">
    <w:name w:val="Balloon Text"/>
    <w:basedOn w:val="Normal"/>
    <w:link w:val="TextodegloboCar"/>
    <w:uiPriority w:val="99"/>
    <w:semiHidden/>
    <w:unhideWhenUsed/>
    <w:rsid w:val="005E3F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3F71"/>
    <w:rPr>
      <w:rFonts w:ascii="Tahoma" w:hAnsi="Tahoma" w:cs="Tahoma"/>
      <w:sz w:val="16"/>
      <w:szCs w:val="16"/>
    </w:rPr>
  </w:style>
  <w:style w:type="character" w:customStyle="1" w:styleId="Ttulo3Car">
    <w:name w:val="Título 3 Car"/>
    <w:basedOn w:val="Fuentedeprrafopredeter"/>
    <w:link w:val="Ttulo3"/>
    <w:uiPriority w:val="9"/>
    <w:rsid w:val="00250FBC"/>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250FB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50FBC"/>
    <w:rPr>
      <w:b/>
      <w:bCs/>
    </w:rPr>
  </w:style>
  <w:style w:type="character" w:styleId="nfasis">
    <w:name w:val="Emphasis"/>
    <w:basedOn w:val="Fuentedeprrafopredeter"/>
    <w:uiPriority w:val="20"/>
    <w:qFormat/>
    <w:rsid w:val="00250FBC"/>
    <w:rPr>
      <w:i/>
      <w:iCs/>
    </w:rPr>
  </w:style>
  <w:style w:type="table" w:styleId="Tablaconcuadrcula">
    <w:name w:val="Table Grid"/>
    <w:basedOn w:val="Tablanormal"/>
    <w:uiPriority w:val="59"/>
    <w:rsid w:val="00250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15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6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Italianos" TargetMode="External"/><Relationship Id="rId21" Type="http://schemas.openxmlformats.org/officeDocument/2006/relationships/hyperlink" Target="https://es.wikipedia.org/wiki/Astr%C3%B3nomo" TargetMode="External"/><Relationship Id="rId42" Type="http://schemas.openxmlformats.org/officeDocument/2006/relationships/hyperlink" Target="https://es.wikipedia.org/wiki/Alquimista" TargetMode="External"/><Relationship Id="rId47" Type="http://schemas.openxmlformats.org/officeDocument/2006/relationships/hyperlink" Target="https://es.wikipedia.org/wiki/Leyes_de_Newton" TargetMode="External"/><Relationship Id="rId63" Type="http://schemas.openxmlformats.org/officeDocument/2006/relationships/image" Target="media/image9.png"/><Relationship Id="rId68" Type="http://schemas.openxmlformats.org/officeDocument/2006/relationships/hyperlink" Target="https://www.fisicalab.com/apartado/espacio-recorrido" TargetMode="External"/><Relationship Id="rId2" Type="http://schemas.openxmlformats.org/officeDocument/2006/relationships/styles" Target="styles.xml"/><Relationship Id="rId16" Type="http://schemas.openxmlformats.org/officeDocument/2006/relationships/hyperlink" Target="https://concepto.de/velocidad-de-la-luz/" TargetMode="External"/><Relationship Id="rId29" Type="http://schemas.openxmlformats.org/officeDocument/2006/relationships/hyperlink" Target="https://es.wikipedia.org/wiki/Ciencia" TargetMode="External"/><Relationship Id="rId11" Type="http://schemas.openxmlformats.org/officeDocument/2006/relationships/hyperlink" Target="https://concepto.de/movimiento/" TargetMode="External"/><Relationship Id="rId24" Type="http://schemas.openxmlformats.org/officeDocument/2006/relationships/hyperlink" Target="https://es.wikipedia.org/wiki/Matem%C3%A1tico" TargetMode="External"/><Relationship Id="rId32" Type="http://schemas.openxmlformats.org/officeDocument/2006/relationships/hyperlink" Target="https://es.wikipedia.org/wiki/Literatura" TargetMode="External"/><Relationship Id="rId37" Type="http://schemas.openxmlformats.org/officeDocument/2006/relationships/image" Target="media/image3.jpeg"/><Relationship Id="rId40" Type="http://schemas.openxmlformats.org/officeDocument/2006/relationships/hyperlink" Target="https://es.wikipedia.org/wiki/Te%C3%B3logo" TargetMode="External"/><Relationship Id="rId45" Type="http://schemas.openxmlformats.org/officeDocument/2006/relationships/hyperlink" Target="https://es.wikipedia.org/wiki/Ley_de_gravitaci%C3%B3n_universal" TargetMode="External"/><Relationship Id="rId53" Type="http://schemas.openxmlformats.org/officeDocument/2006/relationships/image" Target="media/image6.jpeg"/><Relationship Id="rId58" Type="http://schemas.openxmlformats.org/officeDocument/2006/relationships/hyperlink" Target="https://www.fisicalab.com/apartado/mrua-graficas" TargetMode="External"/><Relationship Id="rId66" Type="http://schemas.openxmlformats.org/officeDocument/2006/relationships/hyperlink" Target="https://www.fisicalab.com/apartado/razones-trigonometricas-angulos-agudos" TargetMode="External"/><Relationship Id="rId74" Type="http://schemas.openxmlformats.org/officeDocument/2006/relationships/fontTable" Target="fontTable.xml"/><Relationship Id="rId5" Type="http://schemas.openxmlformats.org/officeDocument/2006/relationships/image" Target="media/image2.jpeg"/><Relationship Id="rId61" Type="http://schemas.openxmlformats.org/officeDocument/2006/relationships/hyperlink" Target="https://www.fisicalab.com/apartado/vector-posicion" TargetMode="External"/><Relationship Id="rId19" Type="http://schemas.openxmlformats.org/officeDocument/2006/relationships/hyperlink" Target="https://es.wikipedia.org/wiki/1564" TargetMode="External"/><Relationship Id="rId14" Type="http://schemas.openxmlformats.org/officeDocument/2006/relationships/hyperlink" Target="https://concepto.de/tiempo-en-fisica/" TargetMode="External"/><Relationship Id="rId22" Type="http://schemas.openxmlformats.org/officeDocument/2006/relationships/hyperlink" Target="https://es.wikipedia.org/wiki/Fil%C3%B3sofo" TargetMode="External"/><Relationship Id="rId27" Type="http://schemas.openxmlformats.org/officeDocument/2006/relationships/hyperlink" Target="https://es.wikipedia.org/wiki/Revoluci%C3%B3n_cient%C3%ADfica" TargetMode="External"/><Relationship Id="rId30" Type="http://schemas.openxmlformats.org/officeDocument/2006/relationships/hyperlink" Target="https://es.wikipedia.org/wiki/Arte" TargetMode="External"/><Relationship Id="rId35" Type="http://schemas.openxmlformats.org/officeDocument/2006/relationships/hyperlink" Target="https://es.wikipedia.org/wiki/Leyes_de_Newton" TargetMode="External"/><Relationship Id="rId43" Type="http://schemas.openxmlformats.org/officeDocument/2006/relationships/hyperlink" Target="https://es.wikipedia.org/wiki/Matem%C3%A1ticas" TargetMode="External"/><Relationship Id="rId48" Type="http://schemas.openxmlformats.org/officeDocument/2006/relationships/hyperlink" Target="https://es.wikipedia.org/wiki/Luz" TargetMode="External"/><Relationship Id="rId56" Type="http://schemas.openxmlformats.org/officeDocument/2006/relationships/hyperlink" Target="https://youtu.be/TtEssmIcFxE" TargetMode="External"/><Relationship Id="rId64" Type="http://schemas.openxmlformats.org/officeDocument/2006/relationships/hyperlink" Target="https://www.fisicalab.com/apartado/velocidad-instantanea" TargetMode="External"/><Relationship Id="rId69" Type="http://schemas.openxmlformats.org/officeDocument/2006/relationships/image" Target="media/image11.png"/><Relationship Id="rId8" Type="http://schemas.openxmlformats.org/officeDocument/2006/relationships/hyperlink" Target="https://concepto.de/tiempo-en-fisica/" TargetMode="External"/><Relationship Id="rId51" Type="http://schemas.openxmlformats.org/officeDocument/2006/relationships/image" Target="media/image4.jpeg"/><Relationship Id="rId72" Type="http://schemas.openxmlformats.org/officeDocument/2006/relationships/hyperlink" Target="https://www.fisicalab.com/apartado/aceleracion-instantanea" TargetMode="External"/><Relationship Id="rId3" Type="http://schemas.openxmlformats.org/officeDocument/2006/relationships/settings" Target="settings.xml"/><Relationship Id="rId12" Type="http://schemas.openxmlformats.org/officeDocument/2006/relationships/hyperlink" Target="https://concepto.de/leyes-de-newton/" TargetMode="External"/><Relationship Id="rId17" Type="http://schemas.openxmlformats.org/officeDocument/2006/relationships/hyperlink" Target="https://concepto.de/mecanica-en-fisica/" TargetMode="External"/><Relationship Id="rId25" Type="http://schemas.openxmlformats.org/officeDocument/2006/relationships/hyperlink" Target="https://es.wikipedia.org/wiki/F%C3%ADsico" TargetMode="External"/><Relationship Id="rId33" Type="http://schemas.openxmlformats.org/officeDocument/2006/relationships/hyperlink" Target="https://es.wikipedia.org/wiki/Pintura_art%C3%ADstica" TargetMode="External"/><Relationship Id="rId38" Type="http://schemas.openxmlformats.org/officeDocument/2006/relationships/hyperlink" Target="https://es.wikipedia.org/wiki/1643" TargetMode="External"/><Relationship Id="rId46" Type="http://schemas.openxmlformats.org/officeDocument/2006/relationships/hyperlink" Target="https://es.wikipedia.org/wiki/Mec%C3%A1nica_cl%C3%A1sica" TargetMode="External"/><Relationship Id="rId59" Type="http://schemas.openxmlformats.org/officeDocument/2006/relationships/hyperlink" Target="https://www.fisicalab.com/apartado/mrua-graficas" TargetMode="External"/><Relationship Id="rId67" Type="http://schemas.openxmlformats.org/officeDocument/2006/relationships/hyperlink" Target="https://www.fisicalab.com/apartado/angulos" TargetMode="External"/><Relationship Id="rId20" Type="http://schemas.openxmlformats.org/officeDocument/2006/relationships/hyperlink" Target="https://es.wikipedia.org/wiki/1642" TargetMode="External"/><Relationship Id="rId41" Type="http://schemas.openxmlformats.org/officeDocument/2006/relationships/hyperlink" Target="https://es.wikipedia.org/wiki/Inventor" TargetMode="External"/><Relationship Id="rId54" Type="http://schemas.openxmlformats.org/officeDocument/2006/relationships/image" Target="media/image7.png"/><Relationship Id="rId62" Type="http://schemas.openxmlformats.org/officeDocument/2006/relationships/hyperlink" Target="https://www.fisicalab.com/termino/modulo" TargetMode="External"/><Relationship Id="rId70" Type="http://schemas.openxmlformats.org/officeDocument/2006/relationships/hyperlink" Target="https://www.fisicalab.com/apartado/mru-ecuaciones"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cepto.de/fisica/" TargetMode="External"/><Relationship Id="rId15" Type="http://schemas.openxmlformats.org/officeDocument/2006/relationships/hyperlink" Target="https://concepto.de/espacio/" TargetMode="External"/><Relationship Id="rId23" Type="http://schemas.openxmlformats.org/officeDocument/2006/relationships/hyperlink" Target="https://es.wikipedia.org/wiki/Ingeniero" TargetMode="External"/><Relationship Id="rId28" Type="http://schemas.openxmlformats.org/officeDocument/2006/relationships/hyperlink" Target="https://es.wikipedia.org/wiki/Renacimiento" TargetMode="External"/><Relationship Id="rId36" Type="http://schemas.openxmlformats.org/officeDocument/2006/relationships/hyperlink" Target="https://es.wikipedia.org/wiki/Revoluci%C3%B3n_de_Cop%C3%A9rnico" TargetMode="External"/><Relationship Id="rId49" Type="http://schemas.openxmlformats.org/officeDocument/2006/relationships/hyperlink" Target="https://es.wikipedia.org/wiki/%C3%93ptica" TargetMode="External"/><Relationship Id="rId57" Type="http://schemas.openxmlformats.org/officeDocument/2006/relationships/hyperlink" Target="https://www.youtube.com/watch?v=TtEssmIcFxE&amp;list=TLPQMDkwNjIwMjCyqLXMCRZVuQ&amp;index=1" TargetMode="External"/><Relationship Id="rId10" Type="http://schemas.openxmlformats.org/officeDocument/2006/relationships/hyperlink" Target="https://concepto.de/astronomia/" TargetMode="External"/><Relationship Id="rId31" Type="http://schemas.openxmlformats.org/officeDocument/2006/relationships/hyperlink" Target="https://es.wikipedia.org/wiki/M%C3%BAsica" TargetMode="External"/><Relationship Id="rId44" Type="http://schemas.openxmlformats.org/officeDocument/2006/relationships/hyperlink" Target="https://es.wikipedia.org/wiki/Inglaterra" TargetMode="External"/><Relationship Id="rId52" Type="http://schemas.openxmlformats.org/officeDocument/2006/relationships/image" Target="media/image5.jpeg"/><Relationship Id="rId60" Type="http://schemas.openxmlformats.org/officeDocument/2006/relationships/hyperlink" Target="https://www.fisicalab.com/apartado/mrua-graficas" TargetMode="External"/><Relationship Id="rId65" Type="http://schemas.openxmlformats.org/officeDocument/2006/relationships/image" Target="media/image10.png"/><Relationship Id="rId73"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concepto.de/aceleracion/" TargetMode="External"/><Relationship Id="rId13" Type="http://schemas.openxmlformats.org/officeDocument/2006/relationships/hyperlink" Target="https://concepto.de/disciplina-2/" TargetMode="External"/><Relationship Id="rId18" Type="http://schemas.openxmlformats.org/officeDocument/2006/relationships/hyperlink" Target="https://concepto.de/universo/" TargetMode="External"/><Relationship Id="rId39" Type="http://schemas.openxmlformats.org/officeDocument/2006/relationships/hyperlink" Target="https://es.wikipedia.org/wiki/F%C3%ADsico" TargetMode="External"/><Relationship Id="rId34" Type="http://schemas.openxmlformats.org/officeDocument/2006/relationships/hyperlink" Target="https://es.wikipedia.org/wiki/Telescopio" TargetMode="External"/><Relationship Id="rId50" Type="http://schemas.openxmlformats.org/officeDocument/2006/relationships/hyperlink" Target="https://es.wikipedia.org/wiki/C%C3%A1lculo_infinitesimal" TargetMode="External"/><Relationship Id="rId55" Type="http://schemas.openxmlformats.org/officeDocument/2006/relationships/image" Target="media/image8.png"/><Relationship Id="rId7" Type="http://schemas.openxmlformats.org/officeDocument/2006/relationships/hyperlink" Target="https://concepto.de/desplazamiento/" TargetMode="External"/><Relationship Id="rId71" Type="http://schemas.openxmlformats.org/officeDocument/2006/relationships/hyperlink" Target="https://www.fisicalab.com/apartado/aceleracion-med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2259</Words>
  <Characters>12429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Heredia</dc:creator>
  <cp:keywords/>
  <dc:description/>
  <cp:lastModifiedBy>nestor alfredo rios</cp:lastModifiedBy>
  <cp:revision>11</cp:revision>
  <dcterms:created xsi:type="dcterms:W3CDTF">2020-06-09T14:14:00Z</dcterms:created>
  <dcterms:modified xsi:type="dcterms:W3CDTF">2022-05-19T00:09:00Z</dcterms:modified>
</cp:coreProperties>
</file>